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A260" w14:textId="77777777" w:rsidR="00EA4725" w:rsidRPr="00441372" w:rsidRDefault="00464EB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E05E7" w14:paraId="34D7AC7E" w14:textId="77777777" w:rsidTr="00F3021D">
        <w:tc>
          <w:tcPr>
            <w:tcW w:w="707" w:type="dxa"/>
            <w:tcBorders>
              <w:bottom w:val="single" w:sz="6" w:space="0" w:color="auto"/>
            </w:tcBorders>
            <w:shd w:val="clear" w:color="auto" w:fill="auto"/>
          </w:tcPr>
          <w:p w14:paraId="10F61F55" w14:textId="77777777" w:rsidR="00EA4725" w:rsidRPr="00441372" w:rsidRDefault="00464EB6" w:rsidP="00441372">
            <w:pPr>
              <w:spacing w:before="120" w:after="120"/>
              <w:jc w:val="left"/>
            </w:pPr>
            <w:r w:rsidRPr="00441372">
              <w:rPr>
                <w:b/>
              </w:rPr>
              <w:t>1.</w:t>
            </w:r>
          </w:p>
        </w:tc>
        <w:tc>
          <w:tcPr>
            <w:tcW w:w="8320" w:type="dxa"/>
            <w:tcBorders>
              <w:bottom w:val="single" w:sz="6" w:space="0" w:color="auto"/>
            </w:tcBorders>
            <w:shd w:val="clear" w:color="auto" w:fill="auto"/>
          </w:tcPr>
          <w:p w14:paraId="4D1CCD48" w14:textId="77777777" w:rsidR="00EA4725" w:rsidRPr="00441372" w:rsidRDefault="00464EB6" w:rsidP="00441372">
            <w:pPr>
              <w:spacing w:before="120" w:after="120"/>
            </w:pPr>
            <w:r w:rsidRPr="00441372">
              <w:rPr>
                <w:b/>
              </w:rPr>
              <w:t>Notifying Member:</w:t>
            </w:r>
            <w:r w:rsidRPr="0065690F">
              <w:t xml:space="preserve"> </w:t>
            </w:r>
            <w:r w:rsidRPr="0065690F">
              <w:rPr>
                <w:u w:val="single"/>
              </w:rPr>
              <w:t>THE SEPARATE CUSTOMS TERRITORY OF TAIWAN, PENGHU, KINMEN AND MATSU</w:t>
            </w:r>
          </w:p>
          <w:p w14:paraId="64FC0EFB" w14:textId="77777777" w:rsidR="00EA4725" w:rsidRPr="00441372" w:rsidRDefault="00464EB6" w:rsidP="00441372">
            <w:pPr>
              <w:spacing w:after="120"/>
            </w:pPr>
            <w:r w:rsidRPr="00441372">
              <w:rPr>
                <w:b/>
                <w:bCs/>
              </w:rPr>
              <w:t>If applicable, name of local government involved:</w:t>
            </w:r>
            <w:r w:rsidRPr="0065690F">
              <w:rPr>
                <w:bCs/>
              </w:rPr>
              <w:t xml:space="preserve"> </w:t>
            </w:r>
          </w:p>
        </w:tc>
      </w:tr>
      <w:tr w:rsidR="007E05E7" w14:paraId="31B541E1" w14:textId="77777777" w:rsidTr="00F3021D">
        <w:tc>
          <w:tcPr>
            <w:tcW w:w="707" w:type="dxa"/>
            <w:tcBorders>
              <w:top w:val="single" w:sz="6" w:space="0" w:color="auto"/>
              <w:bottom w:val="single" w:sz="6" w:space="0" w:color="auto"/>
            </w:tcBorders>
            <w:shd w:val="clear" w:color="auto" w:fill="auto"/>
          </w:tcPr>
          <w:p w14:paraId="51013A89" w14:textId="77777777" w:rsidR="00EA4725" w:rsidRPr="00441372" w:rsidRDefault="00464EB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72F6EAA" w14:textId="77777777" w:rsidR="00EA4725" w:rsidRPr="00441372" w:rsidRDefault="00464EB6" w:rsidP="00441372">
            <w:pPr>
              <w:spacing w:before="120" w:after="120"/>
            </w:pPr>
            <w:r w:rsidRPr="00441372">
              <w:rPr>
                <w:b/>
              </w:rPr>
              <w:t>Agency responsible:</w:t>
            </w:r>
            <w:r w:rsidRPr="0065690F">
              <w:t xml:space="preserve"> Animal and Plant Health Inspection Agency, Ministry of Agriculture</w:t>
            </w:r>
          </w:p>
        </w:tc>
      </w:tr>
      <w:tr w:rsidR="007E05E7" w14:paraId="719DEEB3" w14:textId="77777777" w:rsidTr="00F3021D">
        <w:tc>
          <w:tcPr>
            <w:tcW w:w="707" w:type="dxa"/>
            <w:tcBorders>
              <w:top w:val="single" w:sz="6" w:space="0" w:color="auto"/>
              <w:bottom w:val="single" w:sz="6" w:space="0" w:color="auto"/>
            </w:tcBorders>
            <w:shd w:val="clear" w:color="auto" w:fill="auto"/>
          </w:tcPr>
          <w:p w14:paraId="11AD3194" w14:textId="77777777" w:rsidR="00EA4725" w:rsidRPr="00441372" w:rsidRDefault="00464EB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C53B044" w14:textId="77777777" w:rsidR="00EA4725" w:rsidRPr="00441372" w:rsidRDefault="00464EB6"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Live crustaceans and molluscs</w:t>
            </w:r>
          </w:p>
        </w:tc>
      </w:tr>
      <w:tr w:rsidR="007E05E7" w14:paraId="76F7B08B" w14:textId="77777777" w:rsidTr="00F3021D">
        <w:tc>
          <w:tcPr>
            <w:tcW w:w="707" w:type="dxa"/>
            <w:tcBorders>
              <w:top w:val="single" w:sz="6" w:space="0" w:color="auto"/>
              <w:bottom w:val="single" w:sz="6" w:space="0" w:color="auto"/>
            </w:tcBorders>
            <w:shd w:val="clear" w:color="auto" w:fill="auto"/>
          </w:tcPr>
          <w:p w14:paraId="52DB4C9A" w14:textId="77777777" w:rsidR="00EA4725" w:rsidRPr="00441372" w:rsidRDefault="00464EB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2168849" w14:textId="77777777" w:rsidR="00EA4725" w:rsidRPr="00441372" w:rsidRDefault="00464EB6" w:rsidP="00441372">
            <w:pPr>
              <w:spacing w:before="120" w:after="120"/>
              <w:rPr>
                <w:b/>
                <w:bCs/>
              </w:rPr>
            </w:pPr>
            <w:r w:rsidRPr="00441372">
              <w:rPr>
                <w:b/>
              </w:rPr>
              <w:t>Regions or countries likely to be affected, to the extent relevant or practicable</w:t>
            </w:r>
            <w:r w:rsidRPr="00441372">
              <w:rPr>
                <w:b/>
                <w:bCs/>
              </w:rPr>
              <w:t>:</w:t>
            </w:r>
          </w:p>
          <w:p w14:paraId="75773846" w14:textId="77777777" w:rsidR="00EA4725" w:rsidRPr="00441372" w:rsidRDefault="00464EB6" w:rsidP="00441372">
            <w:pPr>
              <w:spacing w:after="120"/>
              <w:ind w:left="607" w:hanging="607"/>
              <w:rPr>
                <w:b/>
              </w:rPr>
            </w:pPr>
            <w:r w:rsidRPr="00441372">
              <w:rPr>
                <w:b/>
              </w:rPr>
              <w:t>[X]</w:t>
            </w:r>
            <w:r w:rsidRPr="00441372">
              <w:rPr>
                <w:b/>
              </w:rPr>
              <w:tab/>
              <w:t>All trading partners</w:t>
            </w:r>
            <w:r w:rsidRPr="0065690F">
              <w:t xml:space="preserve"> </w:t>
            </w:r>
          </w:p>
          <w:p w14:paraId="79B6DAE0" w14:textId="77777777" w:rsidR="00EA4725" w:rsidRPr="00441372" w:rsidRDefault="00464EB6"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7E05E7" w14:paraId="6AC890E4" w14:textId="77777777" w:rsidTr="00F3021D">
        <w:tc>
          <w:tcPr>
            <w:tcW w:w="707" w:type="dxa"/>
            <w:tcBorders>
              <w:top w:val="single" w:sz="6" w:space="0" w:color="auto"/>
              <w:bottom w:val="single" w:sz="6" w:space="0" w:color="auto"/>
            </w:tcBorders>
            <w:shd w:val="clear" w:color="auto" w:fill="auto"/>
          </w:tcPr>
          <w:p w14:paraId="173CB75D" w14:textId="77777777" w:rsidR="00EA4725" w:rsidRPr="00441372" w:rsidRDefault="00464EB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F532FCC" w14:textId="77777777" w:rsidR="00EA4725" w:rsidRPr="00441372" w:rsidRDefault="00464EB6" w:rsidP="00441372">
            <w:pPr>
              <w:spacing w:before="120" w:after="120"/>
            </w:pPr>
            <w:r w:rsidRPr="00441372">
              <w:rPr>
                <w:b/>
              </w:rPr>
              <w:t>Title of the notified document:</w:t>
            </w:r>
            <w:r w:rsidRPr="0065690F">
              <w:t xml:space="preserve"> The draft amendment of the "Quarantine Requirements for the Importation of Live Crustaceans and Molluscs" in relation to Article 10 (Annex 8-4) of the "Regulations for the Importation of Objects Subject to Animal Quarantine"</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9</w:t>
            </w:r>
          </w:p>
          <w:p w14:paraId="055D63C1" w14:textId="77777777" w:rsidR="00EA4725" w:rsidRPr="00441372" w:rsidRDefault="00DB68BA" w:rsidP="00441372">
            <w:pPr>
              <w:spacing w:after="120"/>
            </w:pPr>
            <w:hyperlink r:id="rId8" w:tgtFrame="_blank" w:history="1">
              <w:r w:rsidR="00464EB6" w:rsidRPr="00441372">
                <w:rPr>
                  <w:color w:val="0000FF"/>
                  <w:u w:val="single"/>
                </w:rPr>
                <w:t>https://members.wto.org/crnattachments/2024/SPS/TPKM/24_07637_00_e.pdf</w:t>
              </w:r>
            </w:hyperlink>
          </w:p>
        </w:tc>
      </w:tr>
      <w:tr w:rsidR="007E05E7" w14:paraId="599114E1" w14:textId="77777777" w:rsidTr="00F3021D">
        <w:tc>
          <w:tcPr>
            <w:tcW w:w="707" w:type="dxa"/>
            <w:tcBorders>
              <w:top w:val="single" w:sz="6" w:space="0" w:color="auto"/>
              <w:bottom w:val="single" w:sz="6" w:space="0" w:color="auto"/>
            </w:tcBorders>
            <w:shd w:val="clear" w:color="auto" w:fill="auto"/>
          </w:tcPr>
          <w:p w14:paraId="2B6B7A5C" w14:textId="77777777" w:rsidR="00EA4725" w:rsidRPr="00441372" w:rsidRDefault="00464EB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541D4E4" w14:textId="19889C47" w:rsidR="00EA4725" w:rsidRPr="00441372" w:rsidRDefault="00464EB6" w:rsidP="00441372">
            <w:pPr>
              <w:spacing w:before="120" w:after="120"/>
            </w:pPr>
            <w:r w:rsidRPr="00441372">
              <w:rPr>
                <w:b/>
              </w:rPr>
              <w:t>Description of content:</w:t>
            </w:r>
            <w:r w:rsidRPr="0065690F">
              <w:t xml:space="preserve"> The amendment aims to incorporate the susceptible species of crustaceans and the sampling methods outlined in the emergency measures established in 2020 regarding the "Quarantine Requirements for the Importation of Regulated Objects Related to Decapod Iridescent Virus 1". Additionally, the update aligns with the latest version of the World Organisation for Animal Health (WOAH) regarding susceptible species of mollusks, and incorporates hybrid abalones in the quarantine requirements. The</w:t>
            </w:r>
            <w:r>
              <w:t> </w:t>
            </w:r>
            <w:r w:rsidRPr="0065690F">
              <w:t>amended texts of the draft amendment quarantine requirements are marked in red.</w:t>
            </w:r>
          </w:p>
        </w:tc>
      </w:tr>
      <w:tr w:rsidR="007E05E7" w14:paraId="27500FFE" w14:textId="77777777" w:rsidTr="00F3021D">
        <w:tc>
          <w:tcPr>
            <w:tcW w:w="707" w:type="dxa"/>
            <w:tcBorders>
              <w:top w:val="single" w:sz="6" w:space="0" w:color="auto"/>
              <w:bottom w:val="single" w:sz="6" w:space="0" w:color="auto"/>
            </w:tcBorders>
            <w:shd w:val="clear" w:color="auto" w:fill="auto"/>
          </w:tcPr>
          <w:p w14:paraId="2DDAE4B7" w14:textId="77777777" w:rsidR="00EA4725" w:rsidRPr="00441372" w:rsidRDefault="00464EB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1850650" w14:textId="77777777" w:rsidR="00EA4725" w:rsidRPr="00441372" w:rsidRDefault="00464EB6" w:rsidP="00441372">
            <w:pPr>
              <w:spacing w:before="120" w:after="120"/>
            </w:pPr>
            <w:r w:rsidRPr="00441372">
              <w:rPr>
                <w:b/>
              </w:rPr>
              <w:t>Objective and rationale: [ ] food safety, [X] animal health, [ ] plant protection, [ ] protect humans from animal/plant pest or disease, [ ] protect territory from other damage from pests.</w:t>
            </w:r>
            <w:r w:rsidRPr="0065690F">
              <w:t xml:space="preserve"> </w:t>
            </w:r>
          </w:p>
        </w:tc>
      </w:tr>
      <w:tr w:rsidR="007E05E7" w14:paraId="3235B63B" w14:textId="77777777" w:rsidTr="00F3021D">
        <w:tc>
          <w:tcPr>
            <w:tcW w:w="707" w:type="dxa"/>
            <w:tcBorders>
              <w:top w:val="single" w:sz="6" w:space="0" w:color="auto"/>
              <w:bottom w:val="single" w:sz="6" w:space="0" w:color="auto"/>
            </w:tcBorders>
            <w:shd w:val="clear" w:color="auto" w:fill="auto"/>
          </w:tcPr>
          <w:p w14:paraId="45825073" w14:textId="77777777" w:rsidR="00EA4725" w:rsidRPr="00441372" w:rsidRDefault="00464EB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3552910" w14:textId="77777777" w:rsidR="00EA4725" w:rsidRPr="00441372" w:rsidRDefault="00464EB6" w:rsidP="00441372">
            <w:pPr>
              <w:spacing w:before="120" w:after="120"/>
            </w:pPr>
            <w:r w:rsidRPr="00441372">
              <w:rPr>
                <w:b/>
              </w:rPr>
              <w:t>Is there a relevant international standard? If so, identify the standard:</w:t>
            </w:r>
          </w:p>
          <w:p w14:paraId="65152A1F" w14:textId="77777777" w:rsidR="00EA4725" w:rsidRPr="00441372" w:rsidRDefault="00464EB6"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7FDC2E5" w14:textId="77777777" w:rsidR="00EA4725" w:rsidRPr="00441372" w:rsidRDefault="00464EB6" w:rsidP="00441372">
            <w:pPr>
              <w:spacing w:after="120"/>
              <w:ind w:left="720" w:hanging="720"/>
              <w:rPr>
                <w:b/>
              </w:rPr>
            </w:pPr>
            <w:r w:rsidRPr="00441372">
              <w:rPr>
                <w:b/>
              </w:rPr>
              <w:t>[X]</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Chapter 9.3 of the WOAH Aquatic Animal Health Code</w:t>
            </w:r>
          </w:p>
          <w:p w14:paraId="5D2AD103" w14:textId="77777777" w:rsidR="00EA4725" w:rsidRPr="00441372" w:rsidRDefault="00464EB6"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4EA149D0" w14:textId="77777777" w:rsidR="00EA4725" w:rsidRPr="00441372" w:rsidRDefault="00464EB6" w:rsidP="00441372">
            <w:pPr>
              <w:spacing w:after="120"/>
              <w:ind w:left="720" w:hanging="720"/>
              <w:rPr>
                <w:b/>
              </w:rPr>
            </w:pPr>
            <w:r w:rsidRPr="00441372">
              <w:rPr>
                <w:b/>
              </w:rPr>
              <w:t>[ ]</w:t>
            </w:r>
            <w:r w:rsidRPr="00441372">
              <w:rPr>
                <w:b/>
              </w:rPr>
              <w:tab/>
              <w:t>None</w:t>
            </w:r>
          </w:p>
          <w:p w14:paraId="1C9995B8" w14:textId="77777777" w:rsidR="00EA4725" w:rsidRPr="00441372" w:rsidRDefault="00464EB6" w:rsidP="00441372">
            <w:pPr>
              <w:spacing w:after="120"/>
              <w:rPr>
                <w:b/>
              </w:rPr>
            </w:pPr>
            <w:r w:rsidRPr="00441372">
              <w:rPr>
                <w:b/>
              </w:rPr>
              <w:t xml:space="preserve">Does this proposed regulation conform to the relevant international standard? </w:t>
            </w:r>
          </w:p>
          <w:p w14:paraId="4B116F90" w14:textId="77777777" w:rsidR="00EA4725" w:rsidRPr="00441372" w:rsidRDefault="00464EB6" w:rsidP="00441372">
            <w:pPr>
              <w:spacing w:after="120"/>
              <w:rPr>
                <w:b/>
              </w:rPr>
            </w:pPr>
            <w:r w:rsidRPr="00441372">
              <w:rPr>
                <w:b/>
              </w:rPr>
              <w:t>[X] Yes   [ ] No</w:t>
            </w:r>
          </w:p>
          <w:p w14:paraId="76F1B83B" w14:textId="77777777" w:rsidR="00EA4725" w:rsidRPr="00441372" w:rsidRDefault="00464EB6" w:rsidP="00381141">
            <w:pPr>
              <w:spacing w:before="240" w:after="120"/>
            </w:pPr>
            <w:r w:rsidRPr="00441372">
              <w:rPr>
                <w:b/>
              </w:rPr>
              <w:lastRenderedPageBreak/>
              <w:t>If no, describe, whenever possible, how and why it deviates from the international standard:</w:t>
            </w:r>
            <w:r w:rsidRPr="0065690F">
              <w:t xml:space="preserve"> </w:t>
            </w:r>
          </w:p>
        </w:tc>
      </w:tr>
      <w:tr w:rsidR="007E05E7" w14:paraId="1049A073" w14:textId="77777777" w:rsidTr="00F3021D">
        <w:tc>
          <w:tcPr>
            <w:tcW w:w="707" w:type="dxa"/>
            <w:tcBorders>
              <w:top w:val="single" w:sz="6" w:space="0" w:color="auto"/>
              <w:bottom w:val="single" w:sz="6" w:space="0" w:color="auto"/>
            </w:tcBorders>
            <w:shd w:val="clear" w:color="auto" w:fill="auto"/>
          </w:tcPr>
          <w:p w14:paraId="519CC695" w14:textId="77777777" w:rsidR="00EA4725" w:rsidRPr="00441372" w:rsidRDefault="00464EB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A4BFD85" w14:textId="625320DF" w:rsidR="00934CDC" w:rsidRPr="0065690F" w:rsidRDefault="00464EB6" w:rsidP="00381141">
            <w:pPr>
              <w:spacing w:before="120" w:after="120"/>
            </w:pPr>
            <w:r w:rsidRPr="00441372">
              <w:rPr>
                <w:b/>
              </w:rPr>
              <w:t>Other relevant documents and language(s) in which these are available:</w:t>
            </w:r>
            <w:r w:rsidRPr="0065690F">
              <w:t xml:space="preserve"> The</w:t>
            </w:r>
            <w:r>
              <w:t> </w:t>
            </w:r>
            <w:r w:rsidRPr="0065690F">
              <w:t>draft</w:t>
            </w:r>
            <w:r>
              <w:t> </w:t>
            </w:r>
            <w:r w:rsidRPr="0065690F">
              <w:t xml:space="preserve">amendment of the "Regulations for the Importation of Objects Subject to Animal Quarantine" and the aforementioned Quarantine Requirements (Ministry of Agriculture Announcement, Nong Fang Zi No. 1131869695 dated 18 October 2024) can be found at: </w:t>
            </w:r>
            <w:hyperlink r:id="rId9" w:history="1">
              <w:r w:rsidRPr="0065690F">
                <w:rPr>
                  <w:color w:val="0000FF"/>
                  <w:u w:val="single"/>
                </w:rPr>
                <w:t>https://www.aphia.gov.tw/theme_data.php?theme=news&amp;sub_theme=massage&amp;id=20700</w:t>
              </w:r>
            </w:hyperlink>
            <w:r w:rsidRPr="0065690F">
              <w:t xml:space="preserve"> (available in Chinese)</w:t>
            </w:r>
          </w:p>
        </w:tc>
      </w:tr>
      <w:tr w:rsidR="007E05E7" w14:paraId="45AF2CE2" w14:textId="77777777" w:rsidTr="00F3021D">
        <w:tc>
          <w:tcPr>
            <w:tcW w:w="707" w:type="dxa"/>
            <w:tcBorders>
              <w:top w:val="single" w:sz="6" w:space="0" w:color="auto"/>
              <w:bottom w:val="single" w:sz="6" w:space="0" w:color="auto"/>
            </w:tcBorders>
            <w:shd w:val="clear" w:color="auto" w:fill="auto"/>
          </w:tcPr>
          <w:p w14:paraId="739D1A0A" w14:textId="77777777" w:rsidR="00EA4725" w:rsidRPr="00441372" w:rsidRDefault="00464EB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CFCEFA9" w14:textId="77777777" w:rsidR="00EA4725" w:rsidRPr="00441372" w:rsidRDefault="00464EB6" w:rsidP="00441372">
            <w:pPr>
              <w:spacing w:before="120" w:after="120"/>
            </w:pPr>
            <w:r w:rsidRPr="00441372">
              <w:rPr>
                <w:b/>
              </w:rPr>
              <w:t xml:space="preserve">Proposed date of adoption </w:t>
            </w:r>
            <w:r w:rsidRPr="00441372">
              <w:rPr>
                <w:b/>
                <w:i/>
              </w:rPr>
              <w:t>(dd/mm/yy)</w:t>
            </w:r>
            <w:r w:rsidRPr="00441372">
              <w:rPr>
                <w:b/>
              </w:rPr>
              <w:t>:</w:t>
            </w:r>
            <w:r w:rsidRPr="0065690F">
              <w:t xml:space="preserve"> 20 December 2024</w:t>
            </w:r>
          </w:p>
          <w:p w14:paraId="3E831451" w14:textId="77777777" w:rsidR="00EA4725" w:rsidRPr="00441372" w:rsidRDefault="00464EB6"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7E05E7" w14:paraId="2748FEB8" w14:textId="77777777" w:rsidTr="00F3021D">
        <w:tc>
          <w:tcPr>
            <w:tcW w:w="707" w:type="dxa"/>
            <w:tcBorders>
              <w:top w:val="single" w:sz="6" w:space="0" w:color="auto"/>
              <w:bottom w:val="single" w:sz="6" w:space="0" w:color="auto"/>
            </w:tcBorders>
            <w:shd w:val="clear" w:color="auto" w:fill="auto"/>
          </w:tcPr>
          <w:p w14:paraId="6C59C28D" w14:textId="77777777" w:rsidR="00EA4725" w:rsidRPr="00441372" w:rsidRDefault="00464EB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897D01" w14:textId="77777777" w:rsidR="00EA4725" w:rsidRPr="00441372" w:rsidRDefault="00464EB6"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178D6ADB" w14:textId="77777777" w:rsidR="00EA4725" w:rsidRPr="00441372" w:rsidRDefault="00464EB6" w:rsidP="00441372">
            <w:pPr>
              <w:spacing w:after="120"/>
              <w:ind w:left="607" w:hanging="607"/>
              <w:rPr>
                <w:b/>
              </w:rPr>
            </w:pPr>
            <w:r w:rsidRPr="00441372">
              <w:rPr>
                <w:b/>
              </w:rPr>
              <w:t>[X]</w:t>
            </w:r>
            <w:r w:rsidRPr="00441372">
              <w:rPr>
                <w:b/>
              </w:rPr>
              <w:tab/>
              <w:t>Trade facilitating measure</w:t>
            </w:r>
            <w:r w:rsidRPr="0065690F">
              <w:t xml:space="preserve"> </w:t>
            </w:r>
          </w:p>
        </w:tc>
      </w:tr>
      <w:tr w:rsidR="007E05E7" w14:paraId="4515C381" w14:textId="77777777" w:rsidTr="00F3021D">
        <w:tc>
          <w:tcPr>
            <w:tcW w:w="707" w:type="dxa"/>
            <w:tcBorders>
              <w:top w:val="single" w:sz="6" w:space="0" w:color="auto"/>
              <w:bottom w:val="single" w:sz="6" w:space="0" w:color="auto"/>
            </w:tcBorders>
            <w:shd w:val="clear" w:color="auto" w:fill="auto"/>
          </w:tcPr>
          <w:p w14:paraId="3660A44C" w14:textId="77777777" w:rsidR="00EA4725" w:rsidRPr="00441372" w:rsidRDefault="00464EB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48BCE14" w14:textId="77777777" w:rsidR="00EA4725" w:rsidRPr="00441372" w:rsidRDefault="00464EB6"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20 December 2024</w:t>
            </w:r>
          </w:p>
          <w:p w14:paraId="726DA044" w14:textId="77777777" w:rsidR="00EA4725" w:rsidRPr="00441372" w:rsidRDefault="00464EB6"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72AA4A16" w14:textId="77777777" w:rsidR="00934CDC" w:rsidRPr="0065690F" w:rsidRDefault="00464EB6" w:rsidP="00441372">
            <w:r w:rsidRPr="0065690F">
              <w:t>Animal and Plant Health Inspection Agency, Ministry of Agriculture</w:t>
            </w:r>
          </w:p>
          <w:p w14:paraId="09E911BA" w14:textId="77777777" w:rsidR="00934CDC" w:rsidRPr="0065690F" w:rsidRDefault="00464EB6" w:rsidP="00441372">
            <w:r w:rsidRPr="0065690F">
              <w:t>9F, No.100, Sec. 2, Heping W. Rd., Zhongzheng Dist., Taipei City, 100060, Taiwan</w:t>
            </w:r>
          </w:p>
          <w:p w14:paraId="4D59B70E" w14:textId="77777777" w:rsidR="00934CDC" w:rsidRPr="0065690F" w:rsidRDefault="00464EB6" w:rsidP="00441372">
            <w:r w:rsidRPr="0065690F">
              <w:t>Tel: +(886) 2 8978 2312</w:t>
            </w:r>
          </w:p>
          <w:p w14:paraId="05D06D8E" w14:textId="77777777" w:rsidR="00934CDC" w:rsidRPr="0065690F" w:rsidRDefault="00464EB6" w:rsidP="00441372">
            <w:r w:rsidRPr="0065690F">
              <w:t>Fax: +(886) 2 2332 2200</w:t>
            </w:r>
          </w:p>
          <w:p w14:paraId="28078F6B" w14:textId="77777777" w:rsidR="00934CDC" w:rsidRPr="0065690F" w:rsidRDefault="00464EB6" w:rsidP="00441372">
            <w:pPr>
              <w:spacing w:after="120"/>
            </w:pPr>
            <w:r w:rsidRPr="0065690F">
              <w:t xml:space="preserve">E-mail: </w:t>
            </w:r>
            <w:hyperlink r:id="rId10" w:history="1">
              <w:r w:rsidRPr="0065690F">
                <w:rPr>
                  <w:color w:val="0000FF"/>
                  <w:u w:val="single"/>
                </w:rPr>
                <w:t>wtosps@aphia.gov.tw</w:t>
              </w:r>
            </w:hyperlink>
          </w:p>
        </w:tc>
      </w:tr>
      <w:tr w:rsidR="007E05E7" w14:paraId="13FC20D4" w14:textId="77777777" w:rsidTr="00F3021D">
        <w:tc>
          <w:tcPr>
            <w:tcW w:w="707" w:type="dxa"/>
            <w:tcBorders>
              <w:top w:val="single" w:sz="6" w:space="0" w:color="auto"/>
            </w:tcBorders>
            <w:shd w:val="clear" w:color="auto" w:fill="auto"/>
          </w:tcPr>
          <w:p w14:paraId="6EF9F836" w14:textId="77777777" w:rsidR="00EA4725" w:rsidRPr="00441372" w:rsidRDefault="00464EB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6B43358" w14:textId="77777777" w:rsidR="00EA4725" w:rsidRPr="00441372" w:rsidRDefault="00464EB6"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4A227708" w14:textId="77777777" w:rsidR="00EA4725" w:rsidRPr="0065690F" w:rsidRDefault="00464EB6" w:rsidP="00F3021D">
            <w:pPr>
              <w:keepNext/>
              <w:keepLines/>
              <w:rPr>
                <w:bCs/>
              </w:rPr>
            </w:pPr>
            <w:r w:rsidRPr="0065690F">
              <w:rPr>
                <w:bCs/>
              </w:rPr>
              <w:t>Animal and Plant Health Inspection Agency, Ministry of Agriculture</w:t>
            </w:r>
          </w:p>
          <w:p w14:paraId="273D535C" w14:textId="77777777" w:rsidR="00EA4725" w:rsidRPr="0065690F" w:rsidRDefault="00464EB6" w:rsidP="00F3021D">
            <w:pPr>
              <w:keepNext/>
              <w:keepLines/>
              <w:rPr>
                <w:bCs/>
              </w:rPr>
            </w:pPr>
            <w:r w:rsidRPr="0065690F">
              <w:rPr>
                <w:bCs/>
              </w:rPr>
              <w:t>9F, No.100, Sec. 2, Heping W. Rd., Zhongzheng Dist., Taipei City, 100060, Taiwan</w:t>
            </w:r>
          </w:p>
          <w:p w14:paraId="76B3C803" w14:textId="77777777" w:rsidR="00EA4725" w:rsidRPr="0065690F" w:rsidRDefault="00464EB6" w:rsidP="00F3021D">
            <w:pPr>
              <w:keepNext/>
              <w:keepLines/>
              <w:rPr>
                <w:bCs/>
              </w:rPr>
            </w:pPr>
            <w:r w:rsidRPr="0065690F">
              <w:rPr>
                <w:bCs/>
              </w:rPr>
              <w:t>Tel: +(886) 2 8978 2312</w:t>
            </w:r>
          </w:p>
          <w:p w14:paraId="6A0D01E4" w14:textId="77777777" w:rsidR="00EA4725" w:rsidRPr="0065690F" w:rsidRDefault="00464EB6" w:rsidP="00F3021D">
            <w:pPr>
              <w:keepNext/>
              <w:keepLines/>
              <w:rPr>
                <w:bCs/>
              </w:rPr>
            </w:pPr>
            <w:r w:rsidRPr="0065690F">
              <w:rPr>
                <w:bCs/>
              </w:rPr>
              <w:t>Fax: +(886) 2 2332 2200</w:t>
            </w:r>
          </w:p>
          <w:p w14:paraId="100E69C3" w14:textId="77777777" w:rsidR="00EA4725" w:rsidRPr="0065690F" w:rsidRDefault="00464EB6" w:rsidP="00F3021D">
            <w:pPr>
              <w:keepNext/>
              <w:keepLines/>
              <w:spacing w:after="120"/>
              <w:rPr>
                <w:bCs/>
              </w:rPr>
            </w:pPr>
            <w:r w:rsidRPr="0065690F">
              <w:rPr>
                <w:bCs/>
              </w:rPr>
              <w:t xml:space="preserve">E-mail: </w:t>
            </w:r>
            <w:hyperlink r:id="rId11" w:history="1">
              <w:r w:rsidRPr="0065690F">
                <w:rPr>
                  <w:bCs/>
                  <w:color w:val="0000FF"/>
                  <w:u w:val="single"/>
                </w:rPr>
                <w:t>wtosps@aphia.gov.tw</w:t>
              </w:r>
            </w:hyperlink>
          </w:p>
        </w:tc>
      </w:tr>
    </w:tbl>
    <w:p w14:paraId="4A842754" w14:textId="77777777" w:rsidR="007141CF" w:rsidRPr="00441372" w:rsidRDefault="007141CF" w:rsidP="00441372"/>
    <w:sectPr w:rsidR="007141CF" w:rsidRPr="00441372" w:rsidSect="003B5A9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C364" w14:textId="77777777" w:rsidR="00464EB6" w:rsidRDefault="00464EB6">
      <w:r>
        <w:separator/>
      </w:r>
    </w:p>
  </w:endnote>
  <w:endnote w:type="continuationSeparator" w:id="0">
    <w:p w14:paraId="371877D6" w14:textId="77777777" w:rsidR="00464EB6" w:rsidRDefault="0046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9DE" w14:textId="21E16792" w:rsidR="00EA4725" w:rsidRPr="003B5A97" w:rsidRDefault="00464EB6" w:rsidP="003B5A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E034" w14:textId="230A7C87" w:rsidR="00EA4725" w:rsidRPr="003B5A97" w:rsidRDefault="00464EB6" w:rsidP="003B5A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AC37" w14:textId="77777777" w:rsidR="00C863EB" w:rsidRPr="00441372" w:rsidRDefault="00464EB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81E2" w14:textId="77777777" w:rsidR="00464EB6" w:rsidRDefault="00464EB6">
      <w:r>
        <w:separator/>
      </w:r>
    </w:p>
  </w:footnote>
  <w:footnote w:type="continuationSeparator" w:id="0">
    <w:p w14:paraId="7599A4F8" w14:textId="77777777" w:rsidR="00464EB6" w:rsidRDefault="0046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8F08" w14:textId="77777777" w:rsidR="003B5A97" w:rsidRPr="003B5A97" w:rsidRDefault="00464EB6" w:rsidP="003B5A97">
    <w:pPr>
      <w:pStyle w:val="Header"/>
      <w:pBdr>
        <w:bottom w:val="single" w:sz="4" w:space="1" w:color="auto"/>
      </w:pBdr>
      <w:tabs>
        <w:tab w:val="clear" w:pos="4513"/>
        <w:tab w:val="clear" w:pos="9027"/>
      </w:tabs>
      <w:jc w:val="center"/>
    </w:pPr>
    <w:r w:rsidRPr="003B5A97">
      <w:t>G/SPS/N/TPKM/635</w:t>
    </w:r>
  </w:p>
  <w:p w14:paraId="288EF3FD" w14:textId="77777777" w:rsidR="003B5A97" w:rsidRPr="003B5A97" w:rsidRDefault="003B5A97" w:rsidP="003B5A97">
    <w:pPr>
      <w:pStyle w:val="Header"/>
      <w:pBdr>
        <w:bottom w:val="single" w:sz="4" w:space="1" w:color="auto"/>
      </w:pBdr>
      <w:tabs>
        <w:tab w:val="clear" w:pos="4513"/>
        <w:tab w:val="clear" w:pos="9027"/>
      </w:tabs>
      <w:jc w:val="center"/>
    </w:pPr>
  </w:p>
  <w:p w14:paraId="00A5A9B1" w14:textId="239F1254" w:rsidR="003B5A97" w:rsidRPr="003B5A97" w:rsidRDefault="00464EB6" w:rsidP="003B5A97">
    <w:pPr>
      <w:pStyle w:val="Header"/>
      <w:pBdr>
        <w:bottom w:val="single" w:sz="4" w:space="1" w:color="auto"/>
      </w:pBdr>
      <w:tabs>
        <w:tab w:val="clear" w:pos="4513"/>
        <w:tab w:val="clear" w:pos="9027"/>
      </w:tabs>
      <w:jc w:val="center"/>
    </w:pPr>
    <w:r w:rsidRPr="003B5A97">
      <w:t xml:space="preserve">- </w:t>
    </w:r>
    <w:r w:rsidRPr="003B5A97">
      <w:fldChar w:fldCharType="begin"/>
    </w:r>
    <w:r w:rsidRPr="003B5A97">
      <w:instrText xml:space="preserve"> PAGE </w:instrText>
    </w:r>
    <w:r w:rsidRPr="003B5A97">
      <w:fldChar w:fldCharType="separate"/>
    </w:r>
    <w:r w:rsidRPr="003B5A97">
      <w:rPr>
        <w:noProof/>
      </w:rPr>
      <w:t>2</w:t>
    </w:r>
    <w:r w:rsidRPr="003B5A97">
      <w:fldChar w:fldCharType="end"/>
    </w:r>
    <w:r w:rsidRPr="003B5A97">
      <w:t xml:space="preserve"> -</w:t>
    </w:r>
  </w:p>
  <w:p w14:paraId="013D841F" w14:textId="14D313A7" w:rsidR="00EA4725" w:rsidRPr="003B5A97" w:rsidRDefault="00EA4725" w:rsidP="003B5A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FCB0" w14:textId="77777777" w:rsidR="003B5A97" w:rsidRPr="003B5A97" w:rsidRDefault="00464EB6" w:rsidP="003B5A97">
    <w:pPr>
      <w:pStyle w:val="Header"/>
      <w:pBdr>
        <w:bottom w:val="single" w:sz="4" w:space="1" w:color="auto"/>
      </w:pBdr>
      <w:tabs>
        <w:tab w:val="clear" w:pos="4513"/>
        <w:tab w:val="clear" w:pos="9027"/>
      </w:tabs>
      <w:jc w:val="center"/>
    </w:pPr>
    <w:r w:rsidRPr="003B5A97">
      <w:t>G/SPS/N/TPKM/635</w:t>
    </w:r>
  </w:p>
  <w:p w14:paraId="3814E647" w14:textId="77777777" w:rsidR="003B5A97" w:rsidRPr="003B5A97" w:rsidRDefault="003B5A97" w:rsidP="003B5A97">
    <w:pPr>
      <w:pStyle w:val="Header"/>
      <w:pBdr>
        <w:bottom w:val="single" w:sz="4" w:space="1" w:color="auto"/>
      </w:pBdr>
      <w:tabs>
        <w:tab w:val="clear" w:pos="4513"/>
        <w:tab w:val="clear" w:pos="9027"/>
      </w:tabs>
      <w:jc w:val="center"/>
    </w:pPr>
  </w:p>
  <w:p w14:paraId="7902CAB4" w14:textId="2543E0D4" w:rsidR="003B5A97" w:rsidRPr="003B5A97" w:rsidRDefault="00464EB6" w:rsidP="003B5A97">
    <w:pPr>
      <w:pStyle w:val="Header"/>
      <w:pBdr>
        <w:bottom w:val="single" w:sz="4" w:space="1" w:color="auto"/>
      </w:pBdr>
      <w:tabs>
        <w:tab w:val="clear" w:pos="4513"/>
        <w:tab w:val="clear" w:pos="9027"/>
      </w:tabs>
      <w:jc w:val="center"/>
    </w:pPr>
    <w:r w:rsidRPr="003B5A97">
      <w:t xml:space="preserve">- </w:t>
    </w:r>
    <w:r w:rsidRPr="003B5A97">
      <w:fldChar w:fldCharType="begin"/>
    </w:r>
    <w:r w:rsidRPr="003B5A97">
      <w:instrText xml:space="preserve"> PAGE </w:instrText>
    </w:r>
    <w:r w:rsidRPr="003B5A97">
      <w:fldChar w:fldCharType="separate"/>
    </w:r>
    <w:r w:rsidRPr="003B5A97">
      <w:rPr>
        <w:noProof/>
      </w:rPr>
      <w:t>2</w:t>
    </w:r>
    <w:r w:rsidRPr="003B5A97">
      <w:fldChar w:fldCharType="end"/>
    </w:r>
    <w:r w:rsidRPr="003B5A97">
      <w:t xml:space="preserve"> -</w:t>
    </w:r>
  </w:p>
  <w:p w14:paraId="4DD5C10A" w14:textId="5F4F1C6F" w:rsidR="00EA4725" w:rsidRPr="003B5A97" w:rsidRDefault="00EA4725" w:rsidP="003B5A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05E7" w14:paraId="22CD9B3D" w14:textId="77777777" w:rsidTr="00EE3CAF">
      <w:trPr>
        <w:trHeight w:val="240"/>
        <w:jc w:val="center"/>
      </w:trPr>
      <w:tc>
        <w:tcPr>
          <w:tcW w:w="3794" w:type="dxa"/>
          <w:shd w:val="clear" w:color="auto" w:fill="FFFFFF"/>
          <w:tcMar>
            <w:left w:w="108" w:type="dxa"/>
            <w:right w:w="108" w:type="dxa"/>
          </w:tcMar>
          <w:vAlign w:val="center"/>
        </w:tcPr>
        <w:p w14:paraId="6E85974C"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60A4389" w14:textId="384ACCF0" w:rsidR="00ED54E0" w:rsidRPr="00EA4725" w:rsidRDefault="00464EB6" w:rsidP="00422B6F">
          <w:pPr>
            <w:jc w:val="right"/>
            <w:rPr>
              <w:b/>
              <w:color w:val="FF0000"/>
              <w:szCs w:val="16"/>
            </w:rPr>
          </w:pPr>
          <w:r>
            <w:rPr>
              <w:b/>
              <w:color w:val="FF0000"/>
              <w:szCs w:val="16"/>
            </w:rPr>
            <w:t xml:space="preserve"> </w:t>
          </w:r>
        </w:p>
      </w:tc>
    </w:tr>
    <w:bookmarkEnd w:id="0"/>
    <w:tr w:rsidR="007E05E7" w14:paraId="2824E72A" w14:textId="77777777" w:rsidTr="00EE3CAF">
      <w:trPr>
        <w:trHeight w:val="213"/>
        <w:jc w:val="center"/>
      </w:trPr>
      <w:tc>
        <w:tcPr>
          <w:tcW w:w="3794" w:type="dxa"/>
          <w:vMerge w:val="restart"/>
          <w:shd w:val="clear" w:color="auto" w:fill="FFFFFF"/>
          <w:tcMar>
            <w:left w:w="0" w:type="dxa"/>
            <w:right w:w="0" w:type="dxa"/>
          </w:tcMar>
        </w:tcPr>
        <w:p w14:paraId="44C93D0A" w14:textId="77777777" w:rsidR="00ED54E0" w:rsidRPr="00EA4725" w:rsidRDefault="00DB68BA" w:rsidP="00422B6F">
          <w:pPr>
            <w:jc w:val="left"/>
          </w:pPr>
          <w:r>
            <w:rPr>
              <w:lang w:eastAsia="en-GB"/>
            </w:rPr>
            <w:pict w14:anchorId="48B0C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77378637" w14:textId="77777777" w:rsidR="00ED54E0" w:rsidRPr="00EA4725" w:rsidRDefault="00ED54E0" w:rsidP="00422B6F">
          <w:pPr>
            <w:jc w:val="right"/>
            <w:rPr>
              <w:b/>
              <w:szCs w:val="16"/>
            </w:rPr>
          </w:pPr>
        </w:p>
      </w:tc>
    </w:tr>
    <w:tr w:rsidR="007E05E7" w14:paraId="0AC7AC5A" w14:textId="77777777" w:rsidTr="00EE3CAF">
      <w:trPr>
        <w:trHeight w:val="868"/>
        <w:jc w:val="center"/>
      </w:trPr>
      <w:tc>
        <w:tcPr>
          <w:tcW w:w="3794" w:type="dxa"/>
          <w:vMerge/>
          <w:shd w:val="clear" w:color="auto" w:fill="FFFFFF"/>
          <w:tcMar>
            <w:left w:w="108" w:type="dxa"/>
            <w:right w:w="108" w:type="dxa"/>
          </w:tcMar>
        </w:tcPr>
        <w:p w14:paraId="2AC5016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7AE53EA" w14:textId="77777777" w:rsidR="003B5A97" w:rsidRDefault="00464EB6" w:rsidP="00656ABC">
          <w:pPr>
            <w:jc w:val="right"/>
            <w:rPr>
              <w:b/>
              <w:szCs w:val="16"/>
            </w:rPr>
          </w:pPr>
          <w:bookmarkStart w:id="1" w:name="bmkSymbols"/>
          <w:r>
            <w:rPr>
              <w:b/>
              <w:szCs w:val="16"/>
            </w:rPr>
            <w:t>G/SPS/N/TPKM/635</w:t>
          </w:r>
          <w:bookmarkEnd w:id="1"/>
        </w:p>
      </w:tc>
    </w:tr>
    <w:tr w:rsidR="007E05E7" w14:paraId="033FCC6B" w14:textId="77777777" w:rsidTr="00EE3CAF">
      <w:trPr>
        <w:trHeight w:val="240"/>
        <w:jc w:val="center"/>
      </w:trPr>
      <w:tc>
        <w:tcPr>
          <w:tcW w:w="3794" w:type="dxa"/>
          <w:vMerge/>
          <w:shd w:val="clear" w:color="auto" w:fill="FFFFFF"/>
          <w:tcMar>
            <w:left w:w="108" w:type="dxa"/>
            <w:right w:w="108" w:type="dxa"/>
          </w:tcMar>
          <w:vAlign w:val="center"/>
        </w:tcPr>
        <w:p w14:paraId="292B9DC9" w14:textId="77777777" w:rsidR="00ED54E0" w:rsidRPr="00EA4725" w:rsidRDefault="00ED54E0" w:rsidP="00422B6F"/>
      </w:tc>
      <w:tc>
        <w:tcPr>
          <w:tcW w:w="5448" w:type="dxa"/>
          <w:gridSpan w:val="2"/>
          <w:shd w:val="clear" w:color="auto" w:fill="FFFFFF"/>
          <w:tcMar>
            <w:left w:w="108" w:type="dxa"/>
            <w:right w:w="108" w:type="dxa"/>
          </w:tcMar>
          <w:vAlign w:val="center"/>
        </w:tcPr>
        <w:p w14:paraId="0950FE7E" w14:textId="6E49EEB7" w:rsidR="00ED54E0" w:rsidRPr="00EA4725" w:rsidRDefault="00464EB6" w:rsidP="00422B6F">
          <w:pPr>
            <w:jc w:val="right"/>
            <w:rPr>
              <w:szCs w:val="16"/>
            </w:rPr>
          </w:pPr>
          <w:bookmarkStart w:id="2" w:name="spsDateDistribution"/>
          <w:bookmarkStart w:id="3" w:name="bmkDate"/>
          <w:bookmarkEnd w:id="2"/>
          <w:bookmarkEnd w:id="3"/>
          <w:r>
            <w:rPr>
              <w:szCs w:val="16"/>
            </w:rPr>
            <w:t>8 November 2024</w:t>
          </w:r>
        </w:p>
      </w:tc>
    </w:tr>
    <w:tr w:rsidR="007E05E7" w14:paraId="727092B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91D187" w14:textId="1B6FB91F" w:rsidR="00ED54E0" w:rsidRPr="00EA4725" w:rsidRDefault="00464EB6"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DB68BA">
            <w:rPr>
              <w:color w:val="FF0000"/>
              <w:szCs w:val="16"/>
            </w:rPr>
            <w:t>7931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2200BC7" w14:textId="77777777" w:rsidR="00ED54E0" w:rsidRPr="00EA4725" w:rsidRDefault="00464EB6"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7E05E7" w14:paraId="09EB012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B8F32F" w14:textId="2170F766" w:rsidR="00ED54E0" w:rsidRPr="00EA4725" w:rsidRDefault="00464EB6"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9562C36" w14:textId="32ACAC42" w:rsidR="00ED54E0" w:rsidRPr="00441372" w:rsidRDefault="00464EB6" w:rsidP="00EC687E">
          <w:pPr>
            <w:jc w:val="right"/>
            <w:rPr>
              <w:bCs/>
              <w:szCs w:val="18"/>
            </w:rPr>
          </w:pPr>
          <w:bookmarkStart w:id="8" w:name="bmkLanguage"/>
          <w:r>
            <w:rPr>
              <w:bCs/>
              <w:szCs w:val="18"/>
            </w:rPr>
            <w:t>Original: English</w:t>
          </w:r>
          <w:bookmarkEnd w:id="8"/>
        </w:p>
      </w:tc>
    </w:tr>
  </w:tbl>
  <w:p w14:paraId="1798712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44DEAA">
      <w:start w:val="1"/>
      <w:numFmt w:val="decimal"/>
      <w:pStyle w:val="SummaryText"/>
      <w:lvlText w:val="%1."/>
      <w:lvlJc w:val="left"/>
      <w:pPr>
        <w:ind w:left="360" w:hanging="360"/>
      </w:pPr>
    </w:lvl>
    <w:lvl w:ilvl="1" w:tplc="B77A3C70" w:tentative="1">
      <w:start w:val="1"/>
      <w:numFmt w:val="lowerLetter"/>
      <w:lvlText w:val="%2."/>
      <w:lvlJc w:val="left"/>
      <w:pPr>
        <w:ind w:left="1080" w:hanging="360"/>
      </w:pPr>
    </w:lvl>
    <w:lvl w:ilvl="2" w:tplc="EAF452F0" w:tentative="1">
      <w:start w:val="1"/>
      <w:numFmt w:val="lowerRoman"/>
      <w:lvlText w:val="%3."/>
      <w:lvlJc w:val="right"/>
      <w:pPr>
        <w:ind w:left="1800" w:hanging="180"/>
      </w:pPr>
    </w:lvl>
    <w:lvl w:ilvl="3" w:tplc="2D7AFEC4" w:tentative="1">
      <w:start w:val="1"/>
      <w:numFmt w:val="decimal"/>
      <w:lvlText w:val="%4."/>
      <w:lvlJc w:val="left"/>
      <w:pPr>
        <w:ind w:left="2520" w:hanging="360"/>
      </w:pPr>
    </w:lvl>
    <w:lvl w:ilvl="4" w:tplc="72C2D682" w:tentative="1">
      <w:start w:val="1"/>
      <w:numFmt w:val="lowerLetter"/>
      <w:lvlText w:val="%5."/>
      <w:lvlJc w:val="left"/>
      <w:pPr>
        <w:ind w:left="3240" w:hanging="360"/>
      </w:pPr>
    </w:lvl>
    <w:lvl w:ilvl="5" w:tplc="C8482F38" w:tentative="1">
      <w:start w:val="1"/>
      <w:numFmt w:val="lowerRoman"/>
      <w:lvlText w:val="%6."/>
      <w:lvlJc w:val="right"/>
      <w:pPr>
        <w:ind w:left="3960" w:hanging="180"/>
      </w:pPr>
    </w:lvl>
    <w:lvl w:ilvl="6" w:tplc="FBAA67BA" w:tentative="1">
      <w:start w:val="1"/>
      <w:numFmt w:val="decimal"/>
      <w:lvlText w:val="%7."/>
      <w:lvlJc w:val="left"/>
      <w:pPr>
        <w:ind w:left="4680" w:hanging="360"/>
      </w:pPr>
    </w:lvl>
    <w:lvl w:ilvl="7" w:tplc="CCE88490" w:tentative="1">
      <w:start w:val="1"/>
      <w:numFmt w:val="lowerLetter"/>
      <w:lvlText w:val="%8."/>
      <w:lvlJc w:val="left"/>
      <w:pPr>
        <w:ind w:left="5400" w:hanging="360"/>
      </w:pPr>
    </w:lvl>
    <w:lvl w:ilvl="8" w:tplc="EE20D3FA" w:tentative="1">
      <w:start w:val="1"/>
      <w:numFmt w:val="lowerRoman"/>
      <w:lvlText w:val="%9."/>
      <w:lvlJc w:val="right"/>
      <w:pPr>
        <w:ind w:left="6120" w:hanging="180"/>
      </w:pPr>
    </w:lvl>
  </w:abstractNum>
  <w:num w:numId="1" w16cid:durableId="794101387">
    <w:abstractNumId w:val="9"/>
  </w:num>
  <w:num w:numId="2" w16cid:durableId="243996651">
    <w:abstractNumId w:val="7"/>
  </w:num>
  <w:num w:numId="3" w16cid:durableId="1825050355">
    <w:abstractNumId w:val="6"/>
  </w:num>
  <w:num w:numId="4" w16cid:durableId="382994021">
    <w:abstractNumId w:val="5"/>
  </w:num>
  <w:num w:numId="5" w16cid:durableId="1499733709">
    <w:abstractNumId w:val="4"/>
  </w:num>
  <w:num w:numId="6" w16cid:durableId="1670522321">
    <w:abstractNumId w:val="12"/>
  </w:num>
  <w:num w:numId="7" w16cid:durableId="1623531913">
    <w:abstractNumId w:val="11"/>
  </w:num>
  <w:num w:numId="8" w16cid:durableId="298609356">
    <w:abstractNumId w:val="10"/>
  </w:num>
  <w:num w:numId="9" w16cid:durableId="2031250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1051937">
    <w:abstractNumId w:val="13"/>
  </w:num>
  <w:num w:numId="11" w16cid:durableId="1896310798">
    <w:abstractNumId w:val="8"/>
  </w:num>
  <w:num w:numId="12" w16cid:durableId="1322854641">
    <w:abstractNumId w:val="3"/>
  </w:num>
  <w:num w:numId="13" w16cid:durableId="1786390193">
    <w:abstractNumId w:val="2"/>
  </w:num>
  <w:num w:numId="14" w16cid:durableId="1707950667">
    <w:abstractNumId w:val="1"/>
  </w:num>
  <w:num w:numId="15" w16cid:durableId="99545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141"/>
    <w:rsid w:val="003817C7"/>
    <w:rsid w:val="00395125"/>
    <w:rsid w:val="003B5A97"/>
    <w:rsid w:val="003E2958"/>
    <w:rsid w:val="00422B6F"/>
    <w:rsid w:val="00423377"/>
    <w:rsid w:val="00441372"/>
    <w:rsid w:val="00464EB6"/>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05E7"/>
    <w:rsid w:val="007E510C"/>
    <w:rsid w:val="007E6507"/>
    <w:rsid w:val="007F2B8E"/>
    <w:rsid w:val="00807247"/>
    <w:rsid w:val="00821CFF"/>
    <w:rsid w:val="008363D8"/>
    <w:rsid w:val="00840C2B"/>
    <w:rsid w:val="008474E2"/>
    <w:rsid w:val="008730E9"/>
    <w:rsid w:val="008739FD"/>
    <w:rsid w:val="00893E85"/>
    <w:rsid w:val="008E372C"/>
    <w:rsid w:val="00903AB0"/>
    <w:rsid w:val="00934CDC"/>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68BA"/>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6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7637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aphia.gov.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tosps@aphia.gov.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hia.gov.tw/theme_data.php?theme=news&amp;sub_theme=massage&amp;id=2070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1b259b26-a483-4d9e-a7fe-f78ed3bc2ae7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C4A950C-4078-48CB-A2B0-3736C4F4180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622</Words>
  <Characters>3655</Characters>
  <Application>Microsoft Office Word</Application>
  <DocSecurity>0</DocSecurity>
  <Lines>85</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2024-11-08T16:12:00Z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G/SPS/N/TPKM/635</vt:lpwstr>
  </property>
  <property fmtid="{D5CDD505-2E9C-101B-9397-08002B2CF9AE}" pid="3" name="TitusGUID">
    <vt:lpwstr>1b259b26-a483-4d9e-a7fe-f78ed3bc2ae7</vt:lpwstr>
  </property>
  <property fmtid="{D5CDD505-2E9C-101B-9397-08002B2CF9AE}" pid="4" name="WTOCLASSIFICATION">
    <vt:lpwstr>WTO OFFICIAL</vt:lpwstr>
  </property>
</Properties>
</file>