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8DA4" w14:textId="77777777" w:rsidR="00AD0FDA" w:rsidRPr="00934B4C" w:rsidRDefault="00BC085A" w:rsidP="00934B4C">
      <w:pPr>
        <w:pStyle w:val="Title"/>
        <w:rPr>
          <w:caps w:val="0"/>
          <w:kern w:val="0"/>
        </w:rPr>
      </w:pPr>
      <w:r w:rsidRPr="00934B4C">
        <w:rPr>
          <w:caps w:val="0"/>
          <w:kern w:val="0"/>
        </w:rPr>
        <w:t>NOTIFICATION</w:t>
      </w:r>
    </w:p>
    <w:p w14:paraId="600AB135" w14:textId="77777777" w:rsidR="00AD0FDA" w:rsidRPr="00934B4C" w:rsidRDefault="00BC085A" w:rsidP="00934B4C">
      <w:pPr>
        <w:pStyle w:val="Title3"/>
      </w:pPr>
      <w:r w:rsidRPr="00934B4C">
        <w:t>Addendum</w:t>
      </w:r>
    </w:p>
    <w:p w14:paraId="153D2CED" w14:textId="77777777" w:rsidR="007141CF" w:rsidRPr="00934B4C" w:rsidRDefault="00BC085A" w:rsidP="00934B4C">
      <w:r w:rsidRPr="00934B4C">
        <w:t xml:space="preserve">The following communication, received on </w:t>
      </w:r>
      <w:bookmarkStart w:id="0" w:name="spsDateCommunication"/>
      <w:bookmarkStart w:id="1" w:name="spsDateReception"/>
      <w:r w:rsidRPr="00934B4C">
        <w:t>28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66F13E70" w14:textId="77777777" w:rsidR="00AD0FDA" w:rsidRPr="00934B4C" w:rsidRDefault="00AD0FDA" w:rsidP="00934B4C"/>
    <w:p w14:paraId="4FF52D52" w14:textId="77777777" w:rsidR="00AD0FDA" w:rsidRPr="00934B4C" w:rsidRDefault="00BC085A" w:rsidP="00934B4C">
      <w:pPr>
        <w:jc w:val="center"/>
        <w:rPr>
          <w:b/>
        </w:rPr>
      </w:pPr>
      <w:r w:rsidRPr="00934B4C">
        <w:rPr>
          <w:b/>
        </w:rPr>
        <w:t>_______________</w:t>
      </w:r>
    </w:p>
    <w:p w14:paraId="0BD88C71" w14:textId="77777777" w:rsidR="00AD0FDA" w:rsidRPr="00934B4C" w:rsidRDefault="00AD0FDA" w:rsidP="00934B4C"/>
    <w:p w14:paraId="0D9082E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2591A" w14:paraId="2F5E8D88" w14:textId="77777777" w:rsidTr="00D0271D">
        <w:tc>
          <w:tcPr>
            <w:tcW w:w="9242" w:type="dxa"/>
            <w:shd w:val="clear" w:color="auto" w:fill="auto"/>
          </w:tcPr>
          <w:p w14:paraId="7BF98B36" w14:textId="77777777" w:rsidR="00AD0FDA" w:rsidRPr="00934B4C" w:rsidRDefault="00BC085A" w:rsidP="00934B4C">
            <w:pPr>
              <w:spacing w:after="240"/>
              <w:rPr>
                <w:u w:val="single"/>
              </w:rPr>
            </w:pPr>
            <w:bookmarkStart w:id="4" w:name="spsTitle"/>
            <w:r w:rsidRPr="00934B4C">
              <w:rPr>
                <w:u w:val="single"/>
              </w:rPr>
              <w:t>Draft Sanitation Standard for Contaminants and Toxins in Food</w:t>
            </w:r>
            <w:bookmarkEnd w:id="4"/>
          </w:p>
        </w:tc>
      </w:tr>
      <w:tr w:rsidR="00F2591A" w14:paraId="1BDFEC98" w14:textId="77777777" w:rsidTr="00D0271D">
        <w:tc>
          <w:tcPr>
            <w:tcW w:w="9242" w:type="dxa"/>
            <w:shd w:val="clear" w:color="auto" w:fill="auto"/>
          </w:tcPr>
          <w:p w14:paraId="59685812" w14:textId="77777777" w:rsidR="00AD0FDA" w:rsidRPr="00934B4C" w:rsidRDefault="00BC085A" w:rsidP="00934B4C">
            <w:pPr>
              <w:spacing w:after="240"/>
              <w:rPr>
                <w:u w:val="single"/>
              </w:rPr>
            </w:pPr>
            <w:bookmarkStart w:id="5" w:name="spsMeasure"/>
            <w:r>
              <w:t>The Separate Customs Territory of Taiwan, Penghu, Kinmen and Matsu announces that the Draft of Sanitation Standard for Contaminants and Toxins in Food, dated 13 November 2023 (G/SPS/N/</w:t>
            </w:r>
            <w:proofErr w:type="spellStart"/>
            <w:r>
              <w:t>TPKM</w:t>
            </w:r>
            <w:proofErr w:type="spellEnd"/>
            <w:r>
              <w:t>/621) has now been finalized. The final version of the Standard had entered into force on 28 March 2024.</w:t>
            </w:r>
          </w:p>
          <w:bookmarkStart w:id="6" w:name="spsMeasureLinks"/>
          <w:bookmarkEnd w:id="5"/>
          <w:p w14:paraId="13079730" w14:textId="77777777" w:rsidR="00765725" w:rsidRDefault="00BC085A" w:rsidP="00C20A61">
            <w:pPr>
              <w:spacing w:before="240"/>
            </w:pPr>
            <w:r>
              <w:fldChar w:fldCharType="begin"/>
            </w:r>
            <w:r>
              <w:instrText>HYPERLINK "https://members.wto.org/crnattachments/2024/SPS/TPKM/24_02335_00_e.pdf" \t "_blank"</w:instrText>
            </w:r>
            <w:r>
              <w:fldChar w:fldCharType="separate"/>
            </w:r>
            <w:r>
              <w:rPr>
                <w:color w:val="0000FF"/>
                <w:u w:val="single"/>
              </w:rPr>
              <w:t>https://members.wto.org/crnattachments/2024/SPS/TPKM/24_02335_00_e.pdf</w:t>
            </w:r>
            <w:r>
              <w:rPr>
                <w:color w:val="0000FF"/>
                <w:u w:val="single"/>
              </w:rPr>
              <w:fldChar w:fldCharType="end"/>
            </w:r>
          </w:p>
          <w:p w14:paraId="253FCE74" w14:textId="77777777" w:rsidR="00765725" w:rsidRDefault="00297AA4" w:rsidP="00934B4C">
            <w:pPr>
              <w:spacing w:after="240"/>
            </w:pPr>
            <w:hyperlink r:id="rId8" w:tgtFrame="_blank" w:history="1">
              <w:r w:rsidR="00C20A61">
                <w:rPr>
                  <w:color w:val="0000FF"/>
                  <w:u w:val="single"/>
                </w:rPr>
                <w:t>https://members.wto.org/crnattachments/2024/SPS/TPKM/24_02335_00_x.pdf</w:t>
              </w:r>
            </w:hyperlink>
            <w:bookmarkEnd w:id="6"/>
          </w:p>
        </w:tc>
      </w:tr>
      <w:tr w:rsidR="00F2591A" w14:paraId="040D9283" w14:textId="77777777" w:rsidTr="00D0271D">
        <w:tc>
          <w:tcPr>
            <w:tcW w:w="9242" w:type="dxa"/>
            <w:shd w:val="clear" w:color="auto" w:fill="auto"/>
          </w:tcPr>
          <w:p w14:paraId="78843C63" w14:textId="77777777" w:rsidR="00AD0FDA" w:rsidRPr="00934B4C" w:rsidRDefault="00BC085A" w:rsidP="00934B4C">
            <w:pPr>
              <w:spacing w:after="240"/>
              <w:rPr>
                <w:b/>
              </w:rPr>
            </w:pPr>
            <w:r w:rsidRPr="00934B4C">
              <w:rPr>
                <w:b/>
              </w:rPr>
              <w:t>This addendum concerns a:</w:t>
            </w:r>
          </w:p>
        </w:tc>
      </w:tr>
      <w:tr w:rsidR="00F2591A" w14:paraId="62E0EC3A" w14:textId="77777777" w:rsidTr="00D0271D">
        <w:tc>
          <w:tcPr>
            <w:tcW w:w="9242" w:type="dxa"/>
            <w:shd w:val="clear" w:color="auto" w:fill="auto"/>
          </w:tcPr>
          <w:p w14:paraId="17BA587A" w14:textId="77777777" w:rsidR="00AD0FDA" w:rsidRPr="00934B4C" w:rsidRDefault="00BC085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2591A" w14:paraId="6BDDCD16" w14:textId="77777777" w:rsidTr="00D0271D">
        <w:tc>
          <w:tcPr>
            <w:tcW w:w="9242" w:type="dxa"/>
            <w:shd w:val="clear" w:color="auto" w:fill="auto"/>
          </w:tcPr>
          <w:p w14:paraId="69D357D7" w14:textId="77777777" w:rsidR="00AD0FDA" w:rsidRPr="00934B4C" w:rsidRDefault="00BC085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2591A" w14:paraId="3E1D740D" w14:textId="77777777" w:rsidTr="00D0271D">
        <w:tc>
          <w:tcPr>
            <w:tcW w:w="9242" w:type="dxa"/>
            <w:shd w:val="clear" w:color="auto" w:fill="auto"/>
          </w:tcPr>
          <w:p w14:paraId="3711BA1B" w14:textId="77777777" w:rsidR="00AD0FDA" w:rsidRPr="00934B4C" w:rsidRDefault="00BC085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2591A" w14:paraId="31F33176" w14:textId="77777777" w:rsidTr="00D0271D">
        <w:tc>
          <w:tcPr>
            <w:tcW w:w="9242" w:type="dxa"/>
            <w:shd w:val="clear" w:color="auto" w:fill="auto"/>
          </w:tcPr>
          <w:p w14:paraId="0AF9F330" w14:textId="77777777" w:rsidR="00AD0FDA" w:rsidRPr="00934B4C" w:rsidRDefault="00BC085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2591A" w14:paraId="4B1E6582" w14:textId="77777777" w:rsidTr="00D0271D">
        <w:tc>
          <w:tcPr>
            <w:tcW w:w="9242" w:type="dxa"/>
            <w:shd w:val="clear" w:color="auto" w:fill="auto"/>
          </w:tcPr>
          <w:p w14:paraId="59BD381C" w14:textId="77777777" w:rsidR="00AD0FDA" w:rsidRPr="00934B4C" w:rsidRDefault="00BC085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2591A" w14:paraId="0B44900C" w14:textId="77777777" w:rsidTr="00D0271D">
        <w:tc>
          <w:tcPr>
            <w:tcW w:w="9242" w:type="dxa"/>
            <w:shd w:val="clear" w:color="auto" w:fill="auto"/>
          </w:tcPr>
          <w:p w14:paraId="6829162C" w14:textId="77777777" w:rsidR="00AD0FDA" w:rsidRPr="00934B4C" w:rsidRDefault="00BC085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2591A" w14:paraId="7CD1FD86" w14:textId="77777777" w:rsidTr="00D0271D">
        <w:tc>
          <w:tcPr>
            <w:tcW w:w="9242" w:type="dxa"/>
            <w:shd w:val="clear" w:color="auto" w:fill="auto"/>
          </w:tcPr>
          <w:p w14:paraId="6056CBB6" w14:textId="77777777" w:rsidR="00AD0FDA" w:rsidRPr="00934B4C" w:rsidRDefault="00BC085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2591A" w14:paraId="2A3B3FC7" w14:textId="77777777" w:rsidTr="00D0271D">
        <w:tc>
          <w:tcPr>
            <w:tcW w:w="9242" w:type="dxa"/>
            <w:shd w:val="clear" w:color="auto" w:fill="auto"/>
          </w:tcPr>
          <w:p w14:paraId="1EF7F9EA" w14:textId="77777777" w:rsidR="00AD0FDA" w:rsidRPr="00DE24BB" w:rsidRDefault="00BC085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r w:rsidR="00DE24BB">
              <w:t>Not applicable</w:t>
            </w:r>
          </w:p>
        </w:tc>
      </w:tr>
      <w:tr w:rsidR="00F2591A" w14:paraId="3663FA0D" w14:textId="77777777" w:rsidTr="00D0271D">
        <w:tc>
          <w:tcPr>
            <w:tcW w:w="9242" w:type="dxa"/>
            <w:shd w:val="clear" w:color="auto" w:fill="auto"/>
          </w:tcPr>
          <w:p w14:paraId="3E0A90DB" w14:textId="77777777" w:rsidR="00AD0FDA" w:rsidRPr="00934B4C" w:rsidRDefault="00BC085A" w:rsidP="00934B4C">
            <w:pPr>
              <w:spacing w:after="240"/>
              <w:rPr>
                <w:b/>
              </w:rPr>
            </w:pPr>
            <w:r w:rsidRPr="00934B4C">
              <w:rPr>
                <w:b/>
              </w:rPr>
              <w:t>Agency or authority designated to handle comments: [</w:t>
            </w:r>
            <w:bookmarkStart w:id="16" w:name="spsCommentNNA"/>
            <w:r w:rsidRPr="00934B4C">
              <w:rPr>
                <w:b/>
              </w:rPr>
              <w:t> </w:t>
            </w:r>
            <w:bookmarkEnd w:id="16"/>
            <w:r w:rsidRPr="00934B4C">
              <w:rPr>
                <w:b/>
              </w:rPr>
              <w:t>] National Notification Authority, [</w:t>
            </w:r>
            <w:bookmarkStart w:id="17" w:name="spsCommentNEP"/>
            <w:r w:rsidRPr="00934B4C">
              <w:rPr>
                <w:b/>
              </w:rPr>
              <w:t> </w:t>
            </w:r>
            <w:bookmarkEnd w:id="17"/>
            <w:r w:rsidRPr="00934B4C">
              <w:rPr>
                <w:b/>
              </w:rPr>
              <w:t>] National Enquiry Point. Address, fax number and e-mail address (if available) of other body:</w:t>
            </w:r>
          </w:p>
        </w:tc>
      </w:tr>
      <w:tr w:rsidR="00F2591A" w14:paraId="6C9E1E28" w14:textId="77777777" w:rsidTr="00D0271D">
        <w:tc>
          <w:tcPr>
            <w:tcW w:w="9242" w:type="dxa"/>
            <w:shd w:val="clear" w:color="auto" w:fill="auto"/>
          </w:tcPr>
          <w:p w14:paraId="347C8C0E" w14:textId="77777777" w:rsidR="00C20A61" w:rsidRPr="00934B4C" w:rsidRDefault="00BC085A" w:rsidP="00C20A61">
            <w:bookmarkStart w:id="18" w:name="spsCommentAddress"/>
            <w:r w:rsidRPr="00934B4C">
              <w:t>Animal and Plant Health Inspection Agency, Ministry of Agriculture</w:t>
            </w:r>
          </w:p>
          <w:p w14:paraId="2915CBEE" w14:textId="77777777" w:rsidR="00C20A61" w:rsidRPr="00934B4C" w:rsidRDefault="00BC085A" w:rsidP="00C20A61">
            <w:r w:rsidRPr="00934B4C">
              <w:t>9F, No.</w:t>
            </w:r>
            <w:r>
              <w:t xml:space="preserve"> </w:t>
            </w:r>
            <w:r w:rsidRPr="00934B4C">
              <w:t xml:space="preserve">100, Sec.2, </w:t>
            </w:r>
            <w:proofErr w:type="spellStart"/>
            <w:r w:rsidRPr="00934B4C">
              <w:t>Heping</w:t>
            </w:r>
            <w:proofErr w:type="spellEnd"/>
            <w:r w:rsidRPr="00934B4C">
              <w:t xml:space="preserve"> W. Rd., Zhongzheng Dist., Taipei City, 100060, Taiwan</w:t>
            </w:r>
          </w:p>
          <w:p w14:paraId="443D30F1" w14:textId="77777777" w:rsidR="00AD0FDA" w:rsidRPr="00C20A61" w:rsidRDefault="00BC085A" w:rsidP="00934B4C">
            <w:pPr>
              <w:rPr>
                <w:lang w:val="fr-CH"/>
              </w:rPr>
            </w:pPr>
            <w:r w:rsidRPr="00934B4C">
              <w:t>Tel: +(886)</w:t>
            </w:r>
            <w:r>
              <w:t xml:space="preserve"> </w:t>
            </w:r>
            <w:r w:rsidRPr="00934B4C">
              <w:t>2</w:t>
            </w:r>
            <w:r>
              <w:t xml:space="preserve"> </w:t>
            </w:r>
            <w:r w:rsidRPr="00934B4C">
              <w:t>3343</w:t>
            </w:r>
            <w:r>
              <w:t xml:space="preserve"> </w:t>
            </w:r>
            <w:r w:rsidRPr="00934B4C">
              <w:t>2091</w:t>
            </w:r>
          </w:p>
          <w:p w14:paraId="7A8B7253" w14:textId="77777777" w:rsidR="00AD0FDA" w:rsidRPr="00C20A61" w:rsidRDefault="00BC085A" w:rsidP="00934B4C">
            <w:pPr>
              <w:rPr>
                <w:lang w:val="fr-CH"/>
              </w:rPr>
            </w:pPr>
            <w:r w:rsidRPr="00C20A61">
              <w:rPr>
                <w:lang w:val="fr-CH"/>
              </w:rPr>
              <w:t xml:space="preserve">Fax: </w:t>
            </w:r>
            <w:r w:rsidRPr="00934B4C">
              <w:t>+(886)</w:t>
            </w:r>
            <w:r>
              <w:t xml:space="preserve"> </w:t>
            </w:r>
            <w:r w:rsidRPr="00934B4C">
              <w:t>2</w:t>
            </w:r>
            <w:r>
              <w:t xml:space="preserve"> </w:t>
            </w:r>
            <w:r w:rsidRPr="00934B4C">
              <w:t>2332</w:t>
            </w:r>
            <w:r>
              <w:t xml:space="preserve"> </w:t>
            </w:r>
            <w:r w:rsidRPr="00934B4C">
              <w:t>2200</w:t>
            </w:r>
          </w:p>
          <w:p w14:paraId="52ADE61E" w14:textId="77777777" w:rsidR="00AD0FDA" w:rsidRPr="00C20A61" w:rsidRDefault="00BC085A" w:rsidP="00934B4C">
            <w:pPr>
              <w:rPr>
                <w:lang w:val="fr-CH"/>
              </w:rPr>
            </w:pPr>
            <w:r w:rsidRPr="00C20A61">
              <w:rPr>
                <w:lang w:val="fr-CH"/>
              </w:rPr>
              <w:t>E</w:t>
            </w:r>
            <w:r>
              <w:t>-</w:t>
            </w:r>
            <w:r w:rsidRPr="00C20A61">
              <w:rPr>
                <w:lang w:val="fr-CH"/>
              </w:rPr>
              <w:t xml:space="preserve">mail: </w:t>
            </w:r>
            <w:hyperlink r:id="rId9" w:history="1">
              <w:r w:rsidRPr="00C20A61">
                <w:rPr>
                  <w:color w:val="0000FF"/>
                  <w:u w:val="single"/>
                  <w:lang w:val="fr-CH"/>
                </w:rPr>
                <w:t>wtosps@aphia.gov.tw</w:t>
              </w:r>
            </w:hyperlink>
          </w:p>
          <w:p w14:paraId="7461F26C" w14:textId="77777777" w:rsidR="00AD0FDA" w:rsidRPr="00934B4C" w:rsidRDefault="00BC085A" w:rsidP="00934B4C">
            <w:pPr>
              <w:spacing w:after="240"/>
            </w:pPr>
            <w:r w:rsidRPr="00934B4C">
              <w:t xml:space="preserve">Website: </w:t>
            </w:r>
            <w:hyperlink r:id="rId10" w:tgtFrame="_blank" w:history="1">
              <w:r w:rsidRPr="00934B4C">
                <w:rPr>
                  <w:color w:val="0000FF"/>
                  <w:u w:val="single"/>
                </w:rPr>
                <w:t>http://www.aphia.gov.tw</w:t>
              </w:r>
            </w:hyperlink>
            <w:bookmarkEnd w:id="18"/>
          </w:p>
        </w:tc>
      </w:tr>
      <w:tr w:rsidR="00F2591A" w14:paraId="24A804BE" w14:textId="77777777" w:rsidTr="00D0271D">
        <w:tc>
          <w:tcPr>
            <w:tcW w:w="9242" w:type="dxa"/>
            <w:shd w:val="clear" w:color="auto" w:fill="auto"/>
          </w:tcPr>
          <w:p w14:paraId="08F7C75E" w14:textId="77777777" w:rsidR="00AD0FDA" w:rsidRPr="00934B4C" w:rsidRDefault="00BC085A"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bookmarkEnd w:id="19"/>
            <w:r>
              <w:rPr>
                <w:b/>
              </w:rPr>
              <w:t> </w:t>
            </w:r>
            <w:r w:rsidRPr="00934B4C">
              <w:rPr>
                <w:b/>
              </w:rPr>
              <w:t>] National Notification Authority, [</w:t>
            </w:r>
            <w:bookmarkStart w:id="20" w:name="spsTextAvailableNEP"/>
            <w:r w:rsidRPr="00934B4C">
              <w:rPr>
                <w:b/>
              </w:rPr>
              <w:t> </w:t>
            </w:r>
            <w:bookmarkEnd w:id="20"/>
            <w:r w:rsidRPr="00934B4C">
              <w:rPr>
                <w:b/>
              </w:rPr>
              <w:t>] National Enquiry Point. Address, fax number and e-mail address (if available) of other body:</w:t>
            </w:r>
          </w:p>
        </w:tc>
      </w:tr>
      <w:tr w:rsidR="00F2591A" w14:paraId="011C0AE9" w14:textId="77777777" w:rsidTr="00D0271D">
        <w:tc>
          <w:tcPr>
            <w:tcW w:w="9242" w:type="dxa"/>
            <w:shd w:val="clear" w:color="auto" w:fill="auto"/>
          </w:tcPr>
          <w:p w14:paraId="5CCAAB36" w14:textId="77777777" w:rsidR="00AD0FDA" w:rsidRPr="00934B4C" w:rsidRDefault="00BC085A" w:rsidP="00934B4C">
            <w:bookmarkStart w:id="21" w:name="spsTextSupplierAddress"/>
            <w:r w:rsidRPr="00934B4C">
              <w:t>Animal and Plant Health Inspection Agency, Ministry of Agriculture</w:t>
            </w:r>
          </w:p>
          <w:p w14:paraId="66172DAD" w14:textId="77777777" w:rsidR="00AD0FDA" w:rsidRPr="00934B4C" w:rsidRDefault="00BC085A" w:rsidP="00934B4C">
            <w:r w:rsidRPr="00934B4C">
              <w:t>9F, No.</w:t>
            </w:r>
            <w:r>
              <w:t xml:space="preserve"> </w:t>
            </w:r>
            <w:r w:rsidRPr="00934B4C">
              <w:t xml:space="preserve">100, Sec.2, </w:t>
            </w:r>
            <w:proofErr w:type="spellStart"/>
            <w:r w:rsidRPr="00934B4C">
              <w:t>Heping</w:t>
            </w:r>
            <w:proofErr w:type="spellEnd"/>
            <w:r w:rsidRPr="00934B4C">
              <w:t xml:space="preserve"> W. Rd., Zhongzheng Dist., Taipei City, 100060, Taiwan</w:t>
            </w:r>
          </w:p>
          <w:p w14:paraId="224037BE" w14:textId="77777777" w:rsidR="00AD0FDA" w:rsidRPr="00934B4C" w:rsidRDefault="00BC085A" w:rsidP="00934B4C">
            <w:r w:rsidRPr="00934B4C">
              <w:t>Tel: +(886)</w:t>
            </w:r>
            <w:r>
              <w:t xml:space="preserve"> </w:t>
            </w:r>
            <w:r w:rsidRPr="00934B4C">
              <w:t>2</w:t>
            </w:r>
            <w:r>
              <w:t xml:space="preserve"> </w:t>
            </w:r>
            <w:r w:rsidRPr="00934B4C">
              <w:t>3343</w:t>
            </w:r>
            <w:r>
              <w:t xml:space="preserve"> </w:t>
            </w:r>
            <w:r w:rsidRPr="00934B4C">
              <w:t>2091</w:t>
            </w:r>
          </w:p>
          <w:p w14:paraId="14A72B19" w14:textId="77777777" w:rsidR="00AD0FDA" w:rsidRPr="00934B4C" w:rsidRDefault="00BC085A" w:rsidP="00934B4C">
            <w:r w:rsidRPr="00934B4C">
              <w:t>Fax: +(886)</w:t>
            </w:r>
            <w:r>
              <w:t xml:space="preserve"> </w:t>
            </w:r>
            <w:r w:rsidRPr="00934B4C">
              <w:t>2</w:t>
            </w:r>
            <w:r>
              <w:t xml:space="preserve"> </w:t>
            </w:r>
            <w:r w:rsidRPr="00934B4C">
              <w:t>2332</w:t>
            </w:r>
            <w:r>
              <w:t xml:space="preserve"> </w:t>
            </w:r>
            <w:r w:rsidRPr="00934B4C">
              <w:t>2200</w:t>
            </w:r>
          </w:p>
          <w:p w14:paraId="6C2D24F6" w14:textId="77777777" w:rsidR="00AD0FDA" w:rsidRPr="00934B4C" w:rsidRDefault="00BC085A" w:rsidP="00934B4C">
            <w:r w:rsidRPr="00934B4C">
              <w:t>E</w:t>
            </w:r>
            <w:r>
              <w:t>-</w:t>
            </w:r>
            <w:r w:rsidRPr="00934B4C">
              <w:t xml:space="preserve">mail: </w:t>
            </w:r>
            <w:hyperlink r:id="rId11" w:history="1">
              <w:r w:rsidRPr="00934B4C">
                <w:rPr>
                  <w:color w:val="0000FF"/>
                  <w:u w:val="single"/>
                </w:rPr>
                <w:t>wtosps@aphia.gov.tw</w:t>
              </w:r>
            </w:hyperlink>
          </w:p>
          <w:p w14:paraId="1AEFEB21" w14:textId="77777777" w:rsidR="00AD0FDA" w:rsidRPr="00934B4C" w:rsidRDefault="00BC085A" w:rsidP="00934B4C">
            <w:r w:rsidRPr="00934B4C">
              <w:t xml:space="preserve">Website: </w:t>
            </w:r>
            <w:hyperlink r:id="rId12" w:tgtFrame="_blank" w:history="1">
              <w:r w:rsidRPr="00934B4C">
                <w:rPr>
                  <w:color w:val="0000FF"/>
                  <w:u w:val="single"/>
                </w:rPr>
                <w:t>http://www.aphia.gov.tw</w:t>
              </w:r>
            </w:hyperlink>
            <w:bookmarkEnd w:id="21"/>
          </w:p>
        </w:tc>
      </w:tr>
    </w:tbl>
    <w:p w14:paraId="2BDB4FC8" w14:textId="77777777" w:rsidR="00AD0FDA" w:rsidRPr="00934B4C" w:rsidRDefault="00AD0FDA" w:rsidP="00934B4C"/>
    <w:p w14:paraId="17907BE9" w14:textId="77777777" w:rsidR="00AD0FDA" w:rsidRPr="00934B4C" w:rsidRDefault="00BC085A" w:rsidP="00934B4C">
      <w:pPr>
        <w:jc w:val="center"/>
        <w:rPr>
          <w:b/>
        </w:rPr>
      </w:pPr>
      <w:r w:rsidRPr="00934B4C">
        <w:rPr>
          <w:b/>
        </w:rPr>
        <w:t>__________</w:t>
      </w:r>
    </w:p>
    <w:sectPr w:rsidR="00AD0FDA" w:rsidRPr="00934B4C" w:rsidSect="00C20A6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80F7" w14:textId="77777777" w:rsidR="00BC085A" w:rsidRDefault="00BC085A">
      <w:r>
        <w:separator/>
      </w:r>
    </w:p>
  </w:endnote>
  <w:endnote w:type="continuationSeparator" w:id="0">
    <w:p w14:paraId="117C968F" w14:textId="77777777" w:rsidR="00BC085A" w:rsidRDefault="00BC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E7C" w14:textId="77777777" w:rsidR="00AD0FDA" w:rsidRPr="00C20A61" w:rsidRDefault="00BC085A" w:rsidP="00C20A6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6555" w14:textId="77777777" w:rsidR="00AD0FDA" w:rsidRPr="00C20A61" w:rsidRDefault="00BC085A" w:rsidP="00C20A6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2C92" w14:textId="77777777" w:rsidR="009A1BA8" w:rsidRPr="00934B4C" w:rsidRDefault="00BC085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6ABB" w14:textId="77777777" w:rsidR="00BC085A" w:rsidRDefault="00BC085A">
      <w:r>
        <w:separator/>
      </w:r>
    </w:p>
  </w:footnote>
  <w:footnote w:type="continuationSeparator" w:id="0">
    <w:p w14:paraId="443DCC50" w14:textId="77777777" w:rsidR="00BC085A" w:rsidRDefault="00BC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7311" w14:textId="77777777" w:rsidR="00C20A61" w:rsidRPr="00C20A61" w:rsidRDefault="00BC085A" w:rsidP="00C20A61">
    <w:pPr>
      <w:pStyle w:val="Header"/>
      <w:pBdr>
        <w:bottom w:val="single" w:sz="4" w:space="1" w:color="auto"/>
      </w:pBdr>
      <w:tabs>
        <w:tab w:val="clear" w:pos="4513"/>
        <w:tab w:val="clear" w:pos="9027"/>
      </w:tabs>
      <w:jc w:val="center"/>
    </w:pPr>
    <w:r w:rsidRPr="00C20A61">
      <w:t>G/SPS/N/</w:t>
    </w:r>
    <w:proofErr w:type="spellStart"/>
    <w:r w:rsidRPr="00C20A61">
      <w:t>TPKM</w:t>
    </w:r>
    <w:proofErr w:type="spellEnd"/>
    <w:r w:rsidRPr="00C20A61">
      <w:t>/621/Add.1</w:t>
    </w:r>
  </w:p>
  <w:p w14:paraId="6B8C120A" w14:textId="77777777" w:rsidR="00C20A61" w:rsidRPr="00C20A61" w:rsidRDefault="00C20A61" w:rsidP="00C20A61">
    <w:pPr>
      <w:pStyle w:val="Header"/>
      <w:pBdr>
        <w:bottom w:val="single" w:sz="4" w:space="1" w:color="auto"/>
      </w:pBdr>
      <w:tabs>
        <w:tab w:val="clear" w:pos="4513"/>
        <w:tab w:val="clear" w:pos="9027"/>
      </w:tabs>
      <w:jc w:val="center"/>
    </w:pPr>
  </w:p>
  <w:p w14:paraId="779CF2AE" w14:textId="77777777" w:rsidR="00C20A61" w:rsidRPr="00C20A61" w:rsidRDefault="00BC085A" w:rsidP="00C20A61">
    <w:pPr>
      <w:pStyle w:val="Header"/>
      <w:pBdr>
        <w:bottom w:val="single" w:sz="4" w:space="1" w:color="auto"/>
      </w:pBdr>
      <w:tabs>
        <w:tab w:val="clear" w:pos="4513"/>
        <w:tab w:val="clear" w:pos="9027"/>
      </w:tabs>
      <w:jc w:val="center"/>
    </w:pPr>
    <w:r w:rsidRPr="00C20A61">
      <w:t xml:space="preserve">- </w:t>
    </w:r>
    <w:r w:rsidRPr="00C20A61">
      <w:fldChar w:fldCharType="begin"/>
    </w:r>
    <w:r w:rsidRPr="00C20A61">
      <w:instrText xml:space="preserve"> PAGE </w:instrText>
    </w:r>
    <w:r w:rsidRPr="00C20A61">
      <w:fldChar w:fldCharType="separate"/>
    </w:r>
    <w:r w:rsidRPr="00C20A61">
      <w:rPr>
        <w:noProof/>
      </w:rPr>
      <w:t>2</w:t>
    </w:r>
    <w:r w:rsidRPr="00C20A61">
      <w:fldChar w:fldCharType="end"/>
    </w:r>
    <w:r w:rsidRPr="00C20A61">
      <w:t xml:space="preserve"> -</w:t>
    </w:r>
  </w:p>
  <w:p w14:paraId="5B16F086" w14:textId="77777777" w:rsidR="00AD0FDA" w:rsidRPr="00C20A61" w:rsidRDefault="00AD0FDA" w:rsidP="00C20A6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1C6" w14:textId="77777777" w:rsidR="00C20A61" w:rsidRPr="00C20A61" w:rsidRDefault="00BC085A" w:rsidP="00C20A61">
    <w:pPr>
      <w:pStyle w:val="Header"/>
      <w:pBdr>
        <w:bottom w:val="single" w:sz="4" w:space="1" w:color="auto"/>
      </w:pBdr>
      <w:tabs>
        <w:tab w:val="clear" w:pos="4513"/>
        <w:tab w:val="clear" w:pos="9027"/>
      </w:tabs>
      <w:jc w:val="center"/>
    </w:pPr>
    <w:r w:rsidRPr="00C20A61">
      <w:t>G/SPS/N/</w:t>
    </w:r>
    <w:proofErr w:type="spellStart"/>
    <w:r w:rsidRPr="00C20A61">
      <w:t>TPKM</w:t>
    </w:r>
    <w:proofErr w:type="spellEnd"/>
    <w:r w:rsidRPr="00C20A61">
      <w:t>/621/Add.1</w:t>
    </w:r>
  </w:p>
  <w:p w14:paraId="20F985B0" w14:textId="77777777" w:rsidR="00C20A61" w:rsidRPr="00C20A61" w:rsidRDefault="00C20A61" w:rsidP="00C20A61">
    <w:pPr>
      <w:pStyle w:val="Header"/>
      <w:pBdr>
        <w:bottom w:val="single" w:sz="4" w:space="1" w:color="auto"/>
      </w:pBdr>
      <w:tabs>
        <w:tab w:val="clear" w:pos="4513"/>
        <w:tab w:val="clear" w:pos="9027"/>
      </w:tabs>
      <w:jc w:val="center"/>
    </w:pPr>
  </w:p>
  <w:p w14:paraId="1F8A74FA" w14:textId="77777777" w:rsidR="00C20A61" w:rsidRPr="00C20A61" w:rsidRDefault="00BC085A" w:rsidP="00C20A61">
    <w:pPr>
      <w:pStyle w:val="Header"/>
      <w:pBdr>
        <w:bottom w:val="single" w:sz="4" w:space="1" w:color="auto"/>
      </w:pBdr>
      <w:tabs>
        <w:tab w:val="clear" w:pos="4513"/>
        <w:tab w:val="clear" w:pos="9027"/>
      </w:tabs>
      <w:jc w:val="center"/>
    </w:pPr>
    <w:r w:rsidRPr="00C20A61">
      <w:t xml:space="preserve">- </w:t>
    </w:r>
    <w:r w:rsidRPr="00C20A61">
      <w:fldChar w:fldCharType="begin"/>
    </w:r>
    <w:r w:rsidRPr="00C20A61">
      <w:instrText xml:space="preserve"> PAGE </w:instrText>
    </w:r>
    <w:r w:rsidRPr="00C20A61">
      <w:fldChar w:fldCharType="separate"/>
    </w:r>
    <w:r w:rsidRPr="00C20A61">
      <w:rPr>
        <w:noProof/>
      </w:rPr>
      <w:t>2</w:t>
    </w:r>
    <w:r w:rsidRPr="00C20A61">
      <w:fldChar w:fldCharType="end"/>
    </w:r>
    <w:r w:rsidRPr="00C20A61">
      <w:t xml:space="preserve"> -</w:t>
    </w:r>
  </w:p>
  <w:p w14:paraId="1DB64B9A" w14:textId="77777777" w:rsidR="00AD0FDA" w:rsidRPr="00C20A61" w:rsidRDefault="00AD0FDA" w:rsidP="00C20A6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591A" w14:paraId="37841468" w14:textId="77777777" w:rsidTr="00B13A58">
      <w:trPr>
        <w:trHeight w:val="240"/>
        <w:jc w:val="center"/>
      </w:trPr>
      <w:tc>
        <w:tcPr>
          <w:tcW w:w="3794" w:type="dxa"/>
          <w:shd w:val="clear" w:color="auto" w:fill="FFFFFF"/>
          <w:tcMar>
            <w:left w:w="108" w:type="dxa"/>
            <w:right w:w="108" w:type="dxa"/>
          </w:tcMar>
          <w:vAlign w:val="center"/>
        </w:tcPr>
        <w:p w14:paraId="241BB85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67A93C7" w14:textId="77777777" w:rsidR="00ED54E0" w:rsidRPr="00AD0FDA" w:rsidRDefault="00BC085A" w:rsidP="0081481D">
          <w:pPr>
            <w:jc w:val="right"/>
            <w:rPr>
              <w:b/>
              <w:color w:val="FF0000"/>
              <w:szCs w:val="16"/>
            </w:rPr>
          </w:pPr>
          <w:r>
            <w:rPr>
              <w:b/>
              <w:color w:val="FF0000"/>
              <w:szCs w:val="16"/>
            </w:rPr>
            <w:t xml:space="preserve"> </w:t>
          </w:r>
        </w:p>
      </w:tc>
    </w:tr>
    <w:bookmarkEnd w:id="22"/>
    <w:tr w:rsidR="00F2591A" w14:paraId="2FCB7EB6" w14:textId="77777777" w:rsidTr="00B13A58">
      <w:trPr>
        <w:trHeight w:val="213"/>
        <w:jc w:val="center"/>
      </w:trPr>
      <w:tc>
        <w:tcPr>
          <w:tcW w:w="3794" w:type="dxa"/>
          <w:vMerge w:val="restart"/>
          <w:shd w:val="clear" w:color="auto" w:fill="FFFFFF"/>
          <w:tcMar>
            <w:left w:w="0" w:type="dxa"/>
            <w:right w:w="0" w:type="dxa"/>
          </w:tcMar>
        </w:tcPr>
        <w:p w14:paraId="610FAED3" w14:textId="77777777" w:rsidR="00ED54E0" w:rsidRPr="00AD0FDA" w:rsidRDefault="00BC085A" w:rsidP="0081481D">
          <w:pPr>
            <w:jc w:val="left"/>
          </w:pPr>
          <w:r>
            <w:rPr>
              <w:noProof/>
              <w:lang w:eastAsia="en-GB"/>
            </w:rPr>
            <w:drawing>
              <wp:inline distT="0" distB="0" distL="0" distR="0" wp14:anchorId="62B7CE72" wp14:editId="4077DF0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9366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B2B4B6" w14:textId="77777777" w:rsidR="00ED54E0" w:rsidRPr="00AD0FDA" w:rsidRDefault="00ED54E0" w:rsidP="0081481D">
          <w:pPr>
            <w:jc w:val="right"/>
            <w:rPr>
              <w:b/>
              <w:szCs w:val="16"/>
            </w:rPr>
          </w:pPr>
        </w:p>
      </w:tc>
    </w:tr>
    <w:tr w:rsidR="00F2591A" w14:paraId="1C4F4932" w14:textId="77777777" w:rsidTr="00B13A58">
      <w:trPr>
        <w:trHeight w:val="868"/>
        <w:jc w:val="center"/>
      </w:trPr>
      <w:tc>
        <w:tcPr>
          <w:tcW w:w="3794" w:type="dxa"/>
          <w:vMerge/>
          <w:shd w:val="clear" w:color="auto" w:fill="FFFFFF"/>
          <w:tcMar>
            <w:left w:w="108" w:type="dxa"/>
            <w:right w:w="108" w:type="dxa"/>
          </w:tcMar>
        </w:tcPr>
        <w:p w14:paraId="2CC8E8B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29514E4" w14:textId="77777777" w:rsidR="00C20A61" w:rsidRDefault="00BC085A" w:rsidP="0081481D">
          <w:pPr>
            <w:jc w:val="right"/>
            <w:rPr>
              <w:b/>
              <w:szCs w:val="16"/>
            </w:rPr>
          </w:pPr>
          <w:bookmarkStart w:id="23" w:name="bmkSymbols"/>
          <w:r>
            <w:rPr>
              <w:b/>
              <w:szCs w:val="16"/>
            </w:rPr>
            <w:t>G/SPS/N/</w:t>
          </w:r>
          <w:proofErr w:type="spellStart"/>
          <w:r>
            <w:rPr>
              <w:b/>
              <w:szCs w:val="16"/>
            </w:rPr>
            <w:t>TPKM</w:t>
          </w:r>
          <w:proofErr w:type="spellEnd"/>
          <w:r>
            <w:rPr>
              <w:b/>
              <w:szCs w:val="16"/>
            </w:rPr>
            <w:t>/621/Add.1</w:t>
          </w:r>
          <w:bookmarkEnd w:id="23"/>
        </w:p>
      </w:tc>
    </w:tr>
    <w:tr w:rsidR="00F2591A" w14:paraId="5486705C" w14:textId="77777777" w:rsidTr="00B13A58">
      <w:trPr>
        <w:trHeight w:val="240"/>
        <w:jc w:val="center"/>
      </w:trPr>
      <w:tc>
        <w:tcPr>
          <w:tcW w:w="3794" w:type="dxa"/>
          <w:vMerge/>
          <w:shd w:val="clear" w:color="auto" w:fill="FFFFFF"/>
          <w:tcMar>
            <w:left w:w="108" w:type="dxa"/>
            <w:right w:w="108" w:type="dxa"/>
          </w:tcMar>
          <w:vAlign w:val="center"/>
        </w:tcPr>
        <w:p w14:paraId="28B7B8E4" w14:textId="77777777" w:rsidR="00ED54E0" w:rsidRPr="00AD0FDA" w:rsidRDefault="00ED54E0" w:rsidP="0081481D"/>
      </w:tc>
      <w:tc>
        <w:tcPr>
          <w:tcW w:w="5448" w:type="dxa"/>
          <w:gridSpan w:val="2"/>
          <w:shd w:val="clear" w:color="auto" w:fill="FFFFFF"/>
          <w:tcMar>
            <w:left w:w="108" w:type="dxa"/>
            <w:right w:w="108" w:type="dxa"/>
          </w:tcMar>
          <w:vAlign w:val="center"/>
        </w:tcPr>
        <w:p w14:paraId="2B3CBF5F" w14:textId="4CE25D7D" w:rsidR="00ED54E0" w:rsidRPr="00AD0FDA" w:rsidRDefault="00D70C13" w:rsidP="0081481D">
          <w:pPr>
            <w:jc w:val="right"/>
            <w:rPr>
              <w:szCs w:val="16"/>
            </w:rPr>
          </w:pPr>
          <w:bookmarkStart w:id="24" w:name="bmkDate"/>
          <w:bookmarkStart w:id="25" w:name="spsDateDistribution"/>
          <w:bookmarkEnd w:id="24"/>
          <w:bookmarkEnd w:id="25"/>
          <w:r>
            <w:rPr>
              <w:szCs w:val="16"/>
            </w:rPr>
            <w:t>2 April 2024</w:t>
          </w:r>
        </w:p>
      </w:tc>
    </w:tr>
    <w:tr w:rsidR="00F2591A" w14:paraId="3D04520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9152E3" w14:textId="1B89A125" w:rsidR="00ED54E0" w:rsidRPr="00AD0FDA" w:rsidRDefault="00BC085A" w:rsidP="0081481D">
          <w:pPr>
            <w:jc w:val="left"/>
            <w:rPr>
              <w:b/>
            </w:rPr>
          </w:pPr>
          <w:bookmarkStart w:id="26" w:name="bmkSerial"/>
          <w:r w:rsidRPr="00934B4C">
            <w:rPr>
              <w:color w:val="FF0000"/>
              <w:szCs w:val="16"/>
            </w:rPr>
            <w:t>(</w:t>
          </w:r>
          <w:bookmarkStart w:id="27" w:name="spsSerialNumber"/>
          <w:bookmarkEnd w:id="27"/>
          <w:r w:rsidR="00D70C13">
            <w:rPr>
              <w:color w:val="FF0000"/>
              <w:szCs w:val="16"/>
            </w:rPr>
            <w:t>24-</w:t>
          </w:r>
          <w:r w:rsidR="00A62C6A">
            <w:rPr>
              <w:color w:val="FF0000"/>
              <w:szCs w:val="16"/>
            </w:rPr>
            <w:t>2781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625A3A9" w14:textId="77777777" w:rsidR="00ED54E0" w:rsidRPr="00AD0FDA" w:rsidRDefault="00BC085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F2591A" w14:paraId="4195EF8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CBA2E5" w14:textId="77777777" w:rsidR="00ED54E0" w:rsidRPr="00AD0FDA" w:rsidRDefault="00BC085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435088D" w14:textId="77777777" w:rsidR="00ED54E0" w:rsidRPr="00934B4C" w:rsidRDefault="00BC085A" w:rsidP="00F342EB">
          <w:pPr>
            <w:jc w:val="right"/>
            <w:rPr>
              <w:bCs/>
              <w:szCs w:val="18"/>
            </w:rPr>
          </w:pPr>
          <w:bookmarkStart w:id="30" w:name="bmkLanguage"/>
          <w:r>
            <w:rPr>
              <w:bCs/>
              <w:szCs w:val="18"/>
            </w:rPr>
            <w:t>Original: English</w:t>
          </w:r>
          <w:bookmarkEnd w:id="30"/>
        </w:p>
      </w:tc>
    </w:tr>
  </w:tbl>
  <w:p w14:paraId="3011D90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9948BE6">
      <w:start w:val="1"/>
      <w:numFmt w:val="decimal"/>
      <w:pStyle w:val="SummaryText"/>
      <w:lvlText w:val="%1."/>
      <w:lvlJc w:val="left"/>
      <w:pPr>
        <w:ind w:left="360" w:hanging="360"/>
      </w:pPr>
    </w:lvl>
    <w:lvl w:ilvl="1" w:tplc="62CE16E0" w:tentative="1">
      <w:start w:val="1"/>
      <w:numFmt w:val="lowerLetter"/>
      <w:lvlText w:val="%2."/>
      <w:lvlJc w:val="left"/>
      <w:pPr>
        <w:ind w:left="1080" w:hanging="360"/>
      </w:pPr>
    </w:lvl>
    <w:lvl w:ilvl="2" w:tplc="1432412A" w:tentative="1">
      <w:start w:val="1"/>
      <w:numFmt w:val="lowerRoman"/>
      <w:lvlText w:val="%3."/>
      <w:lvlJc w:val="right"/>
      <w:pPr>
        <w:ind w:left="1800" w:hanging="180"/>
      </w:pPr>
    </w:lvl>
    <w:lvl w:ilvl="3" w:tplc="7BE2FC7A" w:tentative="1">
      <w:start w:val="1"/>
      <w:numFmt w:val="decimal"/>
      <w:lvlText w:val="%4."/>
      <w:lvlJc w:val="left"/>
      <w:pPr>
        <w:ind w:left="2520" w:hanging="360"/>
      </w:pPr>
    </w:lvl>
    <w:lvl w:ilvl="4" w:tplc="820ECE38" w:tentative="1">
      <w:start w:val="1"/>
      <w:numFmt w:val="lowerLetter"/>
      <w:lvlText w:val="%5."/>
      <w:lvlJc w:val="left"/>
      <w:pPr>
        <w:ind w:left="3240" w:hanging="360"/>
      </w:pPr>
    </w:lvl>
    <w:lvl w:ilvl="5" w:tplc="F81E4CD2" w:tentative="1">
      <w:start w:val="1"/>
      <w:numFmt w:val="lowerRoman"/>
      <w:lvlText w:val="%6."/>
      <w:lvlJc w:val="right"/>
      <w:pPr>
        <w:ind w:left="3960" w:hanging="180"/>
      </w:pPr>
    </w:lvl>
    <w:lvl w:ilvl="6" w:tplc="823828AA" w:tentative="1">
      <w:start w:val="1"/>
      <w:numFmt w:val="decimal"/>
      <w:lvlText w:val="%7."/>
      <w:lvlJc w:val="left"/>
      <w:pPr>
        <w:ind w:left="4680" w:hanging="360"/>
      </w:pPr>
    </w:lvl>
    <w:lvl w:ilvl="7" w:tplc="850448A6" w:tentative="1">
      <w:start w:val="1"/>
      <w:numFmt w:val="lowerLetter"/>
      <w:lvlText w:val="%8."/>
      <w:lvlJc w:val="left"/>
      <w:pPr>
        <w:ind w:left="5400" w:hanging="360"/>
      </w:pPr>
    </w:lvl>
    <w:lvl w:ilvl="8" w:tplc="7A54719C" w:tentative="1">
      <w:start w:val="1"/>
      <w:numFmt w:val="lowerRoman"/>
      <w:lvlText w:val="%9."/>
      <w:lvlJc w:val="right"/>
      <w:pPr>
        <w:ind w:left="6120" w:hanging="180"/>
      </w:pPr>
    </w:lvl>
  </w:abstractNum>
  <w:num w:numId="1" w16cid:durableId="814103732">
    <w:abstractNumId w:val="9"/>
  </w:num>
  <w:num w:numId="2" w16cid:durableId="928659430">
    <w:abstractNumId w:val="7"/>
  </w:num>
  <w:num w:numId="3" w16cid:durableId="1604917927">
    <w:abstractNumId w:val="6"/>
  </w:num>
  <w:num w:numId="4" w16cid:durableId="346907660">
    <w:abstractNumId w:val="5"/>
  </w:num>
  <w:num w:numId="5" w16cid:durableId="587808432">
    <w:abstractNumId w:val="4"/>
  </w:num>
  <w:num w:numId="6" w16cid:durableId="963194161">
    <w:abstractNumId w:val="12"/>
  </w:num>
  <w:num w:numId="7" w16cid:durableId="957418504">
    <w:abstractNumId w:val="11"/>
  </w:num>
  <w:num w:numId="8" w16cid:durableId="1311205660">
    <w:abstractNumId w:val="10"/>
  </w:num>
  <w:num w:numId="9" w16cid:durableId="1637838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9667287">
    <w:abstractNumId w:val="13"/>
  </w:num>
  <w:num w:numId="11" w16cid:durableId="1570727916">
    <w:abstractNumId w:val="8"/>
  </w:num>
  <w:num w:numId="12" w16cid:durableId="535896415">
    <w:abstractNumId w:val="3"/>
  </w:num>
  <w:num w:numId="13" w16cid:durableId="1282112627">
    <w:abstractNumId w:val="2"/>
  </w:num>
  <w:num w:numId="14" w16cid:durableId="1965040034">
    <w:abstractNumId w:val="1"/>
  </w:num>
  <w:num w:numId="15" w16cid:durableId="85099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97AA4"/>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1912"/>
    <w:rsid w:val="007F2B8E"/>
    <w:rsid w:val="00807247"/>
    <w:rsid w:val="0081481D"/>
    <w:rsid w:val="00840C2B"/>
    <w:rsid w:val="008739FD"/>
    <w:rsid w:val="00893E85"/>
    <w:rsid w:val="008E372C"/>
    <w:rsid w:val="00934B4C"/>
    <w:rsid w:val="0099458A"/>
    <w:rsid w:val="009A1BA8"/>
    <w:rsid w:val="009A6F54"/>
    <w:rsid w:val="00A02A99"/>
    <w:rsid w:val="00A6057A"/>
    <w:rsid w:val="00A62C6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B5634"/>
    <w:rsid w:val="00BC085A"/>
    <w:rsid w:val="00BE5468"/>
    <w:rsid w:val="00C11EAC"/>
    <w:rsid w:val="00C20A61"/>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0C13"/>
    <w:rsid w:val="00D747AE"/>
    <w:rsid w:val="00D9226C"/>
    <w:rsid w:val="00DA20BD"/>
    <w:rsid w:val="00DE24BB"/>
    <w:rsid w:val="00DE50DB"/>
    <w:rsid w:val="00DF6AE1"/>
    <w:rsid w:val="00E22E95"/>
    <w:rsid w:val="00E34FE3"/>
    <w:rsid w:val="00E46FD5"/>
    <w:rsid w:val="00E544BB"/>
    <w:rsid w:val="00E56545"/>
    <w:rsid w:val="00EA5D4F"/>
    <w:rsid w:val="00EB6C56"/>
    <w:rsid w:val="00ED54E0"/>
    <w:rsid w:val="00EF29E8"/>
    <w:rsid w:val="00F2591A"/>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C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C20A61"/>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PKM/24_02335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hia.gov.tw"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ps@aphia.gov.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phia.gov.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tosps@aphia.gov.t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eda71c30-e684-4471-908f-0309d48d2836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FE80B21-5A75-4A18-9335-88A40E198E2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2094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2024-04-02T07:02:00Z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G/SPS/N/TPKM/621/Add.1</vt:lpwstr>
  </property>
  <property fmtid="{D5CDD505-2E9C-101B-9397-08002B2CF9AE}" pid="3" name="TitusGUID">
    <vt:lpwstr>eda71c30-e684-4471-908f-0309d48d2836</vt:lpwstr>
  </property>
  <property fmtid="{D5CDD505-2E9C-101B-9397-08002B2CF9AE}" pid="4" name="WTOCLASSIFICATION">
    <vt:lpwstr>WTO OFFICIAL</vt:lpwstr>
  </property>
</Properties>
</file>