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8B2A" w14:textId="77777777" w:rsidR="00EA4725" w:rsidRPr="00441372" w:rsidRDefault="00D5472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B23FB" w14:paraId="5B5C46A1" w14:textId="77777777" w:rsidTr="00F3021D">
        <w:tc>
          <w:tcPr>
            <w:tcW w:w="707" w:type="dxa"/>
            <w:tcBorders>
              <w:bottom w:val="single" w:sz="6" w:space="0" w:color="auto"/>
            </w:tcBorders>
            <w:shd w:val="clear" w:color="auto" w:fill="auto"/>
          </w:tcPr>
          <w:p w14:paraId="3CE997BC" w14:textId="77777777" w:rsidR="00EA4725" w:rsidRPr="00441372" w:rsidRDefault="00D54720" w:rsidP="00441372">
            <w:pPr>
              <w:spacing w:before="120" w:after="120"/>
              <w:jc w:val="left"/>
            </w:pPr>
            <w:r w:rsidRPr="00441372">
              <w:rPr>
                <w:b/>
              </w:rPr>
              <w:t>1.</w:t>
            </w:r>
          </w:p>
        </w:tc>
        <w:tc>
          <w:tcPr>
            <w:tcW w:w="8320" w:type="dxa"/>
            <w:tcBorders>
              <w:bottom w:val="single" w:sz="6" w:space="0" w:color="auto"/>
            </w:tcBorders>
            <w:shd w:val="clear" w:color="auto" w:fill="auto"/>
          </w:tcPr>
          <w:p w14:paraId="686EDA17" w14:textId="77777777" w:rsidR="00EA4725" w:rsidRPr="00441372" w:rsidRDefault="00D5472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7FB1998A" w14:textId="77777777" w:rsidR="00EA4725" w:rsidRPr="00441372" w:rsidRDefault="00D5472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B23FB" w14:paraId="3ADBEF3E" w14:textId="77777777" w:rsidTr="00F3021D">
        <w:tc>
          <w:tcPr>
            <w:tcW w:w="707" w:type="dxa"/>
            <w:tcBorders>
              <w:top w:val="single" w:sz="6" w:space="0" w:color="auto"/>
              <w:bottom w:val="single" w:sz="6" w:space="0" w:color="auto"/>
            </w:tcBorders>
            <w:shd w:val="clear" w:color="auto" w:fill="auto"/>
          </w:tcPr>
          <w:p w14:paraId="7E0E864C" w14:textId="77777777" w:rsidR="00EA4725" w:rsidRPr="00441372" w:rsidRDefault="00D5472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E42FC76" w14:textId="77777777" w:rsidR="00EA4725" w:rsidRPr="00441372" w:rsidRDefault="00D5472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and Drug Administration, Ministry of Health and Welfare</w:t>
            </w:r>
            <w:bookmarkEnd w:id="5"/>
          </w:p>
        </w:tc>
      </w:tr>
      <w:tr w:rsidR="004B23FB" w14:paraId="08C965C1" w14:textId="77777777" w:rsidTr="00F3021D">
        <w:tc>
          <w:tcPr>
            <w:tcW w:w="707" w:type="dxa"/>
            <w:tcBorders>
              <w:top w:val="single" w:sz="6" w:space="0" w:color="auto"/>
              <w:bottom w:val="single" w:sz="6" w:space="0" w:color="auto"/>
            </w:tcBorders>
            <w:shd w:val="clear" w:color="auto" w:fill="auto"/>
          </w:tcPr>
          <w:p w14:paraId="2275F617" w14:textId="77777777" w:rsidR="00EA4725" w:rsidRPr="00441372" w:rsidRDefault="00D5472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26E9EA8" w14:textId="77777777" w:rsidR="00EA4725" w:rsidRPr="00441372" w:rsidRDefault="00D5472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 food additives, food utensils, food containers or packaging</w:t>
            </w:r>
            <w:bookmarkEnd w:id="7"/>
          </w:p>
        </w:tc>
      </w:tr>
      <w:tr w:rsidR="004B23FB" w14:paraId="2C68AF58" w14:textId="77777777" w:rsidTr="00F3021D">
        <w:tc>
          <w:tcPr>
            <w:tcW w:w="707" w:type="dxa"/>
            <w:tcBorders>
              <w:top w:val="single" w:sz="6" w:space="0" w:color="auto"/>
              <w:bottom w:val="single" w:sz="6" w:space="0" w:color="auto"/>
            </w:tcBorders>
            <w:shd w:val="clear" w:color="auto" w:fill="auto"/>
          </w:tcPr>
          <w:p w14:paraId="315164F9" w14:textId="77777777" w:rsidR="00EA4725" w:rsidRPr="00441372" w:rsidRDefault="00D5472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A9B5F5A" w14:textId="77777777" w:rsidR="00EA4725" w:rsidRPr="00441372" w:rsidRDefault="00D5472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5A5D0B1" w14:textId="77777777" w:rsidR="00EA4725" w:rsidRPr="00441372" w:rsidRDefault="00D5472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543FDB3" w14:textId="77777777" w:rsidR="00EA4725" w:rsidRPr="00441372" w:rsidRDefault="00D54720"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B23FB" w14:paraId="37B33F71" w14:textId="77777777" w:rsidTr="00F3021D">
        <w:tc>
          <w:tcPr>
            <w:tcW w:w="707" w:type="dxa"/>
            <w:tcBorders>
              <w:top w:val="single" w:sz="6" w:space="0" w:color="auto"/>
              <w:bottom w:val="single" w:sz="6" w:space="0" w:color="auto"/>
            </w:tcBorders>
            <w:shd w:val="clear" w:color="auto" w:fill="auto"/>
          </w:tcPr>
          <w:p w14:paraId="471B8B59" w14:textId="77777777" w:rsidR="00EA4725" w:rsidRPr="00441372" w:rsidRDefault="00D5472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6BDC102" w14:textId="77777777" w:rsidR="00EA4725" w:rsidRPr="00441372" w:rsidRDefault="00D5472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Those foods, food additives, food utensils, food containers or packaging classified under 7 specific CCC codes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38A21DE1" w14:textId="77777777" w:rsidR="00EA4725" w:rsidRPr="00441372" w:rsidRDefault="00D54720" w:rsidP="00710D05">
            <w:r>
              <w:fldChar w:fldCharType="begin"/>
            </w:r>
            <w:r>
              <w:instrText>HYPERLINK "http://www.fda.gov.tw/TC/newsContent.aspx?cid=5072&amp;id=29064" \t "_blank"</w:instrText>
            </w:r>
            <w:r>
              <w:fldChar w:fldCharType="separate"/>
            </w:r>
            <w:r w:rsidRPr="00441372">
              <w:rPr>
                <w:color w:val="0000FF"/>
                <w:u w:val="single"/>
              </w:rPr>
              <w:t>http://www.fda.gov.tw/TC/newsContent.aspx?cid=5072&amp;id=29064</w:t>
            </w:r>
            <w:r>
              <w:rPr>
                <w:color w:val="0000FF"/>
                <w:u w:val="single"/>
              </w:rPr>
              <w:fldChar w:fldCharType="end"/>
            </w:r>
          </w:p>
          <w:p w14:paraId="3E610466" w14:textId="77777777" w:rsidR="00EA4725" w:rsidRPr="00441372" w:rsidRDefault="007F1123" w:rsidP="00441372">
            <w:hyperlink r:id="rId8" w:tgtFrame="_blank" w:history="1">
              <w:r w:rsidR="00710D05" w:rsidRPr="00441372">
                <w:rPr>
                  <w:color w:val="0000FF"/>
                  <w:u w:val="single"/>
                </w:rPr>
                <w:t>http://www.fda.gov.tw/TC/newsContent.aspx?cid=5072&amp;id=29065</w:t>
              </w:r>
            </w:hyperlink>
          </w:p>
          <w:p w14:paraId="2AF297B8" w14:textId="77777777" w:rsidR="00EA4725" w:rsidRPr="00441372" w:rsidRDefault="007F1123" w:rsidP="00441372">
            <w:pPr>
              <w:spacing w:after="120"/>
            </w:pPr>
            <w:hyperlink r:id="rId9" w:tgtFrame="_blank" w:history="1">
              <w:r w:rsidR="00710D05" w:rsidRPr="00441372">
                <w:rPr>
                  <w:color w:val="0000FF"/>
                  <w:u w:val="single"/>
                </w:rPr>
                <w:t>https://members.wto.org/crnattachments/2023/SPS/TPKM/23_12250_00_e.pdf</w:t>
              </w:r>
            </w:hyperlink>
            <w:bookmarkEnd w:id="21"/>
          </w:p>
        </w:tc>
      </w:tr>
      <w:tr w:rsidR="004B23FB" w14:paraId="5B20E3CA" w14:textId="77777777" w:rsidTr="00F3021D">
        <w:tc>
          <w:tcPr>
            <w:tcW w:w="707" w:type="dxa"/>
            <w:tcBorders>
              <w:top w:val="single" w:sz="6" w:space="0" w:color="auto"/>
              <w:bottom w:val="single" w:sz="6" w:space="0" w:color="auto"/>
            </w:tcBorders>
            <w:shd w:val="clear" w:color="auto" w:fill="auto"/>
          </w:tcPr>
          <w:p w14:paraId="7295A478" w14:textId="77777777" w:rsidR="00EA4725" w:rsidRPr="00441372" w:rsidRDefault="00D5472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1D3884D" w14:textId="6BD0C21E" w:rsidR="00EA4725" w:rsidRPr="00441372" w:rsidRDefault="00D5472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Commodities classified under </w:t>
            </w:r>
            <w:r w:rsidR="00490596">
              <w:t>seven</w:t>
            </w:r>
            <w:r w:rsidRPr="0065690F">
              <w:t xml:space="preserve">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bookmarkEnd w:id="23"/>
          </w:p>
        </w:tc>
      </w:tr>
      <w:tr w:rsidR="004B23FB" w14:paraId="07266171" w14:textId="77777777" w:rsidTr="00F3021D">
        <w:tc>
          <w:tcPr>
            <w:tcW w:w="707" w:type="dxa"/>
            <w:tcBorders>
              <w:top w:val="single" w:sz="6" w:space="0" w:color="auto"/>
              <w:bottom w:val="single" w:sz="6" w:space="0" w:color="auto"/>
            </w:tcBorders>
            <w:shd w:val="clear" w:color="auto" w:fill="auto"/>
          </w:tcPr>
          <w:p w14:paraId="17CF92EE" w14:textId="77777777" w:rsidR="00EA4725" w:rsidRPr="00441372" w:rsidRDefault="00D5472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1446013" w14:textId="77777777" w:rsidR="00EA4725" w:rsidRPr="00441372" w:rsidRDefault="00D5472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B23FB" w14:paraId="689C2900" w14:textId="77777777" w:rsidTr="00F3021D">
        <w:tc>
          <w:tcPr>
            <w:tcW w:w="707" w:type="dxa"/>
            <w:tcBorders>
              <w:top w:val="single" w:sz="6" w:space="0" w:color="auto"/>
              <w:bottom w:val="single" w:sz="6" w:space="0" w:color="auto"/>
            </w:tcBorders>
            <w:shd w:val="clear" w:color="auto" w:fill="auto"/>
          </w:tcPr>
          <w:p w14:paraId="6674E9CA" w14:textId="77777777" w:rsidR="00EA4725" w:rsidRPr="00441372" w:rsidRDefault="00D5472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E39DE00" w14:textId="77777777" w:rsidR="00EA4725" w:rsidRPr="00441372" w:rsidRDefault="00D5472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D0663E3" w14:textId="77777777" w:rsidR="00EA4725" w:rsidRPr="00441372" w:rsidRDefault="00D54720"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932FD03" w14:textId="77777777" w:rsidR="00EA4725" w:rsidRPr="00441372" w:rsidRDefault="00D54720"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4215E8B" w14:textId="77777777" w:rsidR="00EA4725" w:rsidRPr="00441372" w:rsidRDefault="00D54720"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7F34B71C" w14:textId="77777777" w:rsidR="00EA4725" w:rsidRPr="00441372" w:rsidRDefault="00D54720"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461AB5A" w14:textId="77777777" w:rsidR="00EA4725" w:rsidRPr="00441372" w:rsidRDefault="00D5472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1F7710A" w14:textId="77777777" w:rsidR="00EA4725" w:rsidRPr="00441372" w:rsidRDefault="00D54720"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CB86234" w14:textId="77777777" w:rsidR="00EA4725" w:rsidRPr="00441372" w:rsidRDefault="00D5472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B23FB" w14:paraId="1FCCC95C" w14:textId="77777777" w:rsidTr="00F3021D">
        <w:tc>
          <w:tcPr>
            <w:tcW w:w="707" w:type="dxa"/>
            <w:tcBorders>
              <w:top w:val="single" w:sz="6" w:space="0" w:color="auto"/>
              <w:bottom w:val="single" w:sz="6" w:space="0" w:color="auto"/>
            </w:tcBorders>
            <w:shd w:val="clear" w:color="auto" w:fill="auto"/>
          </w:tcPr>
          <w:p w14:paraId="49DDC31C" w14:textId="77777777" w:rsidR="00EA4725" w:rsidRPr="00441372" w:rsidRDefault="00D5472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DEAB274" w14:textId="56D87CDC" w:rsidR="009D4083" w:rsidRPr="0065690F" w:rsidRDefault="00D54720" w:rsidP="00710D05">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fldChar w:fldCharType="begin"/>
            </w:r>
            <w:r>
              <w:instrText>HYPERLINK "http://law.moj.gov.tw/Eng/LawClass/LawAll.aspx?PCode=L0040017"</w:instrText>
            </w:r>
            <w:r>
              <w:fldChar w:fldCharType="separate"/>
            </w:r>
            <w:r w:rsidRPr="0065690F">
              <w:rPr>
                <w:color w:val="0000FF"/>
                <w:u w:val="single"/>
              </w:rPr>
              <w:t>http://law.moj.gov.tw/Eng/LawClass/LawAll.aspx?PCode=L0040017</w:t>
            </w:r>
            <w:r>
              <w:rPr>
                <w:color w:val="0000FF"/>
                <w:u w:val="single"/>
              </w:rPr>
              <w:fldChar w:fldCharType="end"/>
            </w:r>
            <w:r>
              <w:rPr>
                <w:color w:val="0000FF"/>
                <w:u w:val="single"/>
              </w:rPr>
              <w:t xml:space="preserve"> </w:t>
            </w:r>
            <w:bookmarkStart w:id="57" w:name="sps9b"/>
            <w:bookmarkEnd w:id="56"/>
            <w:r w:rsidRPr="0065690F">
              <w:rPr>
                <w:bCs/>
              </w:rPr>
              <w:t>(available in English)</w:t>
            </w:r>
            <w:bookmarkEnd w:id="57"/>
          </w:p>
        </w:tc>
      </w:tr>
      <w:tr w:rsidR="004B23FB" w14:paraId="6802AEA8" w14:textId="77777777" w:rsidTr="00F3021D">
        <w:tc>
          <w:tcPr>
            <w:tcW w:w="707" w:type="dxa"/>
            <w:tcBorders>
              <w:top w:val="single" w:sz="6" w:space="0" w:color="auto"/>
              <w:bottom w:val="single" w:sz="6" w:space="0" w:color="auto"/>
            </w:tcBorders>
            <w:shd w:val="clear" w:color="auto" w:fill="auto"/>
          </w:tcPr>
          <w:p w14:paraId="0E559143" w14:textId="77777777" w:rsidR="00EA4725" w:rsidRPr="00441372" w:rsidRDefault="00D5472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3B26BB8" w14:textId="42B3F7E7" w:rsidR="00EA4725" w:rsidRPr="00441372" w:rsidRDefault="00D5472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r w:rsidR="00490596">
              <w:t>.</w:t>
            </w:r>
          </w:p>
          <w:p w14:paraId="6EDB240B" w14:textId="0D3A2E44" w:rsidR="00EA4725" w:rsidRPr="00441372" w:rsidRDefault="00D5472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r w:rsidR="00490596">
              <w:t>.</w:t>
            </w:r>
          </w:p>
        </w:tc>
      </w:tr>
      <w:tr w:rsidR="004B23FB" w14:paraId="51E398B6" w14:textId="77777777" w:rsidTr="00F3021D">
        <w:tc>
          <w:tcPr>
            <w:tcW w:w="707" w:type="dxa"/>
            <w:tcBorders>
              <w:top w:val="single" w:sz="6" w:space="0" w:color="auto"/>
              <w:bottom w:val="single" w:sz="6" w:space="0" w:color="auto"/>
            </w:tcBorders>
            <w:shd w:val="clear" w:color="auto" w:fill="auto"/>
          </w:tcPr>
          <w:p w14:paraId="49F35C31" w14:textId="77777777" w:rsidR="00EA4725" w:rsidRPr="00441372" w:rsidRDefault="00D5472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82492A1" w14:textId="0C0D95E9" w:rsidR="00EA4725" w:rsidRPr="00441372" w:rsidRDefault="00D5472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r w:rsidR="00490596">
              <w:t>.</w:t>
            </w:r>
          </w:p>
          <w:p w14:paraId="4E19E143" w14:textId="77777777" w:rsidR="00EA4725" w:rsidRPr="00441372" w:rsidRDefault="00D54720"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B23FB" w14:paraId="0B6C166B" w14:textId="77777777" w:rsidTr="00F3021D">
        <w:tc>
          <w:tcPr>
            <w:tcW w:w="707" w:type="dxa"/>
            <w:tcBorders>
              <w:top w:val="single" w:sz="6" w:space="0" w:color="auto"/>
              <w:bottom w:val="single" w:sz="6" w:space="0" w:color="auto"/>
            </w:tcBorders>
            <w:shd w:val="clear" w:color="auto" w:fill="auto"/>
          </w:tcPr>
          <w:p w14:paraId="23666200" w14:textId="77777777" w:rsidR="00EA4725" w:rsidRPr="00441372" w:rsidRDefault="00D5472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9CA5259" w14:textId="15104C30" w:rsidR="00EA4725" w:rsidRPr="00441372" w:rsidRDefault="00D5472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w:t>
            </w:r>
            <w:r w:rsidR="0024110F">
              <w:t>1</w:t>
            </w:r>
            <w:r w:rsidRPr="0065690F">
              <w:t xml:space="preserve"> November 2023</w:t>
            </w:r>
            <w:bookmarkEnd w:id="72"/>
          </w:p>
          <w:p w14:paraId="51C5EA96" w14:textId="77777777" w:rsidR="00EA4725" w:rsidRPr="00441372" w:rsidRDefault="00D5472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0C5568F" w14:textId="77777777" w:rsidR="009D4083" w:rsidRPr="0065690F" w:rsidRDefault="00D54720" w:rsidP="00441372">
            <w:r w:rsidRPr="0065690F">
              <w:t>Bureau of Animal and Plant Health Inspection and Quarantine, Council of Agriculture</w:t>
            </w:r>
          </w:p>
          <w:p w14:paraId="1D966C2A" w14:textId="77777777" w:rsidR="009D4083" w:rsidRPr="0065690F" w:rsidRDefault="00D54720" w:rsidP="00441372">
            <w:r w:rsidRPr="0065690F">
              <w:t xml:space="preserve">9F, No.100, Sec. 2, </w:t>
            </w:r>
            <w:proofErr w:type="spellStart"/>
            <w:r w:rsidRPr="0065690F">
              <w:t>Heping</w:t>
            </w:r>
            <w:proofErr w:type="spellEnd"/>
            <w:r w:rsidRPr="0065690F">
              <w:t xml:space="preserve"> W. Rd., Zhongzheng Dist., Taipei City, 100060, Taiwan</w:t>
            </w:r>
          </w:p>
          <w:p w14:paraId="2EC05449" w14:textId="77777777" w:rsidR="009D4083" w:rsidRPr="0065690F" w:rsidRDefault="00D54720" w:rsidP="00441372">
            <w:r w:rsidRPr="0065690F">
              <w:t>Tel: +(886) 2 3343 2091</w:t>
            </w:r>
          </w:p>
          <w:p w14:paraId="236E43DF" w14:textId="0F3E4843" w:rsidR="009D4083" w:rsidRPr="0065690F" w:rsidRDefault="00D54720" w:rsidP="0024110F">
            <w:pPr>
              <w:tabs>
                <w:tab w:val="center" w:pos="4151"/>
              </w:tabs>
            </w:pPr>
            <w:r w:rsidRPr="0065690F">
              <w:t>Fax: +(886) 2 2332 2200</w:t>
            </w:r>
          </w:p>
          <w:p w14:paraId="582E8333" w14:textId="37FAFD39" w:rsidR="009D4083" w:rsidRPr="0065690F" w:rsidRDefault="00D54720" w:rsidP="00441372">
            <w:pPr>
              <w:spacing w:after="120"/>
            </w:pPr>
            <w:r w:rsidRPr="0065690F">
              <w:t>E</w:t>
            </w:r>
            <w:r w:rsidR="00490596">
              <w:t>-</w:t>
            </w:r>
            <w:r w:rsidRPr="0065690F">
              <w:t xml:space="preserve">mail: </w:t>
            </w:r>
            <w:hyperlink r:id="rId10" w:history="1">
              <w:r w:rsidRPr="0065690F">
                <w:rPr>
                  <w:color w:val="0000FF"/>
                  <w:u w:val="single"/>
                </w:rPr>
                <w:t>wtosps@mail.baphiq.gov.tw</w:t>
              </w:r>
            </w:hyperlink>
            <w:bookmarkEnd w:id="79"/>
          </w:p>
        </w:tc>
      </w:tr>
      <w:tr w:rsidR="004B23FB" w14:paraId="73CE15B5" w14:textId="77777777" w:rsidTr="00F3021D">
        <w:tc>
          <w:tcPr>
            <w:tcW w:w="707" w:type="dxa"/>
            <w:tcBorders>
              <w:top w:val="single" w:sz="6" w:space="0" w:color="auto"/>
            </w:tcBorders>
            <w:shd w:val="clear" w:color="auto" w:fill="auto"/>
          </w:tcPr>
          <w:p w14:paraId="4CA4C702" w14:textId="77777777" w:rsidR="00EA4725" w:rsidRPr="00441372" w:rsidRDefault="00D5472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738425" w14:textId="77777777" w:rsidR="00EA4725" w:rsidRPr="00441372" w:rsidRDefault="00D5472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2A17947" w14:textId="77777777" w:rsidR="00EA4725" w:rsidRPr="0065690F" w:rsidRDefault="00D54720" w:rsidP="00F3021D">
            <w:pPr>
              <w:keepNext/>
              <w:keepLines/>
              <w:rPr>
                <w:bCs/>
              </w:rPr>
            </w:pPr>
            <w:r w:rsidRPr="0065690F">
              <w:rPr>
                <w:bCs/>
              </w:rPr>
              <w:t>Bureau of Animal and Plant Health Inspection and Quarantine, Council of Agriculture</w:t>
            </w:r>
          </w:p>
          <w:p w14:paraId="77B6599A" w14:textId="77777777" w:rsidR="00EA4725" w:rsidRPr="0065690F" w:rsidRDefault="00D54720" w:rsidP="00F3021D">
            <w:pPr>
              <w:keepNext/>
              <w:keepLines/>
              <w:rPr>
                <w:bCs/>
              </w:rPr>
            </w:pPr>
            <w:r w:rsidRPr="0065690F">
              <w:rPr>
                <w:bCs/>
              </w:rPr>
              <w:t xml:space="preserve">9F, No.100, Sec. 2, </w:t>
            </w:r>
            <w:proofErr w:type="spellStart"/>
            <w:r w:rsidRPr="0065690F">
              <w:rPr>
                <w:bCs/>
              </w:rPr>
              <w:t>Heping</w:t>
            </w:r>
            <w:proofErr w:type="spellEnd"/>
            <w:r w:rsidRPr="0065690F">
              <w:rPr>
                <w:bCs/>
              </w:rPr>
              <w:t xml:space="preserve"> W. Rd., Zhongzheng Dist., Taipei City, 100060, Taiwan</w:t>
            </w:r>
          </w:p>
          <w:p w14:paraId="29986DB8" w14:textId="77777777" w:rsidR="00EA4725" w:rsidRPr="0065690F" w:rsidRDefault="00D54720" w:rsidP="00F3021D">
            <w:pPr>
              <w:keepNext/>
              <w:keepLines/>
              <w:rPr>
                <w:bCs/>
              </w:rPr>
            </w:pPr>
            <w:r w:rsidRPr="0065690F">
              <w:rPr>
                <w:bCs/>
              </w:rPr>
              <w:t>Tel: +(886) 2 3343 2091</w:t>
            </w:r>
          </w:p>
          <w:p w14:paraId="57B60096" w14:textId="77777777" w:rsidR="00EA4725" w:rsidRPr="0065690F" w:rsidRDefault="00D54720" w:rsidP="00F3021D">
            <w:pPr>
              <w:keepNext/>
              <w:keepLines/>
              <w:rPr>
                <w:bCs/>
              </w:rPr>
            </w:pPr>
            <w:r w:rsidRPr="0065690F">
              <w:rPr>
                <w:bCs/>
              </w:rPr>
              <w:t>Fax: +(886) 2 2332 2200</w:t>
            </w:r>
          </w:p>
          <w:p w14:paraId="7C416509" w14:textId="003CCFC2" w:rsidR="00EA4725" w:rsidRPr="0065690F" w:rsidRDefault="00D54720" w:rsidP="00F3021D">
            <w:pPr>
              <w:keepNext/>
              <w:keepLines/>
              <w:spacing w:after="120"/>
              <w:rPr>
                <w:bCs/>
              </w:rPr>
            </w:pPr>
            <w:r w:rsidRPr="0065690F">
              <w:rPr>
                <w:bCs/>
              </w:rPr>
              <w:t>E</w:t>
            </w:r>
            <w:r w:rsidR="00490596">
              <w:rPr>
                <w:bCs/>
              </w:rPr>
              <w:t>-</w:t>
            </w:r>
            <w:r w:rsidRPr="0065690F">
              <w:rPr>
                <w:bCs/>
              </w:rPr>
              <w:t xml:space="preserve">mail: </w:t>
            </w:r>
            <w:hyperlink r:id="rId11" w:history="1">
              <w:r w:rsidRPr="0065690F">
                <w:rPr>
                  <w:bCs/>
                  <w:color w:val="0000FF"/>
                  <w:u w:val="single"/>
                </w:rPr>
                <w:t>wtosps@mail.baphiq.gov.tw</w:t>
              </w:r>
            </w:hyperlink>
            <w:bookmarkEnd w:id="86"/>
          </w:p>
        </w:tc>
      </w:tr>
    </w:tbl>
    <w:p w14:paraId="4423C24E" w14:textId="77777777" w:rsidR="007141CF" w:rsidRPr="00441372" w:rsidRDefault="007141CF" w:rsidP="00441372"/>
    <w:sectPr w:rsidR="007141CF" w:rsidRPr="00441372" w:rsidSect="00710D0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4A4C" w14:textId="77777777" w:rsidR="002D3316" w:rsidRDefault="00D54720">
      <w:r>
        <w:separator/>
      </w:r>
    </w:p>
  </w:endnote>
  <w:endnote w:type="continuationSeparator" w:id="0">
    <w:p w14:paraId="313E9BB9" w14:textId="77777777" w:rsidR="002D3316" w:rsidRDefault="00D5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5440" w14:textId="571005ED" w:rsidR="00EA4725" w:rsidRPr="00710D05" w:rsidRDefault="00D54720" w:rsidP="00710D0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4C46" w14:textId="7F3F8314" w:rsidR="00EA4725" w:rsidRPr="00710D05" w:rsidRDefault="00D54720" w:rsidP="00710D0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3EB0" w14:textId="77777777" w:rsidR="00C863EB" w:rsidRPr="00441372" w:rsidRDefault="00D5472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9864" w14:textId="77777777" w:rsidR="002D3316" w:rsidRDefault="00D54720">
      <w:r>
        <w:separator/>
      </w:r>
    </w:p>
  </w:footnote>
  <w:footnote w:type="continuationSeparator" w:id="0">
    <w:p w14:paraId="4C6F9193" w14:textId="77777777" w:rsidR="002D3316" w:rsidRDefault="00D5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88F7" w14:textId="77777777" w:rsidR="00710D05" w:rsidRPr="00710D05" w:rsidRDefault="00D54720" w:rsidP="00710D05">
    <w:pPr>
      <w:pStyle w:val="Header"/>
      <w:pBdr>
        <w:bottom w:val="single" w:sz="4" w:space="1" w:color="auto"/>
      </w:pBdr>
      <w:tabs>
        <w:tab w:val="clear" w:pos="4513"/>
        <w:tab w:val="clear" w:pos="9027"/>
      </w:tabs>
      <w:jc w:val="center"/>
    </w:pPr>
    <w:r w:rsidRPr="00710D05">
      <w:t>G/SPS/N/</w:t>
    </w:r>
    <w:proofErr w:type="spellStart"/>
    <w:r w:rsidRPr="00710D05">
      <w:t>TPKM</w:t>
    </w:r>
    <w:proofErr w:type="spellEnd"/>
    <w:r w:rsidRPr="00710D05">
      <w:t>/618</w:t>
    </w:r>
  </w:p>
  <w:p w14:paraId="33A4829B" w14:textId="77777777" w:rsidR="00710D05" w:rsidRPr="00710D05" w:rsidRDefault="00710D05" w:rsidP="00710D05">
    <w:pPr>
      <w:pStyle w:val="Header"/>
      <w:pBdr>
        <w:bottom w:val="single" w:sz="4" w:space="1" w:color="auto"/>
      </w:pBdr>
      <w:tabs>
        <w:tab w:val="clear" w:pos="4513"/>
        <w:tab w:val="clear" w:pos="9027"/>
      </w:tabs>
      <w:jc w:val="center"/>
    </w:pPr>
  </w:p>
  <w:p w14:paraId="4B57CFC3" w14:textId="5E6A6B55" w:rsidR="00710D05" w:rsidRPr="00710D05" w:rsidRDefault="00D54720" w:rsidP="00710D05">
    <w:pPr>
      <w:pStyle w:val="Header"/>
      <w:pBdr>
        <w:bottom w:val="single" w:sz="4" w:space="1" w:color="auto"/>
      </w:pBdr>
      <w:tabs>
        <w:tab w:val="clear" w:pos="4513"/>
        <w:tab w:val="clear" w:pos="9027"/>
      </w:tabs>
      <w:jc w:val="center"/>
    </w:pPr>
    <w:r w:rsidRPr="00710D05">
      <w:t xml:space="preserve">- </w:t>
    </w:r>
    <w:r w:rsidRPr="00710D05">
      <w:fldChar w:fldCharType="begin"/>
    </w:r>
    <w:r w:rsidRPr="00710D05">
      <w:instrText xml:space="preserve"> PAGE </w:instrText>
    </w:r>
    <w:r w:rsidRPr="00710D05">
      <w:fldChar w:fldCharType="separate"/>
    </w:r>
    <w:r w:rsidRPr="00710D05">
      <w:rPr>
        <w:noProof/>
      </w:rPr>
      <w:t>2</w:t>
    </w:r>
    <w:r w:rsidRPr="00710D05">
      <w:fldChar w:fldCharType="end"/>
    </w:r>
    <w:r w:rsidRPr="00710D05">
      <w:t xml:space="preserve"> -</w:t>
    </w:r>
  </w:p>
  <w:p w14:paraId="160B9CC8" w14:textId="2B9D4474" w:rsidR="00EA4725" w:rsidRPr="00710D05" w:rsidRDefault="00EA4725" w:rsidP="00710D0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06AE" w14:textId="77777777" w:rsidR="00710D05" w:rsidRPr="00710D05" w:rsidRDefault="00D54720" w:rsidP="00710D05">
    <w:pPr>
      <w:pStyle w:val="Header"/>
      <w:pBdr>
        <w:bottom w:val="single" w:sz="4" w:space="1" w:color="auto"/>
      </w:pBdr>
      <w:tabs>
        <w:tab w:val="clear" w:pos="4513"/>
        <w:tab w:val="clear" w:pos="9027"/>
      </w:tabs>
      <w:jc w:val="center"/>
    </w:pPr>
    <w:r w:rsidRPr="00710D05">
      <w:t>G/SPS/N/</w:t>
    </w:r>
    <w:proofErr w:type="spellStart"/>
    <w:r w:rsidRPr="00710D05">
      <w:t>TPKM</w:t>
    </w:r>
    <w:proofErr w:type="spellEnd"/>
    <w:r w:rsidRPr="00710D05">
      <w:t>/618</w:t>
    </w:r>
  </w:p>
  <w:p w14:paraId="09A5759A" w14:textId="77777777" w:rsidR="00710D05" w:rsidRPr="00710D05" w:rsidRDefault="00710D05" w:rsidP="00710D05">
    <w:pPr>
      <w:pStyle w:val="Header"/>
      <w:pBdr>
        <w:bottom w:val="single" w:sz="4" w:space="1" w:color="auto"/>
      </w:pBdr>
      <w:tabs>
        <w:tab w:val="clear" w:pos="4513"/>
        <w:tab w:val="clear" w:pos="9027"/>
      </w:tabs>
      <w:jc w:val="center"/>
    </w:pPr>
  </w:p>
  <w:p w14:paraId="15FA8629" w14:textId="13323EF2" w:rsidR="00710D05" w:rsidRPr="00710D05" w:rsidRDefault="00D54720" w:rsidP="00710D05">
    <w:pPr>
      <w:pStyle w:val="Header"/>
      <w:pBdr>
        <w:bottom w:val="single" w:sz="4" w:space="1" w:color="auto"/>
      </w:pBdr>
      <w:tabs>
        <w:tab w:val="clear" w:pos="4513"/>
        <w:tab w:val="clear" w:pos="9027"/>
      </w:tabs>
      <w:jc w:val="center"/>
    </w:pPr>
    <w:r w:rsidRPr="00710D05">
      <w:t xml:space="preserve">- </w:t>
    </w:r>
    <w:r w:rsidRPr="00710D05">
      <w:fldChar w:fldCharType="begin"/>
    </w:r>
    <w:r w:rsidRPr="00710D05">
      <w:instrText xml:space="preserve"> PAGE </w:instrText>
    </w:r>
    <w:r w:rsidRPr="00710D05">
      <w:fldChar w:fldCharType="separate"/>
    </w:r>
    <w:r w:rsidRPr="00710D05">
      <w:rPr>
        <w:noProof/>
      </w:rPr>
      <w:t>2</w:t>
    </w:r>
    <w:r w:rsidRPr="00710D05">
      <w:fldChar w:fldCharType="end"/>
    </w:r>
    <w:r w:rsidRPr="00710D05">
      <w:t xml:space="preserve"> -</w:t>
    </w:r>
  </w:p>
  <w:p w14:paraId="01D6CC50" w14:textId="1CC03D40" w:rsidR="00EA4725" w:rsidRPr="00710D05" w:rsidRDefault="00EA4725" w:rsidP="00710D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23FB" w14:paraId="48B71C89" w14:textId="77777777" w:rsidTr="00EE3CAF">
      <w:trPr>
        <w:trHeight w:val="240"/>
        <w:jc w:val="center"/>
      </w:trPr>
      <w:tc>
        <w:tcPr>
          <w:tcW w:w="3794" w:type="dxa"/>
          <w:shd w:val="clear" w:color="auto" w:fill="FFFFFF"/>
          <w:tcMar>
            <w:left w:w="108" w:type="dxa"/>
            <w:right w:w="108" w:type="dxa"/>
          </w:tcMar>
          <w:vAlign w:val="center"/>
        </w:tcPr>
        <w:p w14:paraId="4D6771B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4818AD0" w14:textId="1869F3EB" w:rsidR="00ED54E0" w:rsidRPr="00EA4725" w:rsidRDefault="00D54720" w:rsidP="00422B6F">
          <w:pPr>
            <w:jc w:val="right"/>
            <w:rPr>
              <w:b/>
              <w:color w:val="FF0000"/>
              <w:szCs w:val="16"/>
            </w:rPr>
          </w:pPr>
          <w:r>
            <w:rPr>
              <w:b/>
              <w:color w:val="FF0000"/>
              <w:szCs w:val="16"/>
            </w:rPr>
            <w:t xml:space="preserve"> </w:t>
          </w:r>
        </w:p>
      </w:tc>
    </w:tr>
    <w:bookmarkEnd w:id="87"/>
    <w:tr w:rsidR="004B23FB" w14:paraId="48350B36" w14:textId="77777777" w:rsidTr="00EE3CAF">
      <w:trPr>
        <w:trHeight w:val="213"/>
        <w:jc w:val="center"/>
      </w:trPr>
      <w:tc>
        <w:tcPr>
          <w:tcW w:w="3794" w:type="dxa"/>
          <w:vMerge w:val="restart"/>
          <w:shd w:val="clear" w:color="auto" w:fill="FFFFFF"/>
          <w:tcMar>
            <w:left w:w="0" w:type="dxa"/>
            <w:right w:w="0" w:type="dxa"/>
          </w:tcMar>
        </w:tcPr>
        <w:p w14:paraId="33CE9ED8" w14:textId="77777777" w:rsidR="00ED54E0" w:rsidRPr="00EA4725" w:rsidRDefault="007F1123" w:rsidP="00422B6F">
          <w:pPr>
            <w:jc w:val="left"/>
          </w:pPr>
          <w:r>
            <w:rPr>
              <w:lang w:eastAsia="en-GB"/>
            </w:rPr>
            <w:pict w14:anchorId="30E8F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8B08D9A" w14:textId="77777777" w:rsidR="00ED54E0" w:rsidRPr="00EA4725" w:rsidRDefault="00ED54E0" w:rsidP="00422B6F">
          <w:pPr>
            <w:jc w:val="right"/>
            <w:rPr>
              <w:b/>
              <w:szCs w:val="16"/>
            </w:rPr>
          </w:pPr>
        </w:p>
      </w:tc>
    </w:tr>
    <w:tr w:rsidR="004B23FB" w14:paraId="04BE4002" w14:textId="77777777" w:rsidTr="00EE3CAF">
      <w:trPr>
        <w:trHeight w:val="868"/>
        <w:jc w:val="center"/>
      </w:trPr>
      <w:tc>
        <w:tcPr>
          <w:tcW w:w="3794" w:type="dxa"/>
          <w:vMerge/>
          <w:shd w:val="clear" w:color="auto" w:fill="FFFFFF"/>
          <w:tcMar>
            <w:left w:w="108" w:type="dxa"/>
            <w:right w:w="108" w:type="dxa"/>
          </w:tcMar>
        </w:tcPr>
        <w:p w14:paraId="35FBEE4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6EDBF5B" w14:textId="77777777" w:rsidR="00710D05" w:rsidRDefault="00D54720" w:rsidP="00656ABC">
          <w:pPr>
            <w:jc w:val="right"/>
            <w:rPr>
              <w:b/>
              <w:szCs w:val="16"/>
            </w:rPr>
          </w:pPr>
          <w:bookmarkStart w:id="88" w:name="bmkSymbols"/>
          <w:r>
            <w:rPr>
              <w:b/>
              <w:szCs w:val="16"/>
            </w:rPr>
            <w:t>G/SPS/N/</w:t>
          </w:r>
          <w:proofErr w:type="spellStart"/>
          <w:r>
            <w:rPr>
              <w:b/>
              <w:szCs w:val="16"/>
            </w:rPr>
            <w:t>TPKM</w:t>
          </w:r>
          <w:proofErr w:type="spellEnd"/>
          <w:r>
            <w:rPr>
              <w:b/>
              <w:szCs w:val="16"/>
            </w:rPr>
            <w:t>/618</w:t>
          </w:r>
          <w:bookmarkEnd w:id="88"/>
        </w:p>
      </w:tc>
    </w:tr>
    <w:tr w:rsidR="004B23FB" w14:paraId="4A823915" w14:textId="77777777" w:rsidTr="00EE3CAF">
      <w:trPr>
        <w:trHeight w:val="240"/>
        <w:jc w:val="center"/>
      </w:trPr>
      <w:tc>
        <w:tcPr>
          <w:tcW w:w="3794" w:type="dxa"/>
          <w:vMerge/>
          <w:shd w:val="clear" w:color="auto" w:fill="FFFFFF"/>
          <w:tcMar>
            <w:left w:w="108" w:type="dxa"/>
            <w:right w:w="108" w:type="dxa"/>
          </w:tcMar>
          <w:vAlign w:val="center"/>
        </w:tcPr>
        <w:p w14:paraId="11AA4B98" w14:textId="77777777" w:rsidR="00ED54E0" w:rsidRPr="00EA4725" w:rsidRDefault="00ED54E0" w:rsidP="00422B6F"/>
      </w:tc>
      <w:tc>
        <w:tcPr>
          <w:tcW w:w="5448" w:type="dxa"/>
          <w:gridSpan w:val="2"/>
          <w:shd w:val="clear" w:color="auto" w:fill="FFFFFF"/>
          <w:tcMar>
            <w:left w:w="108" w:type="dxa"/>
            <w:right w:w="108" w:type="dxa"/>
          </w:tcMar>
          <w:vAlign w:val="center"/>
        </w:tcPr>
        <w:p w14:paraId="4D22C8E8" w14:textId="171B3670" w:rsidR="00ED54E0" w:rsidRPr="00EA4725" w:rsidRDefault="00D54720" w:rsidP="00422B6F">
          <w:pPr>
            <w:jc w:val="right"/>
            <w:rPr>
              <w:szCs w:val="16"/>
            </w:rPr>
          </w:pPr>
          <w:bookmarkStart w:id="89" w:name="spsDateDistribution"/>
          <w:bookmarkStart w:id="90" w:name="bmkDate"/>
          <w:bookmarkEnd w:id="89"/>
          <w:r w:rsidRPr="00EA4725">
            <w:rPr>
              <w:szCs w:val="16"/>
            </w:rPr>
            <w:t>1</w:t>
          </w:r>
          <w:r w:rsidR="0024110F">
            <w:rPr>
              <w:szCs w:val="16"/>
            </w:rPr>
            <w:t>2</w:t>
          </w:r>
          <w:r w:rsidRPr="00EA4725">
            <w:rPr>
              <w:szCs w:val="16"/>
            </w:rPr>
            <w:t xml:space="preserve"> September 2023</w:t>
          </w:r>
          <w:bookmarkEnd w:id="90"/>
        </w:p>
      </w:tc>
    </w:tr>
    <w:tr w:rsidR="004B23FB" w14:paraId="132F4EE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D4BB71" w14:textId="724E088D" w:rsidR="00ED54E0" w:rsidRPr="00EA4725" w:rsidRDefault="00D54720"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7F1123">
            <w:rPr>
              <w:color w:val="FF0000"/>
              <w:szCs w:val="16"/>
            </w:rPr>
            <w:t>6057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C27853C" w14:textId="77777777" w:rsidR="00ED54E0" w:rsidRPr="00EA4725" w:rsidRDefault="00D5472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B23FB" w14:paraId="1BE1299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F3B058" w14:textId="4E32B60D" w:rsidR="00ED54E0" w:rsidRPr="00EA4725" w:rsidRDefault="00D5472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7C0D611" w14:textId="37F5003B" w:rsidR="00ED54E0" w:rsidRPr="00441372" w:rsidRDefault="00D54720" w:rsidP="00EC687E">
          <w:pPr>
            <w:jc w:val="right"/>
            <w:rPr>
              <w:bCs/>
              <w:szCs w:val="18"/>
            </w:rPr>
          </w:pPr>
          <w:bookmarkStart w:id="95" w:name="bmkLanguage"/>
          <w:r>
            <w:rPr>
              <w:bCs/>
              <w:szCs w:val="18"/>
            </w:rPr>
            <w:t>Original: English</w:t>
          </w:r>
          <w:bookmarkEnd w:id="95"/>
        </w:p>
      </w:tc>
    </w:tr>
  </w:tbl>
  <w:p w14:paraId="2804358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FA8ADA">
      <w:start w:val="1"/>
      <w:numFmt w:val="decimal"/>
      <w:pStyle w:val="SummaryText"/>
      <w:lvlText w:val="%1."/>
      <w:lvlJc w:val="left"/>
      <w:pPr>
        <w:ind w:left="360" w:hanging="360"/>
      </w:pPr>
    </w:lvl>
    <w:lvl w:ilvl="1" w:tplc="53DEE30C" w:tentative="1">
      <w:start w:val="1"/>
      <w:numFmt w:val="lowerLetter"/>
      <w:lvlText w:val="%2."/>
      <w:lvlJc w:val="left"/>
      <w:pPr>
        <w:ind w:left="1080" w:hanging="360"/>
      </w:pPr>
    </w:lvl>
    <w:lvl w:ilvl="2" w:tplc="05CA7988" w:tentative="1">
      <w:start w:val="1"/>
      <w:numFmt w:val="lowerRoman"/>
      <w:lvlText w:val="%3."/>
      <w:lvlJc w:val="right"/>
      <w:pPr>
        <w:ind w:left="1800" w:hanging="180"/>
      </w:pPr>
    </w:lvl>
    <w:lvl w:ilvl="3" w:tplc="D1542AD2" w:tentative="1">
      <w:start w:val="1"/>
      <w:numFmt w:val="decimal"/>
      <w:lvlText w:val="%4."/>
      <w:lvlJc w:val="left"/>
      <w:pPr>
        <w:ind w:left="2520" w:hanging="360"/>
      </w:pPr>
    </w:lvl>
    <w:lvl w:ilvl="4" w:tplc="3C366EE0" w:tentative="1">
      <w:start w:val="1"/>
      <w:numFmt w:val="lowerLetter"/>
      <w:lvlText w:val="%5."/>
      <w:lvlJc w:val="left"/>
      <w:pPr>
        <w:ind w:left="3240" w:hanging="360"/>
      </w:pPr>
    </w:lvl>
    <w:lvl w:ilvl="5" w:tplc="037E46F4" w:tentative="1">
      <w:start w:val="1"/>
      <w:numFmt w:val="lowerRoman"/>
      <w:lvlText w:val="%6."/>
      <w:lvlJc w:val="right"/>
      <w:pPr>
        <w:ind w:left="3960" w:hanging="180"/>
      </w:pPr>
    </w:lvl>
    <w:lvl w:ilvl="6" w:tplc="575A82DC" w:tentative="1">
      <w:start w:val="1"/>
      <w:numFmt w:val="decimal"/>
      <w:lvlText w:val="%7."/>
      <w:lvlJc w:val="left"/>
      <w:pPr>
        <w:ind w:left="4680" w:hanging="360"/>
      </w:pPr>
    </w:lvl>
    <w:lvl w:ilvl="7" w:tplc="A936FA88" w:tentative="1">
      <w:start w:val="1"/>
      <w:numFmt w:val="lowerLetter"/>
      <w:lvlText w:val="%8."/>
      <w:lvlJc w:val="left"/>
      <w:pPr>
        <w:ind w:left="5400" w:hanging="360"/>
      </w:pPr>
    </w:lvl>
    <w:lvl w:ilvl="8" w:tplc="E96A4E56" w:tentative="1">
      <w:start w:val="1"/>
      <w:numFmt w:val="lowerRoman"/>
      <w:lvlText w:val="%9."/>
      <w:lvlJc w:val="right"/>
      <w:pPr>
        <w:ind w:left="6120" w:hanging="180"/>
      </w:pPr>
    </w:lvl>
  </w:abstractNum>
  <w:num w:numId="1" w16cid:durableId="832188203">
    <w:abstractNumId w:val="9"/>
  </w:num>
  <w:num w:numId="2" w16cid:durableId="1466704723">
    <w:abstractNumId w:val="7"/>
  </w:num>
  <w:num w:numId="3" w16cid:durableId="1698389966">
    <w:abstractNumId w:val="6"/>
  </w:num>
  <w:num w:numId="4" w16cid:durableId="761337674">
    <w:abstractNumId w:val="5"/>
  </w:num>
  <w:num w:numId="5" w16cid:durableId="1399013281">
    <w:abstractNumId w:val="4"/>
  </w:num>
  <w:num w:numId="6" w16cid:durableId="269434504">
    <w:abstractNumId w:val="12"/>
  </w:num>
  <w:num w:numId="7" w16cid:durableId="1569654902">
    <w:abstractNumId w:val="11"/>
  </w:num>
  <w:num w:numId="8" w16cid:durableId="705062427">
    <w:abstractNumId w:val="10"/>
  </w:num>
  <w:num w:numId="9" w16cid:durableId="7963344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8763028">
    <w:abstractNumId w:val="13"/>
  </w:num>
  <w:num w:numId="11" w16cid:durableId="1147282542">
    <w:abstractNumId w:val="8"/>
  </w:num>
  <w:num w:numId="12" w16cid:durableId="890918976">
    <w:abstractNumId w:val="3"/>
  </w:num>
  <w:num w:numId="13" w16cid:durableId="216475725">
    <w:abstractNumId w:val="2"/>
  </w:num>
  <w:num w:numId="14" w16cid:durableId="2071028530">
    <w:abstractNumId w:val="1"/>
  </w:num>
  <w:num w:numId="15" w16cid:durableId="1456756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0CEB"/>
    <w:rsid w:val="001062CE"/>
    <w:rsid w:val="0011356B"/>
    <w:rsid w:val="001277F1"/>
    <w:rsid w:val="00127BB0"/>
    <w:rsid w:val="0013337F"/>
    <w:rsid w:val="00157B94"/>
    <w:rsid w:val="00182B84"/>
    <w:rsid w:val="001E291F"/>
    <w:rsid w:val="001E596A"/>
    <w:rsid w:val="00233408"/>
    <w:rsid w:val="0024110F"/>
    <w:rsid w:val="0027067B"/>
    <w:rsid w:val="00272C98"/>
    <w:rsid w:val="002A67C2"/>
    <w:rsid w:val="002C2634"/>
    <w:rsid w:val="002D3316"/>
    <w:rsid w:val="00334D8B"/>
    <w:rsid w:val="0035602E"/>
    <w:rsid w:val="003572B4"/>
    <w:rsid w:val="003817C7"/>
    <w:rsid w:val="00395125"/>
    <w:rsid w:val="003E2958"/>
    <w:rsid w:val="00422B6F"/>
    <w:rsid w:val="00423377"/>
    <w:rsid w:val="00441372"/>
    <w:rsid w:val="00467032"/>
    <w:rsid w:val="0046754A"/>
    <w:rsid w:val="00490596"/>
    <w:rsid w:val="004B23FB"/>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0D05"/>
    <w:rsid w:val="00713BFD"/>
    <w:rsid w:val="007141CF"/>
    <w:rsid w:val="007333DF"/>
    <w:rsid w:val="00745146"/>
    <w:rsid w:val="00746B05"/>
    <w:rsid w:val="007577E3"/>
    <w:rsid w:val="00760DB3"/>
    <w:rsid w:val="00785406"/>
    <w:rsid w:val="007B5A4F"/>
    <w:rsid w:val="007B624B"/>
    <w:rsid w:val="007B635B"/>
    <w:rsid w:val="007E510C"/>
    <w:rsid w:val="007E6507"/>
    <w:rsid w:val="007F1123"/>
    <w:rsid w:val="007F2B8E"/>
    <w:rsid w:val="00807247"/>
    <w:rsid w:val="00821CFF"/>
    <w:rsid w:val="008363D8"/>
    <w:rsid w:val="00840C2B"/>
    <w:rsid w:val="008474E2"/>
    <w:rsid w:val="008730E9"/>
    <w:rsid w:val="008739FD"/>
    <w:rsid w:val="00893E85"/>
    <w:rsid w:val="008E372C"/>
    <w:rsid w:val="00903AB0"/>
    <w:rsid w:val="009A2161"/>
    <w:rsid w:val="009A6F54"/>
    <w:rsid w:val="009D4083"/>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4720"/>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7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da.gov.tw/TC/newsContent.aspx?cid=5072&amp;id=2906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sps@mail.baphiq.gov.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tosps@mail.baphiq.gov.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3/SPS/TPKM/23_12250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9d02058a-2db4-46a3-aec8-9824b59784eb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BE036A1-6311-4DC6-837A-E0B763B8F13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2023-09-12T10:28:00Z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G/SPS/N/TPKM/618</vt:lpwstr>
  </property>
  <property fmtid="{D5CDD505-2E9C-101B-9397-08002B2CF9AE}" pid="3" name="TitusGUID">
    <vt:lpwstr>9d02058a-2db4-46a3-aec8-9824b59784eb</vt:lpwstr>
  </property>
  <property fmtid="{D5CDD505-2E9C-101B-9397-08002B2CF9AE}" pid="4" name="WTOCLASSIFICATION">
    <vt:lpwstr>WTO OFFICIAL</vt:lpwstr>
  </property>
</Properties>
</file>