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12A4" w14:textId="77777777" w:rsidR="00AD0FDA" w:rsidRPr="00934B4C" w:rsidRDefault="00401F09" w:rsidP="00934B4C">
      <w:pPr>
        <w:pStyle w:val="Title"/>
        <w:rPr>
          <w:caps w:val="0"/>
          <w:kern w:val="0"/>
        </w:rPr>
      </w:pPr>
      <w:r w:rsidRPr="00934B4C">
        <w:rPr>
          <w:caps w:val="0"/>
          <w:kern w:val="0"/>
        </w:rPr>
        <w:t>NOTIFICATION</w:t>
      </w:r>
    </w:p>
    <w:p w14:paraId="435B298B" w14:textId="77777777" w:rsidR="00AD0FDA" w:rsidRPr="00934B4C" w:rsidRDefault="00401F09" w:rsidP="00934B4C">
      <w:pPr>
        <w:pStyle w:val="Title3"/>
      </w:pPr>
      <w:r w:rsidRPr="00934B4C">
        <w:t>Addendum</w:t>
      </w:r>
    </w:p>
    <w:p w14:paraId="1B559F07" w14:textId="77777777" w:rsidR="007141CF" w:rsidRPr="00934B4C" w:rsidRDefault="00401F09" w:rsidP="00934B4C">
      <w:r w:rsidRPr="00934B4C">
        <w:t xml:space="preserve">The following communication, received on </w:t>
      </w:r>
      <w:bookmarkStart w:id="0" w:name="spsDateCommunication"/>
      <w:bookmarkStart w:id="1" w:name="spsDateReception"/>
      <w:r w:rsidRPr="00934B4C">
        <w:t>8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3EC287BD" w14:textId="77777777" w:rsidR="00AD0FDA" w:rsidRPr="00934B4C" w:rsidRDefault="00AD0FDA" w:rsidP="00934B4C"/>
    <w:p w14:paraId="47DE4057" w14:textId="77777777" w:rsidR="00AD0FDA" w:rsidRPr="00934B4C" w:rsidRDefault="00401F09" w:rsidP="00934B4C">
      <w:pPr>
        <w:jc w:val="center"/>
        <w:rPr>
          <w:b/>
        </w:rPr>
      </w:pPr>
      <w:r w:rsidRPr="00934B4C">
        <w:rPr>
          <w:b/>
        </w:rPr>
        <w:t>_______________</w:t>
      </w:r>
    </w:p>
    <w:p w14:paraId="34572BEA" w14:textId="77777777" w:rsidR="00AD0FDA" w:rsidRPr="00934B4C" w:rsidRDefault="00AD0FDA" w:rsidP="00934B4C"/>
    <w:p w14:paraId="0F3C6F7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D2300" w14:paraId="733763BD" w14:textId="77777777" w:rsidTr="00D0271D">
        <w:tc>
          <w:tcPr>
            <w:tcW w:w="9242" w:type="dxa"/>
            <w:shd w:val="clear" w:color="auto" w:fill="auto"/>
          </w:tcPr>
          <w:p w14:paraId="1C8D4907" w14:textId="3082486F" w:rsidR="00AD0FDA" w:rsidRPr="00934B4C" w:rsidRDefault="00401F09" w:rsidP="00934B4C">
            <w:pPr>
              <w:spacing w:after="240"/>
              <w:rPr>
                <w:u w:val="single"/>
              </w:rPr>
            </w:pPr>
            <w:bookmarkStart w:id="4" w:name="spsTitle"/>
            <w:r w:rsidRPr="00401F09">
              <w:rPr>
                <w:u w:val="single"/>
              </w:rPr>
              <w:t>Imported livestock and poultry meat products used as food shall be accompanied with official health certificate issued by the competent authority of the exporting country</w:t>
            </w:r>
            <w:bookmarkEnd w:id="4"/>
          </w:p>
        </w:tc>
      </w:tr>
      <w:tr w:rsidR="001D2300" w14:paraId="2B84EFD5" w14:textId="77777777" w:rsidTr="00D0271D">
        <w:tc>
          <w:tcPr>
            <w:tcW w:w="9242" w:type="dxa"/>
            <w:shd w:val="clear" w:color="auto" w:fill="auto"/>
          </w:tcPr>
          <w:p w14:paraId="2EFA2D77" w14:textId="77777777" w:rsidR="00AD0FDA" w:rsidRPr="00934B4C" w:rsidRDefault="00765725" w:rsidP="00934B4C">
            <w:pPr>
              <w:spacing w:after="240"/>
              <w:rPr>
                <w:u w:val="single"/>
              </w:rPr>
            </w:pPr>
            <w:bookmarkStart w:id="5" w:name="spsMeasure"/>
            <w:r>
              <w:t>Imported livestock and poultry meat products shall be accompanied with official health certificate issued by the competent authority of the exporting country.</w:t>
            </w:r>
          </w:p>
          <w:bookmarkStart w:id="6" w:name="spsMeasureLinks"/>
          <w:bookmarkEnd w:id="5"/>
          <w:p w14:paraId="4EAF05F9" w14:textId="77777777" w:rsidR="00765725" w:rsidRDefault="00401F09" w:rsidP="00934B4C">
            <w:pPr>
              <w:spacing w:before="240" w:after="240"/>
            </w:pPr>
            <w:r>
              <w:fldChar w:fldCharType="begin"/>
            </w:r>
            <w:r>
              <w:instrText xml:space="preserve"> HYPERLINK "https://members.wto.org/crnattachments/2022/SPS/TPKM/22_4587_00_x.pdf" \t "_blank" </w:instrText>
            </w:r>
            <w:r>
              <w:fldChar w:fldCharType="separate"/>
            </w:r>
            <w:r>
              <w:rPr>
                <w:color w:val="0000FF"/>
                <w:u w:val="single"/>
              </w:rPr>
              <w:t>https://members.wto.org/crnattachments/2022/SPS/TPKM/22_4587_00_x.pdf</w:t>
            </w:r>
            <w:r>
              <w:rPr>
                <w:color w:val="0000FF"/>
                <w:u w:val="single"/>
              </w:rPr>
              <w:fldChar w:fldCharType="end"/>
            </w:r>
            <w:bookmarkEnd w:id="6"/>
          </w:p>
        </w:tc>
      </w:tr>
      <w:tr w:rsidR="001D2300" w14:paraId="4063AE46" w14:textId="77777777" w:rsidTr="00D0271D">
        <w:tc>
          <w:tcPr>
            <w:tcW w:w="9242" w:type="dxa"/>
            <w:shd w:val="clear" w:color="auto" w:fill="auto"/>
          </w:tcPr>
          <w:p w14:paraId="25F19812" w14:textId="77777777" w:rsidR="00AD0FDA" w:rsidRPr="00934B4C" w:rsidRDefault="00401F09" w:rsidP="00934B4C">
            <w:pPr>
              <w:spacing w:after="240"/>
              <w:rPr>
                <w:b/>
              </w:rPr>
            </w:pPr>
            <w:r w:rsidRPr="00934B4C">
              <w:rPr>
                <w:b/>
              </w:rPr>
              <w:t>This addendum concerns a:</w:t>
            </w:r>
          </w:p>
        </w:tc>
      </w:tr>
      <w:tr w:rsidR="001D2300" w14:paraId="62605449" w14:textId="77777777" w:rsidTr="00D0271D">
        <w:tc>
          <w:tcPr>
            <w:tcW w:w="9242" w:type="dxa"/>
            <w:shd w:val="clear" w:color="auto" w:fill="auto"/>
          </w:tcPr>
          <w:p w14:paraId="4B219510" w14:textId="77777777" w:rsidR="00AD0FDA" w:rsidRPr="00934B4C" w:rsidRDefault="00401F0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D2300" w14:paraId="07127B0A" w14:textId="77777777" w:rsidTr="00D0271D">
        <w:tc>
          <w:tcPr>
            <w:tcW w:w="9242" w:type="dxa"/>
            <w:shd w:val="clear" w:color="auto" w:fill="auto"/>
          </w:tcPr>
          <w:p w14:paraId="248E6DAE" w14:textId="77777777" w:rsidR="00AD0FDA" w:rsidRPr="00934B4C" w:rsidRDefault="00401F0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D2300" w14:paraId="029B9828" w14:textId="77777777" w:rsidTr="00D0271D">
        <w:tc>
          <w:tcPr>
            <w:tcW w:w="9242" w:type="dxa"/>
            <w:shd w:val="clear" w:color="auto" w:fill="auto"/>
          </w:tcPr>
          <w:p w14:paraId="6B06E567" w14:textId="77777777" w:rsidR="00AD0FDA" w:rsidRPr="00934B4C" w:rsidRDefault="00401F0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D2300" w14:paraId="0C2D0ED1" w14:textId="77777777" w:rsidTr="00D0271D">
        <w:tc>
          <w:tcPr>
            <w:tcW w:w="9242" w:type="dxa"/>
            <w:shd w:val="clear" w:color="auto" w:fill="auto"/>
          </w:tcPr>
          <w:p w14:paraId="2628F433" w14:textId="77777777" w:rsidR="00AD0FDA" w:rsidRPr="00934B4C" w:rsidRDefault="00401F0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D2300" w14:paraId="476E7183" w14:textId="77777777" w:rsidTr="00D0271D">
        <w:tc>
          <w:tcPr>
            <w:tcW w:w="9242" w:type="dxa"/>
            <w:shd w:val="clear" w:color="auto" w:fill="auto"/>
          </w:tcPr>
          <w:p w14:paraId="379E1A94" w14:textId="77777777" w:rsidR="00AD0FDA" w:rsidRPr="00934B4C" w:rsidRDefault="00401F0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D2300" w14:paraId="3749CA62" w14:textId="77777777" w:rsidTr="00D0271D">
        <w:tc>
          <w:tcPr>
            <w:tcW w:w="9242" w:type="dxa"/>
            <w:shd w:val="clear" w:color="auto" w:fill="auto"/>
          </w:tcPr>
          <w:p w14:paraId="73058EF2" w14:textId="77777777" w:rsidR="00AD0FDA" w:rsidRPr="00934B4C" w:rsidRDefault="00401F0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D2300" w14:paraId="217AF743" w14:textId="77777777" w:rsidTr="00D0271D">
        <w:tc>
          <w:tcPr>
            <w:tcW w:w="9242" w:type="dxa"/>
            <w:shd w:val="clear" w:color="auto" w:fill="auto"/>
          </w:tcPr>
          <w:p w14:paraId="24E5DDCE" w14:textId="77777777" w:rsidR="00AD0FDA" w:rsidRPr="00934B4C" w:rsidRDefault="00401F0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D2300" w14:paraId="307D17E8" w14:textId="77777777" w:rsidTr="00D0271D">
        <w:tc>
          <w:tcPr>
            <w:tcW w:w="9242" w:type="dxa"/>
            <w:shd w:val="clear" w:color="auto" w:fill="auto"/>
          </w:tcPr>
          <w:p w14:paraId="056C8D80" w14:textId="77777777" w:rsidR="00AD0FDA" w:rsidRPr="00934B4C" w:rsidRDefault="00401F0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D2300" w14:paraId="1E3857A6" w14:textId="77777777" w:rsidTr="00D0271D">
        <w:tc>
          <w:tcPr>
            <w:tcW w:w="9242" w:type="dxa"/>
            <w:shd w:val="clear" w:color="auto" w:fill="auto"/>
          </w:tcPr>
          <w:p w14:paraId="4A0ADFCB" w14:textId="77777777" w:rsidR="00AD0FDA" w:rsidRPr="00934B4C" w:rsidRDefault="00401F0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D2300" w14:paraId="0084DFFF" w14:textId="77777777" w:rsidTr="00D0271D">
        <w:tc>
          <w:tcPr>
            <w:tcW w:w="9242" w:type="dxa"/>
            <w:shd w:val="clear" w:color="auto" w:fill="auto"/>
          </w:tcPr>
          <w:p w14:paraId="72873A2B" w14:textId="77777777" w:rsidR="00AD0FDA" w:rsidRPr="00934B4C" w:rsidRDefault="00401F09" w:rsidP="00934B4C">
            <w:bookmarkStart w:id="19" w:name="spsCommentAddress"/>
            <w:r w:rsidRPr="00934B4C">
              <w:t>Bureau of Animal and Plant Health Inspection and Quarantine, Council of Agriculture</w:t>
            </w:r>
          </w:p>
          <w:p w14:paraId="48CF6CAC" w14:textId="77777777" w:rsidR="00AD0FDA" w:rsidRPr="00934B4C" w:rsidRDefault="00401F09" w:rsidP="00934B4C">
            <w:r w:rsidRPr="00934B4C">
              <w:t>9F, No. 100, Sec. 2, Heping W. Rd., Zhongzheng Dist., 10060, Taipei City, Taiwan</w:t>
            </w:r>
          </w:p>
          <w:p w14:paraId="5888CF6F" w14:textId="77777777" w:rsidR="00AD0FDA" w:rsidRPr="00934B4C" w:rsidRDefault="00401F09" w:rsidP="00934B4C">
            <w:r w:rsidRPr="00934B4C">
              <w:t>Tel: +(886) 2 3343 2091</w:t>
            </w:r>
          </w:p>
          <w:p w14:paraId="138AC412" w14:textId="77777777" w:rsidR="00AD0FDA" w:rsidRPr="00934B4C" w:rsidRDefault="00401F09" w:rsidP="00934B4C">
            <w:r w:rsidRPr="00934B4C">
              <w:t>Fax: +(886) 2 2332 2200</w:t>
            </w:r>
          </w:p>
          <w:p w14:paraId="4D90ABD9" w14:textId="77777777" w:rsidR="00AD0FDA" w:rsidRPr="00934B4C" w:rsidRDefault="00401F09" w:rsidP="00934B4C">
            <w:r w:rsidRPr="00934B4C">
              <w:t xml:space="preserve">E-mail: </w:t>
            </w:r>
            <w:hyperlink r:id="rId7" w:history="1">
              <w:r w:rsidRPr="00934B4C">
                <w:rPr>
                  <w:color w:val="0000FF"/>
                  <w:u w:val="single"/>
                </w:rPr>
                <w:t>wtosps@mail.baphiq.gov.tw</w:t>
              </w:r>
            </w:hyperlink>
          </w:p>
          <w:p w14:paraId="421D7E58" w14:textId="77777777" w:rsidR="00AD0FDA" w:rsidRPr="00934B4C" w:rsidRDefault="00401F09" w:rsidP="00934B4C">
            <w:pPr>
              <w:spacing w:after="240"/>
            </w:pPr>
            <w:r w:rsidRPr="00934B4C">
              <w:t xml:space="preserve">Website: </w:t>
            </w:r>
            <w:hyperlink r:id="rId8" w:tgtFrame="_blank" w:history="1">
              <w:r w:rsidRPr="00934B4C">
                <w:rPr>
                  <w:color w:val="0000FF"/>
                  <w:u w:val="single"/>
                </w:rPr>
                <w:t>http://www.baphiq.gov.tw</w:t>
              </w:r>
            </w:hyperlink>
            <w:bookmarkEnd w:id="19"/>
          </w:p>
        </w:tc>
      </w:tr>
      <w:tr w:rsidR="001D2300" w14:paraId="6D61E1C8" w14:textId="77777777" w:rsidTr="00D0271D">
        <w:tc>
          <w:tcPr>
            <w:tcW w:w="9242" w:type="dxa"/>
            <w:shd w:val="clear" w:color="auto" w:fill="auto"/>
          </w:tcPr>
          <w:p w14:paraId="0491EDF1" w14:textId="45D4E348" w:rsidR="00AD0FDA" w:rsidRPr="00934B4C" w:rsidRDefault="00401F09" w:rsidP="00401F09">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D2300" w14:paraId="37D41C0C" w14:textId="77777777" w:rsidTr="00D0271D">
        <w:tc>
          <w:tcPr>
            <w:tcW w:w="9242" w:type="dxa"/>
            <w:shd w:val="clear" w:color="auto" w:fill="auto"/>
          </w:tcPr>
          <w:p w14:paraId="5F1FB9F0" w14:textId="77777777" w:rsidR="00AD0FDA" w:rsidRPr="00934B4C" w:rsidRDefault="00401F09" w:rsidP="00401F09">
            <w:pPr>
              <w:keepNext/>
            </w:pPr>
            <w:bookmarkStart w:id="22" w:name="spsTextSupplierAddress"/>
            <w:r w:rsidRPr="00934B4C">
              <w:t>Bureau of Animal and Plant Health Inspection and Quarantine, Council of Agriculture</w:t>
            </w:r>
          </w:p>
          <w:p w14:paraId="5F2D0593" w14:textId="77777777" w:rsidR="00AD0FDA" w:rsidRPr="00934B4C" w:rsidRDefault="00401F09" w:rsidP="00401F09">
            <w:pPr>
              <w:keepNext/>
            </w:pPr>
            <w:r w:rsidRPr="00934B4C">
              <w:t>9F, No. 100, Sec. 2, Heping W. Rd., Zhongzheng Dist., 10060, Taipei City, Taiwan</w:t>
            </w:r>
          </w:p>
          <w:p w14:paraId="5D3BCCFD" w14:textId="77777777" w:rsidR="00AD0FDA" w:rsidRPr="00934B4C" w:rsidRDefault="00401F09" w:rsidP="00401F09">
            <w:pPr>
              <w:keepNext/>
            </w:pPr>
            <w:r w:rsidRPr="00934B4C">
              <w:t>Tel: +(886) 2 3343 2091</w:t>
            </w:r>
          </w:p>
          <w:p w14:paraId="5A33F806" w14:textId="77777777" w:rsidR="00AD0FDA" w:rsidRPr="00934B4C" w:rsidRDefault="00401F09" w:rsidP="00401F09">
            <w:pPr>
              <w:keepNext/>
            </w:pPr>
            <w:r w:rsidRPr="00934B4C">
              <w:t>Fax: +(886) 2 2332 2200</w:t>
            </w:r>
          </w:p>
          <w:p w14:paraId="16BEF086" w14:textId="77777777" w:rsidR="00AD0FDA" w:rsidRPr="00934B4C" w:rsidRDefault="00401F09" w:rsidP="00401F09">
            <w:pPr>
              <w:keepNext/>
            </w:pPr>
            <w:r w:rsidRPr="00934B4C">
              <w:t xml:space="preserve">E-mail: </w:t>
            </w:r>
            <w:hyperlink r:id="rId9" w:history="1">
              <w:r w:rsidRPr="00934B4C">
                <w:rPr>
                  <w:color w:val="0000FF"/>
                  <w:u w:val="single"/>
                </w:rPr>
                <w:t>wtosps@mail.baphiq.gov.tw</w:t>
              </w:r>
            </w:hyperlink>
          </w:p>
          <w:p w14:paraId="361DFF33" w14:textId="77777777" w:rsidR="00AD0FDA" w:rsidRPr="00934B4C" w:rsidRDefault="00401F09" w:rsidP="00401F09">
            <w:pPr>
              <w:keepNext/>
            </w:pPr>
            <w:r w:rsidRPr="00934B4C">
              <w:t xml:space="preserve">Website: </w:t>
            </w:r>
            <w:hyperlink r:id="rId10" w:tgtFrame="_blank" w:history="1">
              <w:r w:rsidRPr="00934B4C">
                <w:rPr>
                  <w:color w:val="0000FF"/>
                  <w:u w:val="single"/>
                </w:rPr>
                <w:t>http://www.baphiq.gov.tw</w:t>
              </w:r>
            </w:hyperlink>
            <w:bookmarkEnd w:id="22"/>
          </w:p>
        </w:tc>
      </w:tr>
    </w:tbl>
    <w:p w14:paraId="5F44CE00" w14:textId="77777777" w:rsidR="00AD0FDA" w:rsidRPr="00934B4C" w:rsidRDefault="00AD0FDA" w:rsidP="00934B4C"/>
    <w:p w14:paraId="6D9FC770" w14:textId="77777777" w:rsidR="00AD0FDA" w:rsidRPr="00934B4C" w:rsidRDefault="00401F09" w:rsidP="00934B4C">
      <w:pPr>
        <w:jc w:val="center"/>
        <w:rPr>
          <w:b/>
        </w:rPr>
      </w:pPr>
      <w:r w:rsidRPr="00934B4C">
        <w:rPr>
          <w:b/>
        </w:rPr>
        <w:t>__________</w:t>
      </w:r>
    </w:p>
    <w:sectPr w:rsidR="00AD0FDA" w:rsidRPr="00934B4C" w:rsidSect="00401F0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46C7" w14:textId="77777777" w:rsidR="000D76DD" w:rsidRDefault="00401F09">
      <w:r>
        <w:separator/>
      </w:r>
    </w:p>
  </w:endnote>
  <w:endnote w:type="continuationSeparator" w:id="0">
    <w:p w14:paraId="1E7CFCBB" w14:textId="77777777" w:rsidR="000D76DD" w:rsidRDefault="0040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D142" w14:textId="468BE2FF" w:rsidR="00AD0FDA" w:rsidRPr="00401F09" w:rsidRDefault="00401F09" w:rsidP="00401F0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CD7" w14:textId="41F8E866" w:rsidR="00AD0FDA" w:rsidRPr="00401F09" w:rsidRDefault="00401F09" w:rsidP="00401F0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EEB8" w14:textId="77777777" w:rsidR="009A1BA8" w:rsidRPr="00934B4C" w:rsidRDefault="00401F0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140B" w14:textId="77777777" w:rsidR="000D76DD" w:rsidRDefault="00401F09">
      <w:r>
        <w:separator/>
      </w:r>
    </w:p>
  </w:footnote>
  <w:footnote w:type="continuationSeparator" w:id="0">
    <w:p w14:paraId="4CCA328A" w14:textId="77777777" w:rsidR="000D76DD" w:rsidRDefault="0040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56F7" w14:textId="77777777" w:rsidR="00401F09" w:rsidRPr="00401F09" w:rsidRDefault="00401F09" w:rsidP="00401F09">
    <w:pPr>
      <w:pStyle w:val="Header"/>
      <w:pBdr>
        <w:bottom w:val="single" w:sz="4" w:space="1" w:color="auto"/>
      </w:pBdr>
      <w:tabs>
        <w:tab w:val="clear" w:pos="4513"/>
        <w:tab w:val="clear" w:pos="9027"/>
      </w:tabs>
      <w:jc w:val="center"/>
    </w:pPr>
    <w:r w:rsidRPr="00401F09">
      <w:t>G/SPS/N/TPKM/581/Add.1</w:t>
    </w:r>
  </w:p>
  <w:p w14:paraId="6FF58E3D" w14:textId="77777777" w:rsidR="00401F09" w:rsidRPr="00401F09" w:rsidRDefault="00401F09" w:rsidP="00401F09">
    <w:pPr>
      <w:pStyle w:val="Header"/>
      <w:pBdr>
        <w:bottom w:val="single" w:sz="4" w:space="1" w:color="auto"/>
      </w:pBdr>
      <w:tabs>
        <w:tab w:val="clear" w:pos="4513"/>
        <w:tab w:val="clear" w:pos="9027"/>
      </w:tabs>
      <w:jc w:val="center"/>
    </w:pPr>
  </w:p>
  <w:p w14:paraId="6F1804C3" w14:textId="3A9B3964" w:rsidR="00401F09" w:rsidRPr="00401F09" w:rsidRDefault="00401F09" w:rsidP="00401F09">
    <w:pPr>
      <w:pStyle w:val="Header"/>
      <w:pBdr>
        <w:bottom w:val="single" w:sz="4" w:space="1" w:color="auto"/>
      </w:pBdr>
      <w:tabs>
        <w:tab w:val="clear" w:pos="4513"/>
        <w:tab w:val="clear" w:pos="9027"/>
      </w:tabs>
      <w:jc w:val="center"/>
    </w:pPr>
    <w:r w:rsidRPr="00401F09">
      <w:t xml:space="preserve">- </w:t>
    </w:r>
    <w:r w:rsidRPr="00401F09">
      <w:fldChar w:fldCharType="begin"/>
    </w:r>
    <w:r w:rsidRPr="00401F09">
      <w:instrText xml:space="preserve"> PAGE </w:instrText>
    </w:r>
    <w:r w:rsidRPr="00401F09">
      <w:fldChar w:fldCharType="separate"/>
    </w:r>
    <w:r w:rsidRPr="00401F09">
      <w:rPr>
        <w:noProof/>
      </w:rPr>
      <w:t>2</w:t>
    </w:r>
    <w:r w:rsidRPr="00401F09">
      <w:fldChar w:fldCharType="end"/>
    </w:r>
    <w:r w:rsidRPr="00401F09">
      <w:t xml:space="preserve"> -</w:t>
    </w:r>
  </w:p>
  <w:p w14:paraId="190EDAF2" w14:textId="5F12CB8F" w:rsidR="00AD0FDA" w:rsidRPr="00401F09" w:rsidRDefault="00AD0FDA" w:rsidP="00401F0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8994" w14:textId="77777777" w:rsidR="00401F09" w:rsidRPr="00401F09" w:rsidRDefault="00401F09" w:rsidP="00401F09">
    <w:pPr>
      <w:pStyle w:val="Header"/>
      <w:pBdr>
        <w:bottom w:val="single" w:sz="4" w:space="1" w:color="auto"/>
      </w:pBdr>
      <w:tabs>
        <w:tab w:val="clear" w:pos="4513"/>
        <w:tab w:val="clear" w:pos="9027"/>
      </w:tabs>
      <w:jc w:val="center"/>
    </w:pPr>
    <w:r w:rsidRPr="00401F09">
      <w:t>G/SPS/N/TPKM/581/Add.1</w:t>
    </w:r>
  </w:p>
  <w:p w14:paraId="198359A5" w14:textId="77777777" w:rsidR="00401F09" w:rsidRPr="00401F09" w:rsidRDefault="00401F09" w:rsidP="00401F09">
    <w:pPr>
      <w:pStyle w:val="Header"/>
      <w:pBdr>
        <w:bottom w:val="single" w:sz="4" w:space="1" w:color="auto"/>
      </w:pBdr>
      <w:tabs>
        <w:tab w:val="clear" w:pos="4513"/>
        <w:tab w:val="clear" w:pos="9027"/>
      </w:tabs>
      <w:jc w:val="center"/>
    </w:pPr>
  </w:p>
  <w:p w14:paraId="58D43AD4" w14:textId="58C1AFD5" w:rsidR="00401F09" w:rsidRPr="00401F09" w:rsidRDefault="00401F09" w:rsidP="00401F09">
    <w:pPr>
      <w:pStyle w:val="Header"/>
      <w:pBdr>
        <w:bottom w:val="single" w:sz="4" w:space="1" w:color="auto"/>
      </w:pBdr>
      <w:tabs>
        <w:tab w:val="clear" w:pos="4513"/>
        <w:tab w:val="clear" w:pos="9027"/>
      </w:tabs>
      <w:jc w:val="center"/>
    </w:pPr>
    <w:r w:rsidRPr="00401F09">
      <w:t xml:space="preserve">- </w:t>
    </w:r>
    <w:r w:rsidRPr="00401F09">
      <w:fldChar w:fldCharType="begin"/>
    </w:r>
    <w:r w:rsidRPr="00401F09">
      <w:instrText xml:space="preserve"> PAGE </w:instrText>
    </w:r>
    <w:r w:rsidRPr="00401F09">
      <w:fldChar w:fldCharType="separate"/>
    </w:r>
    <w:r w:rsidRPr="00401F09">
      <w:rPr>
        <w:noProof/>
      </w:rPr>
      <w:t>2</w:t>
    </w:r>
    <w:r w:rsidRPr="00401F09">
      <w:fldChar w:fldCharType="end"/>
    </w:r>
    <w:r w:rsidRPr="00401F09">
      <w:t xml:space="preserve"> -</w:t>
    </w:r>
  </w:p>
  <w:p w14:paraId="3B625F0B" w14:textId="7F902B26" w:rsidR="00AD0FDA" w:rsidRPr="00401F09" w:rsidRDefault="00AD0FDA" w:rsidP="00401F0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2300" w14:paraId="2C5AF1CF" w14:textId="77777777" w:rsidTr="00B13A58">
      <w:trPr>
        <w:trHeight w:val="240"/>
        <w:jc w:val="center"/>
      </w:trPr>
      <w:tc>
        <w:tcPr>
          <w:tcW w:w="3794" w:type="dxa"/>
          <w:shd w:val="clear" w:color="auto" w:fill="FFFFFF"/>
          <w:tcMar>
            <w:left w:w="108" w:type="dxa"/>
            <w:right w:w="108" w:type="dxa"/>
          </w:tcMar>
          <w:vAlign w:val="center"/>
        </w:tcPr>
        <w:p w14:paraId="73754E5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4ABDA9" w14:textId="23BEFE6D" w:rsidR="00ED54E0" w:rsidRPr="00AD0FDA" w:rsidRDefault="00401F09" w:rsidP="0081481D">
          <w:pPr>
            <w:jc w:val="right"/>
            <w:rPr>
              <w:b/>
              <w:color w:val="FF0000"/>
              <w:szCs w:val="16"/>
            </w:rPr>
          </w:pPr>
          <w:r>
            <w:rPr>
              <w:b/>
              <w:color w:val="FF0000"/>
              <w:szCs w:val="16"/>
            </w:rPr>
            <w:t xml:space="preserve"> </w:t>
          </w:r>
        </w:p>
      </w:tc>
    </w:tr>
    <w:bookmarkEnd w:id="23"/>
    <w:tr w:rsidR="001D2300" w14:paraId="3ABFFF48" w14:textId="77777777" w:rsidTr="00B13A58">
      <w:trPr>
        <w:trHeight w:val="213"/>
        <w:jc w:val="center"/>
      </w:trPr>
      <w:tc>
        <w:tcPr>
          <w:tcW w:w="3794" w:type="dxa"/>
          <w:vMerge w:val="restart"/>
          <w:shd w:val="clear" w:color="auto" w:fill="FFFFFF"/>
          <w:tcMar>
            <w:left w:w="0" w:type="dxa"/>
            <w:right w:w="0" w:type="dxa"/>
          </w:tcMar>
        </w:tcPr>
        <w:p w14:paraId="37FB5DF4" w14:textId="77777777" w:rsidR="00ED54E0" w:rsidRPr="00AD0FDA" w:rsidRDefault="00401F09" w:rsidP="0081481D">
          <w:pPr>
            <w:jc w:val="left"/>
          </w:pPr>
          <w:r>
            <w:rPr>
              <w:noProof/>
              <w:lang w:eastAsia="en-GB"/>
            </w:rPr>
            <w:drawing>
              <wp:inline distT="0" distB="0" distL="0" distR="0" wp14:anchorId="29D3ED5A" wp14:editId="4245533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133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50259E" w14:textId="77777777" w:rsidR="00ED54E0" w:rsidRPr="00AD0FDA" w:rsidRDefault="00ED54E0" w:rsidP="0081481D">
          <w:pPr>
            <w:jc w:val="right"/>
            <w:rPr>
              <w:b/>
              <w:szCs w:val="16"/>
            </w:rPr>
          </w:pPr>
        </w:p>
      </w:tc>
    </w:tr>
    <w:tr w:rsidR="001D2300" w14:paraId="22292FEE" w14:textId="77777777" w:rsidTr="00B13A58">
      <w:trPr>
        <w:trHeight w:val="868"/>
        <w:jc w:val="center"/>
      </w:trPr>
      <w:tc>
        <w:tcPr>
          <w:tcW w:w="3794" w:type="dxa"/>
          <w:vMerge/>
          <w:shd w:val="clear" w:color="auto" w:fill="FFFFFF"/>
          <w:tcMar>
            <w:left w:w="108" w:type="dxa"/>
            <w:right w:w="108" w:type="dxa"/>
          </w:tcMar>
        </w:tcPr>
        <w:p w14:paraId="72B141A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F3DECD" w14:textId="77777777" w:rsidR="00401F09" w:rsidRDefault="00401F09" w:rsidP="0081481D">
          <w:pPr>
            <w:jc w:val="right"/>
            <w:rPr>
              <w:b/>
              <w:szCs w:val="16"/>
            </w:rPr>
          </w:pPr>
          <w:bookmarkStart w:id="24" w:name="bmkSymbols"/>
          <w:r>
            <w:rPr>
              <w:b/>
              <w:szCs w:val="16"/>
            </w:rPr>
            <w:t>G/SPS/N/TPKM/581/Add.1</w:t>
          </w:r>
        </w:p>
        <w:bookmarkEnd w:id="24"/>
        <w:p w14:paraId="15315F7E" w14:textId="1E0BFCF4" w:rsidR="00AD0FDA" w:rsidRPr="00934B4C" w:rsidRDefault="00AD0FDA" w:rsidP="0081481D">
          <w:pPr>
            <w:jc w:val="right"/>
            <w:rPr>
              <w:b/>
              <w:szCs w:val="16"/>
            </w:rPr>
          </w:pPr>
        </w:p>
      </w:tc>
    </w:tr>
    <w:tr w:rsidR="001D2300" w14:paraId="2ADFB4ED" w14:textId="77777777" w:rsidTr="00B13A58">
      <w:trPr>
        <w:trHeight w:val="240"/>
        <w:jc w:val="center"/>
      </w:trPr>
      <w:tc>
        <w:tcPr>
          <w:tcW w:w="3794" w:type="dxa"/>
          <w:vMerge/>
          <w:shd w:val="clear" w:color="auto" w:fill="FFFFFF"/>
          <w:tcMar>
            <w:left w:w="108" w:type="dxa"/>
            <w:right w:w="108" w:type="dxa"/>
          </w:tcMar>
          <w:vAlign w:val="center"/>
        </w:tcPr>
        <w:p w14:paraId="2120780F" w14:textId="77777777" w:rsidR="00ED54E0" w:rsidRPr="00AD0FDA" w:rsidRDefault="00ED54E0" w:rsidP="0081481D"/>
      </w:tc>
      <w:tc>
        <w:tcPr>
          <w:tcW w:w="5448" w:type="dxa"/>
          <w:gridSpan w:val="2"/>
          <w:shd w:val="clear" w:color="auto" w:fill="FFFFFF"/>
          <w:tcMar>
            <w:left w:w="108" w:type="dxa"/>
            <w:right w:w="108" w:type="dxa"/>
          </w:tcMar>
          <w:vAlign w:val="center"/>
        </w:tcPr>
        <w:p w14:paraId="75AA8C92" w14:textId="7A9BCCE2" w:rsidR="00ED54E0" w:rsidRPr="00AD0FDA" w:rsidRDefault="008D4D4A" w:rsidP="0081481D">
          <w:pPr>
            <w:jc w:val="right"/>
            <w:rPr>
              <w:szCs w:val="16"/>
            </w:rPr>
          </w:pPr>
          <w:bookmarkStart w:id="25" w:name="bmkDate"/>
          <w:bookmarkStart w:id="26" w:name="spsDateDistribution"/>
          <w:bookmarkEnd w:id="25"/>
          <w:bookmarkEnd w:id="26"/>
          <w:r>
            <w:rPr>
              <w:szCs w:val="16"/>
            </w:rPr>
            <w:t>11 July 2022</w:t>
          </w:r>
        </w:p>
      </w:tc>
    </w:tr>
    <w:tr w:rsidR="001D2300" w14:paraId="6C6797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2CB38C" w14:textId="43BFE887" w:rsidR="00ED54E0" w:rsidRPr="00AD0FDA" w:rsidRDefault="00401F09" w:rsidP="0081481D">
          <w:pPr>
            <w:jc w:val="left"/>
            <w:rPr>
              <w:b/>
            </w:rPr>
          </w:pPr>
          <w:bookmarkStart w:id="27" w:name="bmkSerial"/>
          <w:r w:rsidRPr="00934B4C">
            <w:rPr>
              <w:color w:val="FF0000"/>
              <w:szCs w:val="16"/>
            </w:rPr>
            <w:t>(</w:t>
          </w:r>
          <w:bookmarkStart w:id="28" w:name="spsSerialNumber"/>
          <w:bookmarkEnd w:id="28"/>
          <w:r w:rsidR="008D4D4A">
            <w:rPr>
              <w:color w:val="FF0000"/>
              <w:szCs w:val="16"/>
            </w:rPr>
            <w:t>22-</w:t>
          </w:r>
          <w:r w:rsidR="00C04AFC">
            <w:rPr>
              <w:color w:val="FF0000"/>
              <w:szCs w:val="16"/>
            </w:rPr>
            <w:t>529</w:t>
          </w:r>
          <w:r w:rsidR="009B52C1">
            <w:rPr>
              <w:color w:val="FF0000"/>
              <w:szCs w:val="16"/>
            </w:rPr>
            <w:t>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4F0FEB1" w14:textId="77777777" w:rsidR="00ED54E0" w:rsidRPr="00AD0FDA" w:rsidRDefault="00401F0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D2300" w14:paraId="00A5922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45E5B" w14:textId="3C29FDCC" w:rsidR="00ED54E0" w:rsidRPr="00AD0FDA" w:rsidRDefault="00401F0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44ACC9" w14:textId="46B18137" w:rsidR="00ED54E0" w:rsidRPr="00934B4C" w:rsidRDefault="00401F09" w:rsidP="00F342EB">
          <w:pPr>
            <w:jc w:val="right"/>
            <w:rPr>
              <w:bCs/>
              <w:szCs w:val="18"/>
            </w:rPr>
          </w:pPr>
          <w:bookmarkStart w:id="31" w:name="bmkLanguage"/>
          <w:r>
            <w:rPr>
              <w:bCs/>
              <w:szCs w:val="18"/>
            </w:rPr>
            <w:t>Original: English</w:t>
          </w:r>
          <w:bookmarkEnd w:id="31"/>
        </w:p>
      </w:tc>
    </w:tr>
  </w:tbl>
  <w:p w14:paraId="6AE4DB0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481C9C">
      <w:start w:val="1"/>
      <w:numFmt w:val="decimal"/>
      <w:pStyle w:val="SummaryText"/>
      <w:lvlText w:val="%1."/>
      <w:lvlJc w:val="left"/>
      <w:pPr>
        <w:ind w:left="360" w:hanging="360"/>
      </w:pPr>
    </w:lvl>
    <w:lvl w:ilvl="1" w:tplc="07EEA7A2" w:tentative="1">
      <w:start w:val="1"/>
      <w:numFmt w:val="lowerLetter"/>
      <w:lvlText w:val="%2."/>
      <w:lvlJc w:val="left"/>
      <w:pPr>
        <w:ind w:left="1080" w:hanging="360"/>
      </w:pPr>
    </w:lvl>
    <w:lvl w:ilvl="2" w:tplc="91829C7E" w:tentative="1">
      <w:start w:val="1"/>
      <w:numFmt w:val="lowerRoman"/>
      <w:lvlText w:val="%3."/>
      <w:lvlJc w:val="right"/>
      <w:pPr>
        <w:ind w:left="1800" w:hanging="180"/>
      </w:pPr>
    </w:lvl>
    <w:lvl w:ilvl="3" w:tplc="F704E7F6" w:tentative="1">
      <w:start w:val="1"/>
      <w:numFmt w:val="decimal"/>
      <w:lvlText w:val="%4."/>
      <w:lvlJc w:val="left"/>
      <w:pPr>
        <w:ind w:left="2520" w:hanging="360"/>
      </w:pPr>
    </w:lvl>
    <w:lvl w:ilvl="4" w:tplc="5FFEFCB6" w:tentative="1">
      <w:start w:val="1"/>
      <w:numFmt w:val="lowerLetter"/>
      <w:lvlText w:val="%5."/>
      <w:lvlJc w:val="left"/>
      <w:pPr>
        <w:ind w:left="3240" w:hanging="360"/>
      </w:pPr>
    </w:lvl>
    <w:lvl w:ilvl="5" w:tplc="83A23FC8" w:tentative="1">
      <w:start w:val="1"/>
      <w:numFmt w:val="lowerRoman"/>
      <w:lvlText w:val="%6."/>
      <w:lvlJc w:val="right"/>
      <w:pPr>
        <w:ind w:left="3960" w:hanging="180"/>
      </w:pPr>
    </w:lvl>
    <w:lvl w:ilvl="6" w:tplc="5AEEE97A" w:tentative="1">
      <w:start w:val="1"/>
      <w:numFmt w:val="decimal"/>
      <w:lvlText w:val="%7."/>
      <w:lvlJc w:val="left"/>
      <w:pPr>
        <w:ind w:left="4680" w:hanging="360"/>
      </w:pPr>
    </w:lvl>
    <w:lvl w:ilvl="7" w:tplc="9EF80A24" w:tentative="1">
      <w:start w:val="1"/>
      <w:numFmt w:val="lowerLetter"/>
      <w:lvlText w:val="%8."/>
      <w:lvlJc w:val="left"/>
      <w:pPr>
        <w:ind w:left="5400" w:hanging="360"/>
      </w:pPr>
    </w:lvl>
    <w:lvl w:ilvl="8" w:tplc="68DC4E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76DD"/>
    <w:rsid w:val="0011356B"/>
    <w:rsid w:val="0013337F"/>
    <w:rsid w:val="0017046C"/>
    <w:rsid w:val="00182B84"/>
    <w:rsid w:val="001B3F7A"/>
    <w:rsid w:val="001C5CCE"/>
    <w:rsid w:val="001D2300"/>
    <w:rsid w:val="001E291F"/>
    <w:rsid w:val="00213B9B"/>
    <w:rsid w:val="00233408"/>
    <w:rsid w:val="0027067B"/>
    <w:rsid w:val="002F1872"/>
    <w:rsid w:val="00312AB5"/>
    <w:rsid w:val="00350C33"/>
    <w:rsid w:val="003572B4"/>
    <w:rsid w:val="00361102"/>
    <w:rsid w:val="00366F84"/>
    <w:rsid w:val="0037063C"/>
    <w:rsid w:val="00384FA1"/>
    <w:rsid w:val="00401F09"/>
    <w:rsid w:val="00467032"/>
    <w:rsid w:val="0046754A"/>
    <w:rsid w:val="004C28D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4D4A"/>
    <w:rsid w:val="008E372C"/>
    <w:rsid w:val="00934B4C"/>
    <w:rsid w:val="0099458A"/>
    <w:rsid w:val="009A1BA8"/>
    <w:rsid w:val="009A6F54"/>
    <w:rsid w:val="009B52C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4AFC"/>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F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aphiq.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phiq.gov.tw" TargetMode="Externa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348</Words>
  <Characters>2046</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G/SPS/N/TPKM/581/Add.1</vt:lpwstr>
  </property>
  <property fmtid="{D5CDD505-2E9C-101B-9397-08002B2CF9AE}" pid="3" name="TitusGUID">
    <vt:lpwstr>069d0415-9697-4555-8522-b64dd2258156</vt:lpwstr>
  </property>
  <property fmtid="{D5CDD505-2E9C-101B-9397-08002B2CF9AE}" pid="4" name="WTOCLASSIFICATION">
    <vt:lpwstr>WTO OFFICIAL</vt:lpwstr>
  </property>
</Properties>
</file>