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557BD" w14:textId="77777777" w:rsidR="00EA4725" w:rsidRPr="00441372" w:rsidRDefault="00780EEF"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3511A6" w14:paraId="679EE0C4" w14:textId="77777777" w:rsidTr="00F3021D">
        <w:tc>
          <w:tcPr>
            <w:tcW w:w="707" w:type="dxa"/>
            <w:tcBorders>
              <w:bottom w:val="single" w:sz="6" w:space="0" w:color="auto"/>
            </w:tcBorders>
            <w:shd w:val="clear" w:color="auto" w:fill="auto"/>
          </w:tcPr>
          <w:p w14:paraId="7373AFD2" w14:textId="77777777" w:rsidR="00EA4725" w:rsidRPr="00441372" w:rsidRDefault="00780EEF" w:rsidP="00441372">
            <w:pPr>
              <w:spacing w:before="120" w:after="120"/>
              <w:jc w:val="left"/>
            </w:pPr>
            <w:r w:rsidRPr="00441372">
              <w:rPr>
                <w:b/>
              </w:rPr>
              <w:t>1.</w:t>
            </w:r>
          </w:p>
        </w:tc>
        <w:tc>
          <w:tcPr>
            <w:tcW w:w="8320" w:type="dxa"/>
            <w:tcBorders>
              <w:bottom w:val="single" w:sz="6" w:space="0" w:color="auto"/>
            </w:tcBorders>
            <w:shd w:val="clear" w:color="auto" w:fill="auto"/>
          </w:tcPr>
          <w:p w14:paraId="382CF40A" w14:textId="77777777" w:rsidR="00EA4725" w:rsidRPr="00441372" w:rsidRDefault="00780EEF"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The Separate Customs Territory of Taiwan, Penghu, Kinmen and Matsu</w:t>
            </w:r>
            <w:bookmarkEnd w:id="1"/>
          </w:p>
          <w:p w14:paraId="2F9AFB13" w14:textId="77777777" w:rsidR="00EA4725" w:rsidRPr="00441372" w:rsidRDefault="00780EEF"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3511A6" w14:paraId="495E01AD" w14:textId="77777777" w:rsidTr="00F3021D">
        <w:tc>
          <w:tcPr>
            <w:tcW w:w="707" w:type="dxa"/>
            <w:tcBorders>
              <w:top w:val="single" w:sz="6" w:space="0" w:color="auto"/>
              <w:bottom w:val="single" w:sz="6" w:space="0" w:color="auto"/>
            </w:tcBorders>
            <w:shd w:val="clear" w:color="auto" w:fill="auto"/>
          </w:tcPr>
          <w:p w14:paraId="5521A960" w14:textId="77777777" w:rsidR="00EA4725" w:rsidRPr="00441372" w:rsidRDefault="00780EEF"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76BB07B" w14:textId="77777777" w:rsidR="00EA4725" w:rsidRPr="00441372" w:rsidRDefault="00780EEF" w:rsidP="00441372">
            <w:pPr>
              <w:spacing w:before="120" w:after="120"/>
            </w:pPr>
            <w:bookmarkStart w:id="4" w:name="X_SPS_Reg_2A"/>
            <w:r w:rsidRPr="00441372">
              <w:rPr>
                <w:b/>
              </w:rPr>
              <w:t>Agency responsible</w:t>
            </w:r>
            <w:bookmarkEnd w:id="4"/>
            <w:r w:rsidRPr="00441372">
              <w:rPr>
                <w:b/>
              </w:rPr>
              <w:t>:</w:t>
            </w:r>
            <w:r w:rsidRPr="0065690F">
              <w:t xml:space="preserve"> Ministry of Health and Welfare</w:t>
            </w:r>
            <w:bookmarkStart w:id="5" w:name="sps2a"/>
            <w:bookmarkEnd w:id="5"/>
          </w:p>
        </w:tc>
      </w:tr>
      <w:tr w:rsidR="003511A6" w14:paraId="5169B1CB" w14:textId="77777777" w:rsidTr="00F3021D">
        <w:tc>
          <w:tcPr>
            <w:tcW w:w="707" w:type="dxa"/>
            <w:tcBorders>
              <w:top w:val="single" w:sz="6" w:space="0" w:color="auto"/>
              <w:bottom w:val="single" w:sz="6" w:space="0" w:color="auto"/>
            </w:tcBorders>
            <w:shd w:val="clear" w:color="auto" w:fill="auto"/>
          </w:tcPr>
          <w:p w14:paraId="36731D05" w14:textId="77777777" w:rsidR="00EA4725" w:rsidRPr="00441372" w:rsidRDefault="00780EEF"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92D141E" w14:textId="77777777" w:rsidR="00EA4725" w:rsidRPr="00441372" w:rsidRDefault="00780EEF"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Food additives to be used in foods</w:t>
            </w:r>
            <w:bookmarkStart w:id="7" w:name="sps3a"/>
            <w:bookmarkEnd w:id="7"/>
          </w:p>
        </w:tc>
      </w:tr>
      <w:tr w:rsidR="003511A6" w14:paraId="48F24CB0" w14:textId="77777777" w:rsidTr="00F3021D">
        <w:tc>
          <w:tcPr>
            <w:tcW w:w="707" w:type="dxa"/>
            <w:tcBorders>
              <w:top w:val="single" w:sz="6" w:space="0" w:color="auto"/>
              <w:bottom w:val="single" w:sz="6" w:space="0" w:color="auto"/>
            </w:tcBorders>
            <w:shd w:val="clear" w:color="auto" w:fill="auto"/>
          </w:tcPr>
          <w:p w14:paraId="5ED68BFD" w14:textId="77777777" w:rsidR="00EA4725" w:rsidRPr="00441372" w:rsidRDefault="00780EEF"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7C5618B" w14:textId="77777777" w:rsidR="00EA4725" w:rsidRPr="00441372" w:rsidRDefault="00780EEF"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A3BFC46" w14:textId="77777777" w:rsidR="00EA4725" w:rsidRPr="00441372" w:rsidRDefault="00780EEF"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A49B6B1" w14:textId="77777777" w:rsidR="00EA4725" w:rsidRPr="00441372" w:rsidRDefault="00780EEF"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3511A6" w14:paraId="3350AE15" w14:textId="77777777" w:rsidTr="00F3021D">
        <w:tc>
          <w:tcPr>
            <w:tcW w:w="707" w:type="dxa"/>
            <w:tcBorders>
              <w:top w:val="single" w:sz="6" w:space="0" w:color="auto"/>
              <w:bottom w:val="single" w:sz="6" w:space="0" w:color="auto"/>
            </w:tcBorders>
            <w:shd w:val="clear" w:color="auto" w:fill="auto"/>
          </w:tcPr>
          <w:p w14:paraId="1274D21C" w14:textId="77777777" w:rsidR="00EA4725" w:rsidRPr="00441372" w:rsidRDefault="00780EEF"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6AD2B4E" w14:textId="77777777" w:rsidR="00EA4725" w:rsidRPr="00441372" w:rsidRDefault="00780EEF" w:rsidP="00441372">
            <w:pPr>
              <w:spacing w:before="120" w:after="120"/>
            </w:pPr>
            <w:bookmarkStart w:id="15" w:name="X_SPS_Reg_5A"/>
            <w:r w:rsidRPr="00441372">
              <w:rPr>
                <w:b/>
              </w:rPr>
              <w:t>Title of the notified document</w:t>
            </w:r>
            <w:bookmarkEnd w:id="15"/>
            <w:r w:rsidRPr="00441372">
              <w:rPr>
                <w:b/>
              </w:rPr>
              <w:t>:</w:t>
            </w:r>
            <w:r w:rsidRPr="0065690F">
              <w:t xml:space="preserve"> The Draft Amendment of Standards for Specification, Scope, Application and Limitation of Food Additives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Chinese and 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9</w:t>
            </w:r>
            <w:bookmarkEnd w:id="20"/>
          </w:p>
          <w:p w14:paraId="5C630C7A" w14:textId="77777777" w:rsidR="00EA4725" w:rsidRPr="00441372" w:rsidRDefault="00553C16" w:rsidP="00441372">
            <w:hyperlink r:id="rId7" w:tgtFrame="_blank" w:history="1">
              <w:r w:rsidR="00780EEF" w:rsidRPr="00441372">
                <w:rPr>
                  <w:color w:val="0000FF"/>
                  <w:u w:val="single"/>
                </w:rPr>
                <w:t>https://members.wto.org/crnattachments/2020/SPS/TPKM/20_7414_00_x.pdf</w:t>
              </w:r>
            </w:hyperlink>
          </w:p>
          <w:p w14:paraId="5EE2868D" w14:textId="77777777" w:rsidR="003511A6" w:rsidRPr="00441372" w:rsidRDefault="00553C16" w:rsidP="00441372">
            <w:pPr>
              <w:spacing w:after="120"/>
            </w:pPr>
            <w:hyperlink r:id="rId8" w:tgtFrame="_blank" w:history="1">
              <w:r w:rsidR="00780EEF" w:rsidRPr="00441372">
                <w:rPr>
                  <w:color w:val="0000FF"/>
                  <w:u w:val="single"/>
                </w:rPr>
                <w:t>https://members.wto.org/crnattachments/2020/SPS/TPKM/20_7414_00_e.pdf</w:t>
              </w:r>
            </w:hyperlink>
            <w:bookmarkStart w:id="21" w:name="sps5d"/>
            <w:bookmarkEnd w:id="21"/>
          </w:p>
        </w:tc>
      </w:tr>
      <w:tr w:rsidR="003511A6" w14:paraId="5F4C228E" w14:textId="77777777" w:rsidTr="00F3021D">
        <w:tc>
          <w:tcPr>
            <w:tcW w:w="707" w:type="dxa"/>
            <w:tcBorders>
              <w:top w:val="single" w:sz="6" w:space="0" w:color="auto"/>
              <w:bottom w:val="single" w:sz="6" w:space="0" w:color="auto"/>
            </w:tcBorders>
            <w:shd w:val="clear" w:color="auto" w:fill="auto"/>
          </w:tcPr>
          <w:p w14:paraId="393333D2" w14:textId="77777777" w:rsidR="00EA4725" w:rsidRPr="00441372" w:rsidRDefault="00780EEF"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AA3C6F5" w14:textId="77777777" w:rsidR="00780EEF" w:rsidRDefault="00780EEF" w:rsidP="00441372">
            <w:pPr>
              <w:spacing w:before="120" w:after="120"/>
            </w:pPr>
            <w:bookmarkStart w:id="22" w:name="X_SPS_Reg_6A"/>
            <w:r w:rsidRPr="00441372">
              <w:rPr>
                <w:b/>
              </w:rPr>
              <w:t>Description of content</w:t>
            </w:r>
            <w:bookmarkEnd w:id="22"/>
            <w:r w:rsidRPr="00441372">
              <w:rPr>
                <w:b/>
              </w:rPr>
              <w:t>:</w:t>
            </w:r>
            <w:r w:rsidRPr="0065690F">
              <w:t xml:space="preserve"> </w:t>
            </w:r>
          </w:p>
          <w:p w14:paraId="7C57D11B" w14:textId="6021EDD7" w:rsidR="00EA4725" w:rsidRPr="00441372" w:rsidRDefault="00780EEF" w:rsidP="00780EEF">
            <w:pPr>
              <w:pStyle w:val="ListParagraph"/>
              <w:numPr>
                <w:ilvl w:val="0"/>
                <w:numId w:val="16"/>
              </w:numPr>
              <w:spacing w:before="120" w:after="120"/>
              <w:ind w:left="350" w:hanging="364"/>
            </w:pPr>
            <w:r w:rsidRPr="0065690F">
              <w:t>Amendment of standards for specification, scope, application and limitation of Lactoferrin;</w:t>
            </w:r>
          </w:p>
          <w:p w14:paraId="4FFE067F" w14:textId="0EE77190" w:rsidR="003511A6" w:rsidRPr="0065690F" w:rsidRDefault="00780EEF" w:rsidP="00780EEF">
            <w:pPr>
              <w:pStyle w:val="ListParagraph"/>
              <w:numPr>
                <w:ilvl w:val="0"/>
                <w:numId w:val="16"/>
              </w:numPr>
              <w:spacing w:after="120"/>
              <w:ind w:left="350" w:hanging="364"/>
            </w:pPr>
            <w:r w:rsidRPr="0065690F">
              <w:t>Amendment of standards for specifications of Diacetyl Tartaric Acid Esters of Mono- and Diglycerides.</w:t>
            </w:r>
            <w:bookmarkStart w:id="23" w:name="sps6a"/>
            <w:bookmarkEnd w:id="23"/>
          </w:p>
        </w:tc>
      </w:tr>
      <w:tr w:rsidR="003511A6" w14:paraId="34208DC5" w14:textId="77777777" w:rsidTr="00F3021D">
        <w:tc>
          <w:tcPr>
            <w:tcW w:w="707" w:type="dxa"/>
            <w:tcBorders>
              <w:top w:val="single" w:sz="6" w:space="0" w:color="auto"/>
              <w:bottom w:val="single" w:sz="6" w:space="0" w:color="auto"/>
            </w:tcBorders>
            <w:shd w:val="clear" w:color="auto" w:fill="auto"/>
          </w:tcPr>
          <w:p w14:paraId="06D69B6C" w14:textId="77777777" w:rsidR="00EA4725" w:rsidRPr="00441372" w:rsidRDefault="00780EEF"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2153F0B" w14:textId="77777777" w:rsidR="00EA4725" w:rsidRPr="00441372" w:rsidRDefault="00780EEF"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3511A6" w14:paraId="611C3F7C" w14:textId="77777777" w:rsidTr="00F3021D">
        <w:tc>
          <w:tcPr>
            <w:tcW w:w="707" w:type="dxa"/>
            <w:tcBorders>
              <w:top w:val="single" w:sz="6" w:space="0" w:color="auto"/>
              <w:bottom w:val="single" w:sz="6" w:space="0" w:color="auto"/>
            </w:tcBorders>
            <w:shd w:val="clear" w:color="auto" w:fill="auto"/>
          </w:tcPr>
          <w:p w14:paraId="5FEB934F" w14:textId="77777777" w:rsidR="00EA4725" w:rsidRPr="001D2E06" w:rsidRDefault="00780EEF" w:rsidP="00441372">
            <w:pPr>
              <w:spacing w:before="120" w:after="120"/>
              <w:jc w:val="left"/>
              <w:rPr>
                <w:b/>
              </w:rPr>
            </w:pPr>
            <w:r w:rsidRPr="001D2E06">
              <w:rPr>
                <w:b/>
              </w:rPr>
              <w:t>8.</w:t>
            </w:r>
          </w:p>
        </w:tc>
        <w:tc>
          <w:tcPr>
            <w:tcW w:w="8320" w:type="dxa"/>
            <w:tcBorders>
              <w:top w:val="single" w:sz="6" w:space="0" w:color="auto"/>
              <w:bottom w:val="single" w:sz="6" w:space="0" w:color="auto"/>
            </w:tcBorders>
            <w:shd w:val="clear" w:color="auto" w:fill="auto"/>
          </w:tcPr>
          <w:p w14:paraId="6B7F283F" w14:textId="77777777" w:rsidR="00EA4725" w:rsidRPr="001D2E06" w:rsidRDefault="00780EEF" w:rsidP="00441372">
            <w:pPr>
              <w:spacing w:before="120" w:after="120"/>
            </w:pPr>
            <w:bookmarkStart w:id="36" w:name="X_SPS_Reg_8A"/>
            <w:r w:rsidRPr="001D2E06">
              <w:rPr>
                <w:b/>
              </w:rPr>
              <w:t>Is there a relevant international standard? If so, identify the standard</w:t>
            </w:r>
            <w:bookmarkEnd w:id="36"/>
            <w:r w:rsidRPr="001D2E06">
              <w:rPr>
                <w:b/>
              </w:rPr>
              <w:t>:</w:t>
            </w:r>
          </w:p>
          <w:p w14:paraId="0837DDF8" w14:textId="77777777" w:rsidR="00EA4725" w:rsidRPr="001D2E06" w:rsidRDefault="00780EEF" w:rsidP="00441372">
            <w:pPr>
              <w:spacing w:after="120"/>
              <w:ind w:left="720" w:hanging="720"/>
            </w:pPr>
            <w:r w:rsidRPr="001D2E06">
              <w:rPr>
                <w:b/>
              </w:rPr>
              <w:t>[</w:t>
            </w:r>
            <w:bookmarkStart w:id="37" w:name="sps8a"/>
            <w:r w:rsidRPr="001D2E06">
              <w:rPr>
                <w:b/>
              </w:rPr>
              <w:t>X</w:t>
            </w:r>
            <w:bookmarkEnd w:id="37"/>
            <w:r w:rsidRPr="001D2E06">
              <w:rPr>
                <w:b/>
              </w:rPr>
              <w:t>]</w:t>
            </w:r>
            <w:r w:rsidRPr="001D2E06">
              <w:rPr>
                <w:b/>
              </w:rPr>
              <w:tab/>
            </w:r>
            <w:bookmarkStart w:id="38" w:name="X_SPS_Reg_8B"/>
            <w:r w:rsidRPr="001D2E06">
              <w:rPr>
                <w:b/>
              </w:rPr>
              <w:t xml:space="preserve">Codex Alimentarius Commission </w:t>
            </w:r>
            <w:r w:rsidRPr="001D2E06">
              <w:rPr>
                <w:b/>
                <w:i/>
              </w:rPr>
              <w:t>(e.g. title or serial number of Codex standard or related text)</w:t>
            </w:r>
            <w:bookmarkEnd w:id="38"/>
            <w:r w:rsidR="007E510C" w:rsidRPr="001D2E06">
              <w:rPr>
                <w:b/>
              </w:rPr>
              <w:t>:</w:t>
            </w:r>
            <w:r w:rsidRPr="001D2E06">
              <w:t xml:space="preserve"> </w:t>
            </w:r>
            <w:bookmarkStart w:id="39" w:name="sps8atext"/>
            <w:r w:rsidRPr="001D2E06">
              <w:t>JECFA specifications</w:t>
            </w:r>
            <w:bookmarkEnd w:id="39"/>
          </w:p>
          <w:p w14:paraId="624B27EB" w14:textId="77777777" w:rsidR="00EA4725" w:rsidRPr="001D2E06" w:rsidRDefault="00780EEF" w:rsidP="00441372">
            <w:pPr>
              <w:spacing w:after="120"/>
              <w:ind w:left="720" w:hanging="720"/>
              <w:rPr>
                <w:b/>
              </w:rPr>
            </w:pPr>
            <w:r w:rsidRPr="001D2E06">
              <w:rPr>
                <w:b/>
              </w:rPr>
              <w:t>[ ]</w:t>
            </w:r>
            <w:bookmarkStart w:id="40" w:name="sps8b"/>
            <w:bookmarkEnd w:id="40"/>
            <w:r w:rsidRPr="001D2E06">
              <w:rPr>
                <w:b/>
              </w:rPr>
              <w:tab/>
            </w:r>
            <w:bookmarkStart w:id="41" w:name="X_SPS_Reg_8C"/>
            <w:r w:rsidRPr="001D2E06">
              <w:rPr>
                <w:b/>
              </w:rPr>
              <w:t xml:space="preserve">World Organization for Animal Health (OIE) </w:t>
            </w:r>
            <w:r w:rsidRPr="001D2E06">
              <w:rPr>
                <w:b/>
                <w:i/>
              </w:rPr>
              <w:t>(e.g. Terrestrial or Aquatic Animal Health Code, chapter number)</w:t>
            </w:r>
            <w:bookmarkEnd w:id="41"/>
            <w:r w:rsidR="007E510C" w:rsidRPr="001D2E06">
              <w:rPr>
                <w:b/>
              </w:rPr>
              <w:t>:</w:t>
            </w:r>
            <w:r w:rsidRPr="001D2E06">
              <w:t xml:space="preserve"> </w:t>
            </w:r>
            <w:bookmarkStart w:id="42" w:name="sps8btext"/>
            <w:bookmarkEnd w:id="42"/>
          </w:p>
          <w:p w14:paraId="78473E61" w14:textId="77777777" w:rsidR="00EA4725" w:rsidRPr="001D2E06" w:rsidRDefault="00780EEF" w:rsidP="00441372">
            <w:pPr>
              <w:spacing w:after="120"/>
              <w:ind w:left="720" w:hanging="720"/>
              <w:rPr>
                <w:b/>
              </w:rPr>
            </w:pPr>
            <w:r w:rsidRPr="001D2E06">
              <w:rPr>
                <w:b/>
              </w:rPr>
              <w:t>[ ]</w:t>
            </w:r>
            <w:bookmarkStart w:id="43" w:name="sps8c"/>
            <w:bookmarkEnd w:id="43"/>
            <w:r w:rsidRPr="001D2E06">
              <w:rPr>
                <w:b/>
              </w:rPr>
              <w:tab/>
            </w:r>
            <w:bookmarkStart w:id="44" w:name="X_SPS_Reg_8D"/>
            <w:r w:rsidRPr="001D2E06">
              <w:rPr>
                <w:b/>
              </w:rPr>
              <w:t xml:space="preserve">International Plant Protection Convention </w:t>
            </w:r>
            <w:r w:rsidRPr="001D2E06">
              <w:rPr>
                <w:b/>
                <w:i/>
              </w:rPr>
              <w:t>(e.g. ISPM number)</w:t>
            </w:r>
            <w:bookmarkEnd w:id="44"/>
            <w:r w:rsidR="007E510C" w:rsidRPr="001D2E06">
              <w:rPr>
                <w:b/>
              </w:rPr>
              <w:t>:</w:t>
            </w:r>
            <w:r w:rsidRPr="001D2E06">
              <w:t xml:space="preserve"> </w:t>
            </w:r>
            <w:bookmarkStart w:id="45" w:name="sps8ctext"/>
            <w:bookmarkEnd w:id="45"/>
          </w:p>
          <w:p w14:paraId="60311189" w14:textId="77777777" w:rsidR="00EA4725" w:rsidRPr="001D2E06" w:rsidRDefault="00780EEF" w:rsidP="00441372">
            <w:pPr>
              <w:spacing w:after="120"/>
              <w:ind w:left="720" w:hanging="720"/>
              <w:rPr>
                <w:b/>
              </w:rPr>
            </w:pPr>
            <w:r w:rsidRPr="001D2E06">
              <w:rPr>
                <w:b/>
              </w:rPr>
              <w:t>[ ]</w:t>
            </w:r>
            <w:bookmarkStart w:id="46" w:name="sps8d"/>
            <w:bookmarkEnd w:id="46"/>
            <w:r w:rsidRPr="001D2E06">
              <w:rPr>
                <w:b/>
              </w:rPr>
              <w:tab/>
            </w:r>
            <w:bookmarkStart w:id="47" w:name="X_SPS_Reg_8E"/>
            <w:r w:rsidRPr="001D2E06">
              <w:rPr>
                <w:b/>
              </w:rPr>
              <w:t>None</w:t>
            </w:r>
            <w:bookmarkEnd w:id="47"/>
          </w:p>
          <w:p w14:paraId="557AB02D" w14:textId="77777777" w:rsidR="00EA4725" w:rsidRPr="001D2E06" w:rsidRDefault="00780EEF" w:rsidP="00441372">
            <w:pPr>
              <w:spacing w:after="120"/>
              <w:rPr>
                <w:b/>
              </w:rPr>
            </w:pPr>
            <w:bookmarkStart w:id="48" w:name="X_SPS_Reg_8F"/>
            <w:r w:rsidRPr="001D2E06">
              <w:rPr>
                <w:b/>
              </w:rPr>
              <w:t>Does this proposed regulation conform to the relevant international standard</w:t>
            </w:r>
            <w:bookmarkEnd w:id="48"/>
            <w:r w:rsidRPr="001D2E06">
              <w:rPr>
                <w:b/>
              </w:rPr>
              <w:t xml:space="preserve">? </w:t>
            </w:r>
          </w:p>
          <w:p w14:paraId="5EC58E67" w14:textId="46362E9E" w:rsidR="00EA4725" w:rsidRPr="001D2E06" w:rsidRDefault="00780EEF" w:rsidP="00441372">
            <w:pPr>
              <w:spacing w:after="120"/>
              <w:rPr>
                <w:b/>
              </w:rPr>
            </w:pPr>
            <w:r w:rsidRPr="001D2E06">
              <w:rPr>
                <w:b/>
              </w:rPr>
              <w:t>[</w:t>
            </w:r>
            <w:r w:rsidR="001D2E06" w:rsidRPr="001D2E06">
              <w:rPr>
                <w:b/>
              </w:rPr>
              <w:t>X</w:t>
            </w:r>
            <w:r w:rsidRPr="001D2E06">
              <w:rPr>
                <w:b/>
              </w:rPr>
              <w:t>]</w:t>
            </w:r>
            <w:bookmarkStart w:id="49" w:name="sps8ey"/>
            <w:bookmarkEnd w:id="49"/>
            <w:r w:rsidRPr="001D2E06">
              <w:rPr>
                <w:b/>
              </w:rPr>
              <w:t xml:space="preserve"> </w:t>
            </w:r>
            <w:bookmarkStart w:id="50" w:name="X_SPS_Reg_8G"/>
            <w:r w:rsidRPr="001D2E06">
              <w:rPr>
                <w:b/>
              </w:rPr>
              <w:t>Yes</w:t>
            </w:r>
            <w:bookmarkEnd w:id="50"/>
            <w:r w:rsidRPr="001D2E06">
              <w:rPr>
                <w:b/>
              </w:rPr>
              <w:t xml:space="preserve">   [ ]</w:t>
            </w:r>
            <w:bookmarkStart w:id="51" w:name="sps8en"/>
            <w:bookmarkEnd w:id="51"/>
            <w:r w:rsidRPr="001D2E06">
              <w:rPr>
                <w:b/>
              </w:rPr>
              <w:t xml:space="preserve"> </w:t>
            </w:r>
            <w:bookmarkStart w:id="52" w:name="X_SPS_Reg_8H"/>
            <w:r w:rsidRPr="001D2E06">
              <w:rPr>
                <w:b/>
              </w:rPr>
              <w:t>No</w:t>
            </w:r>
            <w:bookmarkEnd w:id="52"/>
          </w:p>
          <w:p w14:paraId="5BF50060" w14:textId="77777777" w:rsidR="00EA4725" w:rsidRPr="00441372" w:rsidRDefault="00780EEF" w:rsidP="00441372">
            <w:pPr>
              <w:spacing w:after="120"/>
            </w:pPr>
            <w:bookmarkStart w:id="53" w:name="X_SPS_Reg_8I"/>
            <w:r w:rsidRPr="001D2E06">
              <w:rPr>
                <w:b/>
              </w:rPr>
              <w:t>If no, describe, whenever possible, how and why it deviates from the international standard</w:t>
            </w:r>
            <w:bookmarkEnd w:id="53"/>
            <w:r w:rsidRPr="001D2E06">
              <w:rPr>
                <w:b/>
              </w:rPr>
              <w:t>:</w:t>
            </w:r>
            <w:r w:rsidRPr="0065690F">
              <w:t xml:space="preserve"> </w:t>
            </w:r>
            <w:bookmarkStart w:id="54" w:name="sps8e"/>
            <w:bookmarkEnd w:id="54"/>
          </w:p>
        </w:tc>
      </w:tr>
      <w:tr w:rsidR="003511A6" w14:paraId="6405FAAD" w14:textId="77777777" w:rsidTr="00F3021D">
        <w:tc>
          <w:tcPr>
            <w:tcW w:w="707" w:type="dxa"/>
            <w:tcBorders>
              <w:top w:val="single" w:sz="6" w:space="0" w:color="auto"/>
              <w:bottom w:val="single" w:sz="6" w:space="0" w:color="auto"/>
            </w:tcBorders>
            <w:shd w:val="clear" w:color="auto" w:fill="auto"/>
          </w:tcPr>
          <w:p w14:paraId="13BC655F" w14:textId="77777777" w:rsidR="00EA4725" w:rsidRPr="00441372" w:rsidRDefault="00780EEF"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3D89A183" w14:textId="77777777" w:rsidR="00EA4725" w:rsidRPr="00441372" w:rsidRDefault="00780EEF"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The draft Amendment of Standards for Specification, Scope, Application and Limitation of Food Additives (available in English, 4 pages) (MOHW Food No. 1091302610, 2 December 2020) is available in English from the National Notification Authority, National Enquiry Point, and Ministry of Health and Welfare. The standards will be published in the Official Government Gazette when adopted. The full text may be downloaded from the following website: </w:t>
            </w:r>
            <w:hyperlink r:id="rId9" w:tgtFrame="_blank" w:history="1">
              <w:r w:rsidRPr="0065690F">
                <w:rPr>
                  <w:color w:val="0000FF"/>
                  <w:u w:val="single"/>
                </w:rPr>
                <w:t>http://www.fda.gov.tw/news_list.aspx</w:t>
              </w:r>
            </w:hyperlink>
            <w:r w:rsidRPr="0065690F">
              <w:t>.</w:t>
            </w:r>
            <w:bookmarkStart w:id="56" w:name="sps9a"/>
            <w:bookmarkEnd w:id="56"/>
            <w:r w:rsidRPr="0065690F">
              <w:rPr>
                <w:bCs/>
              </w:rPr>
              <w:t xml:space="preserve"> </w:t>
            </w:r>
            <w:bookmarkStart w:id="57" w:name="sps9b"/>
            <w:bookmarkEnd w:id="57"/>
          </w:p>
        </w:tc>
      </w:tr>
      <w:tr w:rsidR="003511A6" w14:paraId="0BC19F93" w14:textId="77777777" w:rsidTr="00F3021D">
        <w:tc>
          <w:tcPr>
            <w:tcW w:w="707" w:type="dxa"/>
            <w:tcBorders>
              <w:top w:val="single" w:sz="6" w:space="0" w:color="auto"/>
              <w:bottom w:val="single" w:sz="6" w:space="0" w:color="auto"/>
            </w:tcBorders>
            <w:shd w:val="clear" w:color="auto" w:fill="auto"/>
          </w:tcPr>
          <w:p w14:paraId="546EA1C1" w14:textId="77777777" w:rsidR="00EA4725" w:rsidRPr="00441372" w:rsidRDefault="00780EEF"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34039F6" w14:textId="77777777" w:rsidR="00EA4725" w:rsidRPr="00441372" w:rsidRDefault="00780EEF"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14:paraId="41FC6BD5" w14:textId="77777777" w:rsidR="00EA4725" w:rsidRPr="00441372" w:rsidRDefault="00780EEF"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3511A6" w14:paraId="6A89BFB0" w14:textId="77777777" w:rsidTr="00F3021D">
        <w:tc>
          <w:tcPr>
            <w:tcW w:w="707" w:type="dxa"/>
            <w:tcBorders>
              <w:top w:val="single" w:sz="6" w:space="0" w:color="auto"/>
              <w:bottom w:val="single" w:sz="6" w:space="0" w:color="auto"/>
            </w:tcBorders>
            <w:shd w:val="clear" w:color="auto" w:fill="auto"/>
          </w:tcPr>
          <w:p w14:paraId="1E139209" w14:textId="77777777" w:rsidR="00EA4725" w:rsidRPr="00441372" w:rsidRDefault="00780EEF"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FD62F9E" w14:textId="77777777" w:rsidR="00EA4725" w:rsidRPr="00441372" w:rsidRDefault="00780EEF"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w:t>
            </w:r>
            <w:bookmarkStart w:id="65" w:name="sps11a"/>
            <w:bookmarkEnd w:id="65"/>
          </w:p>
          <w:p w14:paraId="06EDC420" w14:textId="77777777" w:rsidR="00EA4725" w:rsidRPr="00441372" w:rsidRDefault="00780EEF"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3511A6" w14:paraId="288A049C" w14:textId="77777777" w:rsidTr="00F3021D">
        <w:tc>
          <w:tcPr>
            <w:tcW w:w="707" w:type="dxa"/>
            <w:tcBorders>
              <w:top w:val="single" w:sz="6" w:space="0" w:color="auto"/>
              <w:bottom w:val="single" w:sz="6" w:space="0" w:color="auto"/>
            </w:tcBorders>
            <w:shd w:val="clear" w:color="auto" w:fill="auto"/>
          </w:tcPr>
          <w:p w14:paraId="418BA864" w14:textId="77777777" w:rsidR="00EA4725" w:rsidRPr="00441372" w:rsidRDefault="00780EEF"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5C7DBEC" w14:textId="3FB1B6CD" w:rsidR="00EA4725" w:rsidRPr="00441372" w:rsidRDefault="00780EEF"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 xml:space="preserve">1 </w:t>
            </w:r>
            <w:r w:rsidR="001D2E06">
              <w:t>February</w:t>
            </w:r>
            <w:r w:rsidRPr="0065690F">
              <w:t xml:space="preserve"> 2021</w:t>
            </w:r>
            <w:bookmarkEnd w:id="72"/>
          </w:p>
          <w:p w14:paraId="7F4CAD2B" w14:textId="77777777" w:rsidR="00EA4725" w:rsidRPr="00441372" w:rsidRDefault="00780EEF"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 ]</w:t>
            </w:r>
            <w:bookmarkStart w:id="76" w:name="sps12c"/>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3B9C52EB" w14:textId="77777777" w:rsidR="003511A6" w:rsidRPr="0065690F" w:rsidRDefault="00780EEF" w:rsidP="00441372">
            <w:r w:rsidRPr="0065690F">
              <w:t>Food and Drug Administration</w:t>
            </w:r>
          </w:p>
          <w:p w14:paraId="7725C46E" w14:textId="77777777" w:rsidR="003511A6" w:rsidRPr="0065690F" w:rsidRDefault="00780EEF" w:rsidP="00441372">
            <w:r w:rsidRPr="0065690F">
              <w:t>Ministry of Health and Welfare</w:t>
            </w:r>
          </w:p>
          <w:p w14:paraId="7EED9F9A" w14:textId="77777777" w:rsidR="003511A6" w:rsidRPr="0065690F" w:rsidRDefault="00780EEF" w:rsidP="00441372">
            <w:r w:rsidRPr="0065690F">
              <w:t>No.161-2, Kunyang St, Nangang District, Taipei City 115-61, Taiwan</w:t>
            </w:r>
          </w:p>
          <w:p w14:paraId="7D10C9A8" w14:textId="77777777" w:rsidR="003511A6" w:rsidRPr="0065690F" w:rsidRDefault="00780EEF" w:rsidP="00441372">
            <w:r w:rsidRPr="0065690F">
              <w:t>Tel: +(886 2) 2787 8000 ext. 7315</w:t>
            </w:r>
          </w:p>
          <w:p w14:paraId="081535D5" w14:textId="77777777" w:rsidR="003511A6" w:rsidRPr="0065690F" w:rsidRDefault="00780EEF" w:rsidP="00441372">
            <w:r w:rsidRPr="0065690F">
              <w:t>Fax: +(886 2) 2653 1062</w:t>
            </w:r>
          </w:p>
          <w:p w14:paraId="30BEF356" w14:textId="77777777" w:rsidR="003511A6" w:rsidRPr="0065690F" w:rsidRDefault="00780EEF" w:rsidP="00441372">
            <w:pPr>
              <w:spacing w:after="120"/>
            </w:pPr>
            <w:r w:rsidRPr="0065690F">
              <w:t>E-mail: sherry40931@fda.gov.tw</w:t>
            </w:r>
            <w:bookmarkStart w:id="79" w:name="sps12d"/>
            <w:bookmarkEnd w:id="79"/>
          </w:p>
        </w:tc>
      </w:tr>
      <w:tr w:rsidR="003511A6" w14:paraId="53E4B276" w14:textId="77777777" w:rsidTr="00F3021D">
        <w:tc>
          <w:tcPr>
            <w:tcW w:w="707" w:type="dxa"/>
            <w:tcBorders>
              <w:top w:val="single" w:sz="6" w:space="0" w:color="auto"/>
            </w:tcBorders>
            <w:shd w:val="clear" w:color="auto" w:fill="auto"/>
          </w:tcPr>
          <w:p w14:paraId="51DF8A65" w14:textId="77777777" w:rsidR="00EA4725" w:rsidRPr="00441372" w:rsidRDefault="00780EEF"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7CD279A" w14:textId="77777777" w:rsidR="00EA4725" w:rsidRPr="00441372" w:rsidRDefault="00780EEF"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 ]</w:t>
            </w:r>
            <w:bookmarkStart w:id="83" w:name="sps13b"/>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6474E96E" w14:textId="77777777" w:rsidR="00EA4725" w:rsidRPr="0065690F" w:rsidRDefault="00780EEF" w:rsidP="00F3021D">
            <w:pPr>
              <w:keepNext/>
              <w:keepLines/>
              <w:rPr>
                <w:bCs/>
              </w:rPr>
            </w:pPr>
            <w:r w:rsidRPr="0065690F">
              <w:rPr>
                <w:bCs/>
              </w:rPr>
              <w:t>Food and Drug Administration</w:t>
            </w:r>
          </w:p>
          <w:p w14:paraId="742BFA6C" w14:textId="77777777" w:rsidR="00EA4725" w:rsidRPr="0065690F" w:rsidRDefault="00780EEF" w:rsidP="00F3021D">
            <w:pPr>
              <w:keepNext/>
              <w:keepLines/>
              <w:rPr>
                <w:bCs/>
              </w:rPr>
            </w:pPr>
            <w:r w:rsidRPr="0065690F">
              <w:rPr>
                <w:bCs/>
              </w:rPr>
              <w:t>Ministry of Health and Welfare</w:t>
            </w:r>
          </w:p>
          <w:p w14:paraId="5632FCCA" w14:textId="77777777" w:rsidR="00EA4725" w:rsidRPr="0065690F" w:rsidRDefault="00780EEF" w:rsidP="00F3021D">
            <w:pPr>
              <w:keepNext/>
              <w:keepLines/>
              <w:rPr>
                <w:bCs/>
              </w:rPr>
            </w:pPr>
            <w:r w:rsidRPr="0065690F">
              <w:rPr>
                <w:bCs/>
              </w:rPr>
              <w:t>No.161-2, Kunyang St, Nangang District, Taipei City 115-61, Taiwan</w:t>
            </w:r>
          </w:p>
          <w:p w14:paraId="7D18BF73" w14:textId="77777777" w:rsidR="00EA4725" w:rsidRPr="0065690F" w:rsidRDefault="00780EEF" w:rsidP="00F3021D">
            <w:pPr>
              <w:keepNext/>
              <w:keepLines/>
              <w:rPr>
                <w:bCs/>
              </w:rPr>
            </w:pPr>
            <w:r w:rsidRPr="0065690F">
              <w:rPr>
                <w:bCs/>
              </w:rPr>
              <w:t>Tel: +(886 2) 2787 8000 ext. 7315</w:t>
            </w:r>
          </w:p>
          <w:p w14:paraId="39759876" w14:textId="77777777" w:rsidR="00EA4725" w:rsidRPr="0065690F" w:rsidRDefault="00780EEF" w:rsidP="00F3021D">
            <w:pPr>
              <w:keepNext/>
              <w:keepLines/>
              <w:rPr>
                <w:bCs/>
              </w:rPr>
            </w:pPr>
            <w:r w:rsidRPr="0065690F">
              <w:rPr>
                <w:bCs/>
              </w:rPr>
              <w:t>Fax: +(886 2) 2653 1062</w:t>
            </w:r>
          </w:p>
          <w:p w14:paraId="6F66C01B" w14:textId="77777777" w:rsidR="00EA4725" w:rsidRPr="0065690F" w:rsidRDefault="00780EEF" w:rsidP="00F3021D">
            <w:pPr>
              <w:keepNext/>
              <w:keepLines/>
              <w:spacing w:after="120"/>
              <w:rPr>
                <w:bCs/>
              </w:rPr>
            </w:pPr>
            <w:r w:rsidRPr="0065690F">
              <w:rPr>
                <w:bCs/>
              </w:rPr>
              <w:t>E-mail: sherry40931@fda.gov.tw</w:t>
            </w:r>
            <w:bookmarkStart w:id="86" w:name="sps13c"/>
            <w:bookmarkEnd w:id="86"/>
          </w:p>
        </w:tc>
      </w:tr>
    </w:tbl>
    <w:p w14:paraId="079F2D04" w14:textId="77777777" w:rsidR="007141CF" w:rsidRPr="00441372" w:rsidRDefault="007141CF" w:rsidP="00441372"/>
    <w:sectPr w:rsidR="007141CF" w:rsidRPr="00441372" w:rsidSect="009818AC">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FA1C4" w14:textId="77777777" w:rsidR="005A2801" w:rsidRDefault="00780EEF">
      <w:r>
        <w:separator/>
      </w:r>
    </w:p>
  </w:endnote>
  <w:endnote w:type="continuationSeparator" w:id="0">
    <w:p w14:paraId="25661A53" w14:textId="77777777" w:rsidR="005A2801" w:rsidRDefault="00780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BC053" w14:textId="7F38D70F" w:rsidR="00EA4725" w:rsidRPr="009818AC" w:rsidRDefault="009818AC" w:rsidP="009818A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8E599" w14:textId="702C7C79" w:rsidR="00EA4725" w:rsidRPr="009818AC" w:rsidRDefault="009818AC" w:rsidP="009818A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0BB02" w14:textId="77777777" w:rsidR="00C863EB" w:rsidRPr="00441372" w:rsidRDefault="00780EEF"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EA542" w14:textId="77777777" w:rsidR="005A2801" w:rsidRDefault="00780EEF">
      <w:r>
        <w:separator/>
      </w:r>
    </w:p>
  </w:footnote>
  <w:footnote w:type="continuationSeparator" w:id="0">
    <w:p w14:paraId="286DD1BA" w14:textId="77777777" w:rsidR="005A2801" w:rsidRDefault="00780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E3446" w14:textId="77777777" w:rsidR="009818AC" w:rsidRPr="009818AC" w:rsidRDefault="009818AC" w:rsidP="009818AC">
    <w:pPr>
      <w:pStyle w:val="Header"/>
      <w:pBdr>
        <w:bottom w:val="single" w:sz="4" w:space="1" w:color="auto"/>
      </w:pBdr>
      <w:tabs>
        <w:tab w:val="clear" w:pos="4513"/>
        <w:tab w:val="clear" w:pos="9027"/>
      </w:tabs>
      <w:jc w:val="center"/>
    </w:pPr>
    <w:r w:rsidRPr="009818AC">
      <w:t>G/SPS/N/TPKM/556</w:t>
    </w:r>
  </w:p>
  <w:p w14:paraId="77C9BE12" w14:textId="77777777" w:rsidR="009818AC" w:rsidRPr="009818AC" w:rsidRDefault="009818AC" w:rsidP="009818AC">
    <w:pPr>
      <w:pStyle w:val="Header"/>
      <w:pBdr>
        <w:bottom w:val="single" w:sz="4" w:space="1" w:color="auto"/>
      </w:pBdr>
      <w:tabs>
        <w:tab w:val="clear" w:pos="4513"/>
        <w:tab w:val="clear" w:pos="9027"/>
      </w:tabs>
      <w:jc w:val="center"/>
    </w:pPr>
  </w:p>
  <w:p w14:paraId="57A551B4" w14:textId="0F88379A" w:rsidR="009818AC" w:rsidRPr="009818AC" w:rsidRDefault="009818AC" w:rsidP="009818AC">
    <w:pPr>
      <w:pStyle w:val="Header"/>
      <w:pBdr>
        <w:bottom w:val="single" w:sz="4" w:space="1" w:color="auto"/>
      </w:pBdr>
      <w:tabs>
        <w:tab w:val="clear" w:pos="4513"/>
        <w:tab w:val="clear" w:pos="9027"/>
      </w:tabs>
      <w:jc w:val="center"/>
    </w:pPr>
    <w:r w:rsidRPr="009818AC">
      <w:t xml:space="preserve">- </w:t>
    </w:r>
    <w:r w:rsidRPr="009818AC">
      <w:fldChar w:fldCharType="begin"/>
    </w:r>
    <w:r w:rsidRPr="009818AC">
      <w:instrText xml:space="preserve"> PAGE </w:instrText>
    </w:r>
    <w:r w:rsidRPr="009818AC">
      <w:fldChar w:fldCharType="separate"/>
    </w:r>
    <w:r w:rsidRPr="009818AC">
      <w:rPr>
        <w:noProof/>
      </w:rPr>
      <w:t>1</w:t>
    </w:r>
    <w:r w:rsidRPr="009818AC">
      <w:fldChar w:fldCharType="end"/>
    </w:r>
    <w:r w:rsidRPr="009818AC">
      <w:t xml:space="preserve"> -</w:t>
    </w:r>
  </w:p>
  <w:p w14:paraId="579EB9E8" w14:textId="0F1299DC" w:rsidR="00EA4725" w:rsidRPr="009818AC" w:rsidRDefault="00EA4725" w:rsidP="009818A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7109B" w14:textId="77777777" w:rsidR="009818AC" w:rsidRPr="009818AC" w:rsidRDefault="009818AC" w:rsidP="009818AC">
    <w:pPr>
      <w:pStyle w:val="Header"/>
      <w:pBdr>
        <w:bottom w:val="single" w:sz="4" w:space="1" w:color="auto"/>
      </w:pBdr>
      <w:tabs>
        <w:tab w:val="clear" w:pos="4513"/>
        <w:tab w:val="clear" w:pos="9027"/>
      </w:tabs>
      <w:jc w:val="center"/>
    </w:pPr>
    <w:r w:rsidRPr="009818AC">
      <w:t>G/SPS/N/TPKM/556</w:t>
    </w:r>
  </w:p>
  <w:p w14:paraId="437C3539" w14:textId="77777777" w:rsidR="009818AC" w:rsidRPr="009818AC" w:rsidRDefault="009818AC" w:rsidP="009818AC">
    <w:pPr>
      <w:pStyle w:val="Header"/>
      <w:pBdr>
        <w:bottom w:val="single" w:sz="4" w:space="1" w:color="auto"/>
      </w:pBdr>
      <w:tabs>
        <w:tab w:val="clear" w:pos="4513"/>
        <w:tab w:val="clear" w:pos="9027"/>
      </w:tabs>
      <w:jc w:val="center"/>
    </w:pPr>
  </w:p>
  <w:p w14:paraId="72FBB1BA" w14:textId="76E4D2E9" w:rsidR="009818AC" w:rsidRPr="009818AC" w:rsidRDefault="009818AC" w:rsidP="009818AC">
    <w:pPr>
      <w:pStyle w:val="Header"/>
      <w:pBdr>
        <w:bottom w:val="single" w:sz="4" w:space="1" w:color="auto"/>
      </w:pBdr>
      <w:tabs>
        <w:tab w:val="clear" w:pos="4513"/>
        <w:tab w:val="clear" w:pos="9027"/>
      </w:tabs>
      <w:jc w:val="center"/>
    </w:pPr>
    <w:r w:rsidRPr="009818AC">
      <w:t xml:space="preserve">- </w:t>
    </w:r>
    <w:r w:rsidRPr="009818AC">
      <w:fldChar w:fldCharType="begin"/>
    </w:r>
    <w:r w:rsidRPr="009818AC">
      <w:instrText xml:space="preserve"> PAGE </w:instrText>
    </w:r>
    <w:r w:rsidRPr="009818AC">
      <w:fldChar w:fldCharType="separate"/>
    </w:r>
    <w:r w:rsidRPr="009818AC">
      <w:rPr>
        <w:noProof/>
      </w:rPr>
      <w:t>2</w:t>
    </w:r>
    <w:r w:rsidRPr="009818AC">
      <w:fldChar w:fldCharType="end"/>
    </w:r>
    <w:r w:rsidRPr="009818AC">
      <w:t xml:space="preserve"> -</w:t>
    </w:r>
  </w:p>
  <w:p w14:paraId="6FD0057B" w14:textId="429F43E0" w:rsidR="00EA4725" w:rsidRPr="009818AC" w:rsidRDefault="00EA4725" w:rsidP="009818A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511A6" w14:paraId="4EB9CC53" w14:textId="77777777" w:rsidTr="00EE3CAF">
      <w:trPr>
        <w:trHeight w:val="240"/>
        <w:jc w:val="center"/>
      </w:trPr>
      <w:tc>
        <w:tcPr>
          <w:tcW w:w="3794" w:type="dxa"/>
          <w:shd w:val="clear" w:color="auto" w:fill="FFFFFF"/>
          <w:tcMar>
            <w:left w:w="108" w:type="dxa"/>
            <w:right w:w="108" w:type="dxa"/>
          </w:tcMar>
          <w:vAlign w:val="center"/>
        </w:tcPr>
        <w:p w14:paraId="67859D81"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0BF8469E" w14:textId="5CC90EE9" w:rsidR="00ED54E0" w:rsidRPr="00EA4725" w:rsidRDefault="009818AC" w:rsidP="00422B6F">
          <w:pPr>
            <w:jc w:val="right"/>
            <w:rPr>
              <w:b/>
              <w:color w:val="FF0000"/>
              <w:szCs w:val="16"/>
            </w:rPr>
          </w:pPr>
          <w:r>
            <w:rPr>
              <w:b/>
              <w:color w:val="FF0000"/>
              <w:szCs w:val="16"/>
            </w:rPr>
            <w:t xml:space="preserve"> </w:t>
          </w:r>
        </w:p>
      </w:tc>
    </w:tr>
    <w:bookmarkEnd w:id="87"/>
    <w:tr w:rsidR="003511A6" w14:paraId="1BEA9F15" w14:textId="77777777" w:rsidTr="00EE3CAF">
      <w:trPr>
        <w:trHeight w:val="213"/>
        <w:jc w:val="center"/>
      </w:trPr>
      <w:tc>
        <w:tcPr>
          <w:tcW w:w="3794" w:type="dxa"/>
          <w:vMerge w:val="restart"/>
          <w:shd w:val="clear" w:color="auto" w:fill="FFFFFF"/>
          <w:tcMar>
            <w:left w:w="0" w:type="dxa"/>
            <w:right w:w="0" w:type="dxa"/>
          </w:tcMar>
        </w:tcPr>
        <w:p w14:paraId="48E07D72" w14:textId="18291A6B" w:rsidR="00ED54E0" w:rsidRPr="00EA4725" w:rsidRDefault="009818AC" w:rsidP="00422B6F">
          <w:pPr>
            <w:jc w:val="left"/>
          </w:pPr>
          <w:r>
            <w:rPr>
              <w:noProof/>
              <w:lang w:eastAsia="en-GB"/>
            </w:rPr>
            <w:drawing>
              <wp:inline distT="0" distB="0" distL="0" distR="0" wp14:anchorId="1470D1FF" wp14:editId="3C54B17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7394A77" w14:textId="77777777" w:rsidR="00ED54E0" w:rsidRPr="00EA4725" w:rsidRDefault="00ED54E0" w:rsidP="00422B6F">
          <w:pPr>
            <w:jc w:val="right"/>
            <w:rPr>
              <w:b/>
              <w:szCs w:val="16"/>
            </w:rPr>
          </w:pPr>
        </w:p>
      </w:tc>
    </w:tr>
    <w:tr w:rsidR="003511A6" w14:paraId="7DF04E64" w14:textId="77777777" w:rsidTr="00EE3CAF">
      <w:trPr>
        <w:trHeight w:val="868"/>
        <w:jc w:val="center"/>
      </w:trPr>
      <w:tc>
        <w:tcPr>
          <w:tcW w:w="3794" w:type="dxa"/>
          <w:vMerge/>
          <w:shd w:val="clear" w:color="auto" w:fill="FFFFFF"/>
          <w:tcMar>
            <w:left w:w="108" w:type="dxa"/>
            <w:right w:w="108" w:type="dxa"/>
          </w:tcMar>
        </w:tcPr>
        <w:p w14:paraId="12E5B908"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AC90917" w14:textId="77777777" w:rsidR="009818AC" w:rsidRDefault="009818AC" w:rsidP="00656ABC">
          <w:pPr>
            <w:jc w:val="right"/>
            <w:rPr>
              <w:b/>
              <w:szCs w:val="16"/>
            </w:rPr>
          </w:pPr>
          <w:bookmarkStart w:id="88" w:name="bmkSymbols"/>
          <w:r>
            <w:rPr>
              <w:b/>
              <w:szCs w:val="16"/>
            </w:rPr>
            <w:t>G/SPS/N/TPKM/556</w:t>
          </w:r>
        </w:p>
        <w:bookmarkEnd w:id="88"/>
        <w:p w14:paraId="75ACB6DE" w14:textId="611C03C2" w:rsidR="00656ABC" w:rsidRPr="00EA4725" w:rsidRDefault="00656ABC" w:rsidP="00656ABC">
          <w:pPr>
            <w:jc w:val="right"/>
            <w:rPr>
              <w:b/>
              <w:szCs w:val="16"/>
            </w:rPr>
          </w:pPr>
        </w:p>
      </w:tc>
    </w:tr>
    <w:tr w:rsidR="003511A6" w14:paraId="22F5A628" w14:textId="77777777" w:rsidTr="00EE3CAF">
      <w:trPr>
        <w:trHeight w:val="240"/>
        <w:jc w:val="center"/>
      </w:trPr>
      <w:tc>
        <w:tcPr>
          <w:tcW w:w="3794" w:type="dxa"/>
          <w:vMerge/>
          <w:shd w:val="clear" w:color="auto" w:fill="FFFFFF"/>
          <w:tcMar>
            <w:left w:w="108" w:type="dxa"/>
            <w:right w:w="108" w:type="dxa"/>
          </w:tcMar>
          <w:vAlign w:val="center"/>
        </w:tcPr>
        <w:p w14:paraId="06FC5A54" w14:textId="77777777" w:rsidR="00ED54E0" w:rsidRPr="00EA4725" w:rsidRDefault="00ED54E0" w:rsidP="00422B6F"/>
      </w:tc>
      <w:tc>
        <w:tcPr>
          <w:tcW w:w="5448" w:type="dxa"/>
          <w:gridSpan w:val="2"/>
          <w:shd w:val="clear" w:color="auto" w:fill="FFFFFF"/>
          <w:tcMar>
            <w:left w:w="108" w:type="dxa"/>
            <w:right w:w="108" w:type="dxa"/>
          </w:tcMar>
          <w:vAlign w:val="center"/>
        </w:tcPr>
        <w:p w14:paraId="1A21EFB5" w14:textId="06AAD105" w:rsidR="00ED54E0" w:rsidRPr="00EA4725" w:rsidRDefault="001D2E06" w:rsidP="00422B6F">
          <w:pPr>
            <w:jc w:val="right"/>
            <w:rPr>
              <w:szCs w:val="16"/>
            </w:rPr>
          </w:pPr>
          <w:bookmarkStart w:id="89" w:name="spsDateDistribution"/>
          <w:r>
            <w:rPr>
              <w:szCs w:val="16"/>
            </w:rPr>
            <w:t>3</w:t>
          </w:r>
          <w:r w:rsidR="00780EEF" w:rsidRPr="00EA4725">
            <w:rPr>
              <w:szCs w:val="16"/>
            </w:rPr>
            <w:t xml:space="preserve"> December 2020</w:t>
          </w:r>
          <w:bookmarkStart w:id="90" w:name="bmkDate"/>
          <w:bookmarkEnd w:id="89"/>
          <w:bookmarkEnd w:id="90"/>
        </w:p>
      </w:tc>
    </w:tr>
    <w:tr w:rsidR="003511A6" w14:paraId="322C428D"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4F4173C" w14:textId="35D988C1" w:rsidR="00ED54E0" w:rsidRPr="00EA4725" w:rsidRDefault="00780EEF" w:rsidP="00422B6F">
          <w:pPr>
            <w:jc w:val="left"/>
            <w:rPr>
              <w:b/>
            </w:rPr>
          </w:pPr>
          <w:bookmarkStart w:id="91" w:name="bmkSerial"/>
          <w:r w:rsidRPr="00441372">
            <w:rPr>
              <w:color w:val="FF0000"/>
              <w:szCs w:val="16"/>
            </w:rPr>
            <w:t>(</w:t>
          </w:r>
          <w:bookmarkStart w:id="92" w:name="spsSerialNumber"/>
          <w:bookmarkEnd w:id="92"/>
          <w:r w:rsidR="00E40A9E">
            <w:rPr>
              <w:color w:val="FF0000"/>
              <w:szCs w:val="16"/>
            </w:rPr>
            <w:t>20-</w:t>
          </w:r>
          <w:r w:rsidR="00553C16">
            <w:rPr>
              <w:color w:val="FF0000"/>
              <w:szCs w:val="16"/>
            </w:rPr>
            <w:t>8701</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632C364E" w14:textId="77777777" w:rsidR="00ED54E0" w:rsidRPr="00EA4725" w:rsidRDefault="00780EEF"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3511A6" w14:paraId="127273DB"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701EA7F" w14:textId="21FD282B" w:rsidR="00ED54E0" w:rsidRPr="00EA4725" w:rsidRDefault="009818AC"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4F8DEAB8" w14:textId="4D1CF730" w:rsidR="00ED54E0" w:rsidRPr="00441372" w:rsidRDefault="009818AC" w:rsidP="00EC687E">
          <w:pPr>
            <w:jc w:val="right"/>
            <w:rPr>
              <w:bCs/>
              <w:szCs w:val="18"/>
            </w:rPr>
          </w:pPr>
          <w:bookmarkStart w:id="96" w:name="bmkLanguage"/>
          <w:r>
            <w:rPr>
              <w:bCs/>
              <w:szCs w:val="18"/>
            </w:rPr>
            <w:t>Original: English</w:t>
          </w:r>
          <w:bookmarkEnd w:id="96"/>
        </w:p>
      </w:tc>
    </w:tr>
  </w:tbl>
  <w:p w14:paraId="4BD35852"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AE07E8"/>
    <w:multiLevelType w:val="hybridMultilevel"/>
    <w:tmpl w:val="817875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8BA48F72">
      <w:start w:val="1"/>
      <w:numFmt w:val="decimal"/>
      <w:pStyle w:val="SummaryText"/>
      <w:lvlText w:val="%1."/>
      <w:lvlJc w:val="left"/>
      <w:pPr>
        <w:ind w:left="360" w:hanging="360"/>
      </w:pPr>
    </w:lvl>
    <w:lvl w:ilvl="1" w:tplc="89201C90" w:tentative="1">
      <w:start w:val="1"/>
      <w:numFmt w:val="lowerLetter"/>
      <w:lvlText w:val="%2."/>
      <w:lvlJc w:val="left"/>
      <w:pPr>
        <w:ind w:left="1080" w:hanging="360"/>
      </w:pPr>
    </w:lvl>
    <w:lvl w:ilvl="2" w:tplc="0D8E6350" w:tentative="1">
      <w:start w:val="1"/>
      <w:numFmt w:val="lowerRoman"/>
      <w:lvlText w:val="%3."/>
      <w:lvlJc w:val="right"/>
      <w:pPr>
        <w:ind w:left="1800" w:hanging="180"/>
      </w:pPr>
    </w:lvl>
    <w:lvl w:ilvl="3" w:tplc="6A48D1AC" w:tentative="1">
      <w:start w:val="1"/>
      <w:numFmt w:val="decimal"/>
      <w:lvlText w:val="%4."/>
      <w:lvlJc w:val="left"/>
      <w:pPr>
        <w:ind w:left="2520" w:hanging="360"/>
      </w:pPr>
    </w:lvl>
    <w:lvl w:ilvl="4" w:tplc="331059F6" w:tentative="1">
      <w:start w:val="1"/>
      <w:numFmt w:val="lowerLetter"/>
      <w:lvlText w:val="%5."/>
      <w:lvlJc w:val="left"/>
      <w:pPr>
        <w:ind w:left="3240" w:hanging="360"/>
      </w:pPr>
    </w:lvl>
    <w:lvl w:ilvl="5" w:tplc="8FDE9CD0" w:tentative="1">
      <w:start w:val="1"/>
      <w:numFmt w:val="lowerRoman"/>
      <w:lvlText w:val="%6."/>
      <w:lvlJc w:val="right"/>
      <w:pPr>
        <w:ind w:left="3960" w:hanging="180"/>
      </w:pPr>
    </w:lvl>
    <w:lvl w:ilvl="6" w:tplc="6C627508" w:tentative="1">
      <w:start w:val="1"/>
      <w:numFmt w:val="decimal"/>
      <w:lvlText w:val="%7."/>
      <w:lvlJc w:val="left"/>
      <w:pPr>
        <w:ind w:left="4680" w:hanging="360"/>
      </w:pPr>
    </w:lvl>
    <w:lvl w:ilvl="7" w:tplc="551C6EAC" w:tentative="1">
      <w:start w:val="1"/>
      <w:numFmt w:val="lowerLetter"/>
      <w:lvlText w:val="%8."/>
      <w:lvlJc w:val="left"/>
      <w:pPr>
        <w:ind w:left="5400" w:hanging="360"/>
      </w:pPr>
    </w:lvl>
    <w:lvl w:ilvl="8" w:tplc="1728D88C" w:tentative="1">
      <w:start w:val="1"/>
      <w:numFmt w:val="lowerRoman"/>
      <w:lvlText w:val="%9."/>
      <w:lvlJc w:val="right"/>
      <w:pPr>
        <w:ind w:left="6120" w:hanging="180"/>
      </w:pPr>
    </w:lvl>
  </w:abstractNum>
  <w:abstractNum w:abstractNumId="15" w15:restartNumberingAfterBreak="0">
    <w:nsid w:val="678F29CE"/>
    <w:multiLevelType w:val="hybridMultilevel"/>
    <w:tmpl w:val="23164A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D2E06"/>
    <w:rsid w:val="001E291F"/>
    <w:rsid w:val="001E596A"/>
    <w:rsid w:val="00233408"/>
    <w:rsid w:val="0027067B"/>
    <w:rsid w:val="00272C98"/>
    <w:rsid w:val="002A67C2"/>
    <w:rsid w:val="002C2634"/>
    <w:rsid w:val="00334D8B"/>
    <w:rsid w:val="003511A6"/>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53C16"/>
    <w:rsid w:val="005A2801"/>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0EEF"/>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818AC"/>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0A9E"/>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6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TPKM/20_7414_00_e.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0/SPS/TPKM/20_7414_00_x.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da.gov.tw/news_list.aspx"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2020-12-02T11:19:00Z</dcterms:created>
  <dcterms:modified xsi:type="dcterms:W3CDTF">2020-12-03T11:23:00Z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G/SPS/N/TPKM/556</vt:lpwstr>
  </property>
  <property fmtid="{D5CDD505-2E9C-101B-9397-08002B2CF9AE}" pid="3" name="TitusGUID">
    <vt:lpwstr>30aaf179-0da6-420c-92d9-12f3706b5c54</vt:lpwstr>
  </property>
  <property fmtid="{D5CDD505-2E9C-101B-9397-08002B2CF9AE}" pid="4" name="WTOCLASSIFICATION">
    <vt:lpwstr>WTO OFFICIAL</vt:lpwstr>
  </property>
</Properties>
</file>