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D533B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A36F6" w:rsidTr="00F3021D">
        <w:tc>
          <w:tcPr>
            <w:tcW w:w="707" w:type="dxa"/>
            <w:tcBorders>
              <w:bottom w:val="single" w:sz="6" w:space="0" w:color="auto"/>
            </w:tcBorders>
            <w:shd w:val="clear" w:color="auto" w:fill="auto"/>
          </w:tcPr>
          <w:p w:rsidR="00EA4725" w:rsidRPr="00441372" w:rsidRDefault="00D533B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D533B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End w:id="1"/>
          </w:p>
          <w:p w:rsidR="00EA4725" w:rsidRPr="00441372" w:rsidRDefault="00D533B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A36F6" w:rsidTr="00F3021D">
        <w:tc>
          <w:tcPr>
            <w:tcW w:w="707" w:type="dxa"/>
            <w:tcBorders>
              <w:top w:val="single" w:sz="6" w:space="0" w:color="auto"/>
              <w:bottom w:val="single" w:sz="6" w:space="0" w:color="auto"/>
            </w:tcBorders>
            <w:shd w:val="clear" w:color="auto" w:fill="auto"/>
          </w:tcPr>
          <w:p w:rsidR="00EA4725" w:rsidRPr="00441372" w:rsidRDefault="00D533B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D533B9" w:rsidP="00441372">
            <w:pPr>
              <w:spacing w:before="120" w:after="120"/>
            </w:pPr>
            <w:bookmarkStart w:id="4" w:name="X_SPS_Reg_2A"/>
            <w:r w:rsidRPr="00441372">
              <w:rPr>
                <w:b/>
              </w:rPr>
              <w:t>Agency responsible</w:t>
            </w:r>
            <w:bookmarkEnd w:id="4"/>
            <w:r w:rsidRPr="00441372">
              <w:rPr>
                <w:b/>
              </w:rPr>
              <w:t>:</w:t>
            </w:r>
            <w:r w:rsidRPr="0065690F">
              <w:t xml:space="preserve"> Ministry of Health and Welfare</w:t>
            </w:r>
            <w:bookmarkStart w:id="5" w:name="sps2a"/>
            <w:bookmarkEnd w:id="5"/>
          </w:p>
        </w:tc>
      </w:tr>
      <w:tr w:rsidR="009A36F6" w:rsidTr="00F3021D">
        <w:tc>
          <w:tcPr>
            <w:tcW w:w="707" w:type="dxa"/>
            <w:tcBorders>
              <w:top w:val="single" w:sz="6" w:space="0" w:color="auto"/>
              <w:bottom w:val="single" w:sz="6" w:space="0" w:color="auto"/>
            </w:tcBorders>
            <w:shd w:val="clear" w:color="auto" w:fill="auto"/>
          </w:tcPr>
          <w:p w:rsidR="00EA4725" w:rsidRPr="00441372" w:rsidRDefault="00D533B9" w:rsidP="00441372">
            <w:pPr>
              <w:spacing w:before="120" w:after="120"/>
              <w:jc w:val="left"/>
            </w:pPr>
            <w:bookmarkStart w:id="6" w:name="_GoBack"/>
            <w:r w:rsidRPr="00441372">
              <w:rPr>
                <w:b/>
              </w:rPr>
              <w:t>3.</w:t>
            </w:r>
          </w:p>
        </w:tc>
        <w:tc>
          <w:tcPr>
            <w:tcW w:w="8320" w:type="dxa"/>
            <w:tcBorders>
              <w:top w:val="single" w:sz="6" w:space="0" w:color="auto"/>
              <w:bottom w:val="single" w:sz="6" w:space="0" w:color="auto"/>
            </w:tcBorders>
            <w:shd w:val="clear" w:color="auto" w:fill="auto"/>
          </w:tcPr>
          <w:p w:rsidR="00EA4725" w:rsidRPr="00441372" w:rsidRDefault="00D533B9"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Food additives to be used in foods</w:t>
            </w:r>
            <w:bookmarkStart w:id="8" w:name="sps3a"/>
            <w:bookmarkEnd w:id="8"/>
          </w:p>
        </w:tc>
      </w:tr>
      <w:bookmarkEnd w:id="6"/>
      <w:tr w:rsidR="009A36F6" w:rsidTr="00F3021D">
        <w:tc>
          <w:tcPr>
            <w:tcW w:w="707" w:type="dxa"/>
            <w:tcBorders>
              <w:top w:val="single" w:sz="6" w:space="0" w:color="auto"/>
              <w:bottom w:val="single" w:sz="6" w:space="0" w:color="auto"/>
            </w:tcBorders>
            <w:shd w:val="clear" w:color="auto" w:fill="auto"/>
          </w:tcPr>
          <w:p w:rsidR="00EA4725" w:rsidRPr="00441372" w:rsidRDefault="00D533B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D533B9"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D533B9"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D533B9"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9A36F6" w:rsidTr="00F3021D">
        <w:tc>
          <w:tcPr>
            <w:tcW w:w="707" w:type="dxa"/>
            <w:tcBorders>
              <w:top w:val="single" w:sz="6" w:space="0" w:color="auto"/>
              <w:bottom w:val="single" w:sz="6" w:space="0" w:color="auto"/>
            </w:tcBorders>
            <w:shd w:val="clear" w:color="auto" w:fill="auto"/>
          </w:tcPr>
          <w:p w:rsidR="00EA4725" w:rsidRPr="00441372" w:rsidRDefault="00D533B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D533B9" w:rsidP="00441372">
            <w:pPr>
              <w:spacing w:before="120" w:after="120"/>
            </w:pPr>
            <w:bookmarkStart w:id="16" w:name="X_SPS_Reg_5A"/>
            <w:r w:rsidRPr="00441372">
              <w:rPr>
                <w:b/>
              </w:rPr>
              <w:t>Title of the notified document</w:t>
            </w:r>
            <w:bookmarkEnd w:id="16"/>
            <w:r w:rsidRPr="00441372">
              <w:rPr>
                <w:b/>
              </w:rPr>
              <w:t>:</w:t>
            </w:r>
            <w:r w:rsidRPr="0065690F">
              <w:t xml:space="preserve"> The Draft Amendment of Standards for Specification, Scope, Application and Limitation of Food Additives</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Chinese and 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8</w:t>
            </w:r>
            <w:bookmarkEnd w:id="21"/>
          </w:p>
          <w:p w:rsidR="00EA4725" w:rsidRPr="00441372" w:rsidRDefault="00355282" w:rsidP="00441372">
            <w:hyperlink r:id="rId7" w:tgtFrame="_blank" w:history="1">
              <w:r w:rsidR="00D533B9" w:rsidRPr="00441372">
                <w:rPr>
                  <w:color w:val="0000FF"/>
                  <w:u w:val="single"/>
                </w:rPr>
                <w:t>https://members.wto.org/crnattachments/2019/SPS/TPKM/19_3179_00_e.pdf</w:t>
              </w:r>
            </w:hyperlink>
          </w:p>
          <w:p w:rsidR="009A36F6" w:rsidRPr="00441372" w:rsidRDefault="00355282" w:rsidP="00441372">
            <w:hyperlink r:id="rId8" w:tgtFrame="_blank" w:history="1">
              <w:r w:rsidR="00D533B9" w:rsidRPr="00441372">
                <w:rPr>
                  <w:color w:val="0000FF"/>
                  <w:u w:val="single"/>
                </w:rPr>
                <w:t>https://members.wto.org/crnattachments/2019/SPS/TPKM/19_3179_01_e.pdf</w:t>
              </w:r>
            </w:hyperlink>
          </w:p>
          <w:p w:rsidR="009A36F6" w:rsidRPr="00441372" w:rsidRDefault="00355282" w:rsidP="00441372">
            <w:hyperlink r:id="rId9" w:tgtFrame="_blank" w:history="1">
              <w:r w:rsidR="00D533B9" w:rsidRPr="00441372">
                <w:rPr>
                  <w:color w:val="0000FF"/>
                  <w:u w:val="single"/>
                </w:rPr>
                <w:t>https://members.wto.org/crnattachments/2019/SPS/TPKM/19_3179_00_x.pdf</w:t>
              </w:r>
            </w:hyperlink>
          </w:p>
          <w:p w:rsidR="009A36F6" w:rsidRPr="00441372" w:rsidRDefault="00355282" w:rsidP="00441372">
            <w:pPr>
              <w:spacing w:after="120"/>
            </w:pPr>
            <w:hyperlink r:id="rId10" w:tgtFrame="_blank" w:history="1">
              <w:r w:rsidR="00D533B9" w:rsidRPr="00441372">
                <w:rPr>
                  <w:color w:val="0000FF"/>
                  <w:u w:val="single"/>
                </w:rPr>
                <w:t>https://members.wto.org/crnattachments/2019/SPS/TPKM/19_3179_01_x.pdf</w:t>
              </w:r>
            </w:hyperlink>
            <w:bookmarkStart w:id="22" w:name="sps5d"/>
            <w:bookmarkEnd w:id="22"/>
          </w:p>
        </w:tc>
      </w:tr>
      <w:tr w:rsidR="009A36F6" w:rsidTr="00F3021D">
        <w:tc>
          <w:tcPr>
            <w:tcW w:w="707" w:type="dxa"/>
            <w:tcBorders>
              <w:top w:val="single" w:sz="6" w:space="0" w:color="auto"/>
              <w:bottom w:val="single" w:sz="6" w:space="0" w:color="auto"/>
            </w:tcBorders>
            <w:shd w:val="clear" w:color="auto" w:fill="auto"/>
          </w:tcPr>
          <w:p w:rsidR="00EA4725" w:rsidRPr="00441372" w:rsidRDefault="00D533B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D533B9" w:rsidP="00441372">
            <w:pPr>
              <w:spacing w:before="120" w:after="120"/>
            </w:pPr>
            <w:bookmarkStart w:id="23" w:name="X_SPS_Reg_6A"/>
            <w:r w:rsidRPr="00441372">
              <w:rPr>
                <w:b/>
              </w:rPr>
              <w:t>Description of content</w:t>
            </w:r>
            <w:bookmarkEnd w:id="23"/>
            <w:r w:rsidRPr="00441372">
              <w:rPr>
                <w:b/>
              </w:rPr>
              <w:t>:</w:t>
            </w:r>
            <w:r w:rsidRPr="0065690F">
              <w:t xml:space="preserve"> Establishment of standards for specification, scope, application and limitation of Nitrous oxide.</w:t>
            </w:r>
            <w:bookmarkStart w:id="24" w:name="sps6a"/>
            <w:bookmarkEnd w:id="24"/>
          </w:p>
        </w:tc>
      </w:tr>
      <w:tr w:rsidR="009A36F6" w:rsidTr="00F3021D">
        <w:tc>
          <w:tcPr>
            <w:tcW w:w="707" w:type="dxa"/>
            <w:tcBorders>
              <w:top w:val="single" w:sz="6" w:space="0" w:color="auto"/>
              <w:bottom w:val="single" w:sz="6" w:space="0" w:color="auto"/>
            </w:tcBorders>
            <w:shd w:val="clear" w:color="auto" w:fill="auto"/>
          </w:tcPr>
          <w:p w:rsidR="00EA4725" w:rsidRPr="00441372" w:rsidRDefault="00D533B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D533B9"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9A36F6" w:rsidTr="00F3021D">
        <w:tc>
          <w:tcPr>
            <w:tcW w:w="707" w:type="dxa"/>
            <w:tcBorders>
              <w:top w:val="single" w:sz="6" w:space="0" w:color="auto"/>
              <w:bottom w:val="single" w:sz="6" w:space="0" w:color="auto"/>
            </w:tcBorders>
            <w:shd w:val="clear" w:color="auto" w:fill="auto"/>
          </w:tcPr>
          <w:p w:rsidR="00EA4725" w:rsidRPr="00441372" w:rsidRDefault="00D533B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D533B9"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D533B9"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 xml:space="preserve"> JECFA Specificaions of Nitrous oxide.</w:t>
            </w:r>
            <w:bookmarkEnd w:id="40"/>
          </w:p>
          <w:p w:rsidR="00EA4725" w:rsidRPr="00441372" w:rsidRDefault="00D533B9"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D533B9"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D533B9"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rsidR="00EA4725" w:rsidRPr="00441372" w:rsidRDefault="00D533B9"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D533B9"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rsidR="00EA4725" w:rsidRPr="00441372" w:rsidRDefault="00D533B9"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9A36F6" w:rsidTr="00F3021D">
        <w:tc>
          <w:tcPr>
            <w:tcW w:w="707" w:type="dxa"/>
            <w:tcBorders>
              <w:top w:val="single" w:sz="6" w:space="0" w:color="auto"/>
              <w:bottom w:val="single" w:sz="6" w:space="0" w:color="auto"/>
            </w:tcBorders>
            <w:shd w:val="clear" w:color="auto" w:fill="auto"/>
          </w:tcPr>
          <w:p w:rsidR="00EA4725" w:rsidRPr="00441372" w:rsidRDefault="00D533B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D533B9" w:rsidRDefault="00D533B9"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p>
          <w:p w:rsidR="00EA4725" w:rsidRPr="00441372" w:rsidRDefault="00D533B9" w:rsidP="00441372">
            <w:pPr>
              <w:spacing w:before="120" w:after="120"/>
            </w:pPr>
            <w:r w:rsidRPr="0065690F">
              <w:t>The Draft Amendment of Standards for Specification, Scope, Application and Limitation of Food Additives (available in English, 3 pages) (MOHW Food No.1081301165,</w:t>
            </w:r>
            <w:r>
              <w:t xml:space="preserve"> </w:t>
            </w:r>
            <w:r w:rsidRPr="0065690F">
              <w:t>29</w:t>
            </w:r>
            <w:r>
              <w:t> </w:t>
            </w:r>
            <w:r w:rsidRPr="0065690F">
              <w:t>May</w:t>
            </w:r>
            <w:r>
              <w:t> </w:t>
            </w:r>
            <w:r w:rsidRPr="0065690F">
              <w:t xml:space="preserve">2019) is available in English from the National Notification Authority, National Enquiry Point, and Ministry of Health and Welfare. The standards will be published in the Official Government Gazette when adopted. The full text may be downloaded from the following website: </w:t>
            </w:r>
            <w:hyperlink r:id="rId11" w:tgtFrame="_blank" w:history="1">
              <w:r w:rsidRPr="0065690F">
                <w:rPr>
                  <w:color w:val="0000FF"/>
                  <w:u w:val="single"/>
                </w:rPr>
                <w:t>http://www.fda.gov.tw/TC/news.aspx?cid=3</w:t>
              </w:r>
            </w:hyperlink>
            <w:bookmarkStart w:id="57" w:name="sps9a"/>
            <w:bookmarkEnd w:id="57"/>
            <w:r w:rsidRPr="0065690F">
              <w:rPr>
                <w:bCs/>
              </w:rPr>
              <w:t xml:space="preserve"> (available in Chinese and English)</w:t>
            </w:r>
            <w:bookmarkStart w:id="58" w:name="sps9b"/>
            <w:bookmarkEnd w:id="58"/>
          </w:p>
        </w:tc>
      </w:tr>
      <w:tr w:rsidR="009A36F6" w:rsidTr="00F3021D">
        <w:tc>
          <w:tcPr>
            <w:tcW w:w="707" w:type="dxa"/>
            <w:tcBorders>
              <w:top w:val="single" w:sz="6" w:space="0" w:color="auto"/>
              <w:bottom w:val="single" w:sz="6" w:space="0" w:color="auto"/>
            </w:tcBorders>
            <w:shd w:val="clear" w:color="auto" w:fill="auto"/>
          </w:tcPr>
          <w:p w:rsidR="00EA4725" w:rsidRPr="00441372" w:rsidRDefault="00D533B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D533B9"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w:t>
            </w:r>
            <w:bookmarkStart w:id="60" w:name="sps10a"/>
            <w:bookmarkEnd w:id="60"/>
          </w:p>
          <w:p w:rsidR="00EA4725" w:rsidRPr="00441372" w:rsidRDefault="00D533B9"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w:t>
            </w:r>
            <w:bookmarkStart w:id="62" w:name="sps10bisa"/>
            <w:bookmarkEnd w:id="62"/>
          </w:p>
        </w:tc>
      </w:tr>
      <w:tr w:rsidR="009A36F6" w:rsidTr="00F3021D">
        <w:tc>
          <w:tcPr>
            <w:tcW w:w="707" w:type="dxa"/>
            <w:tcBorders>
              <w:top w:val="single" w:sz="6" w:space="0" w:color="auto"/>
              <w:bottom w:val="single" w:sz="6" w:space="0" w:color="auto"/>
            </w:tcBorders>
            <w:shd w:val="clear" w:color="auto" w:fill="auto"/>
          </w:tcPr>
          <w:p w:rsidR="00EA4725" w:rsidRPr="00441372" w:rsidRDefault="00D533B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D533B9" w:rsidP="00441372">
            <w:pPr>
              <w:spacing w:before="120" w:after="120"/>
            </w:pPr>
            <w:bookmarkStart w:id="63" w:name="X_SPS_Reg_11A"/>
            <w:r w:rsidRPr="00441372">
              <w:rPr>
                <w:b/>
              </w:rPr>
              <w:t>Proposed date of entry into force</w:t>
            </w:r>
            <w:bookmarkEnd w:id="63"/>
            <w:r w:rsidRPr="00441372">
              <w:rPr>
                <w:b/>
              </w:rPr>
              <w:t>: [</w:t>
            </w:r>
            <w:bookmarkStart w:id="64" w:name="sps11c"/>
            <w:r w:rsidRPr="00441372">
              <w:rPr>
                <w:b/>
              </w:rPr>
              <w:t>X</w:t>
            </w:r>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w:t>
            </w:r>
            <w:bookmarkStart w:id="66" w:name="sps11a"/>
            <w:bookmarkEnd w:id="66"/>
          </w:p>
          <w:p w:rsidR="00EA4725" w:rsidRPr="00441372" w:rsidRDefault="00D533B9"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9A36F6" w:rsidTr="00F3021D">
        <w:tc>
          <w:tcPr>
            <w:tcW w:w="707" w:type="dxa"/>
            <w:tcBorders>
              <w:top w:val="single" w:sz="6" w:space="0" w:color="auto"/>
              <w:bottom w:val="single" w:sz="6" w:space="0" w:color="auto"/>
            </w:tcBorders>
            <w:shd w:val="clear" w:color="auto" w:fill="auto"/>
          </w:tcPr>
          <w:p w:rsidR="00EA4725" w:rsidRPr="00441372" w:rsidRDefault="00D533B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D533B9"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3 August 2019</w:t>
            </w:r>
            <w:bookmarkEnd w:id="73"/>
          </w:p>
          <w:p w:rsidR="00EA4725" w:rsidRPr="00441372" w:rsidRDefault="00D533B9"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 ]</w:t>
            </w:r>
            <w:bookmarkStart w:id="77" w:name="sps12c"/>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9A36F6" w:rsidRPr="0065690F" w:rsidRDefault="00D533B9" w:rsidP="00441372">
            <w:r w:rsidRPr="0065690F">
              <w:t>Food and Drug Administration</w:t>
            </w:r>
          </w:p>
          <w:p w:rsidR="009A36F6" w:rsidRPr="0065690F" w:rsidRDefault="00D533B9" w:rsidP="00441372">
            <w:r w:rsidRPr="0065690F">
              <w:t>Ministry of Health and Welfare</w:t>
            </w:r>
          </w:p>
          <w:p w:rsidR="009A36F6" w:rsidRPr="0065690F" w:rsidRDefault="00D533B9" w:rsidP="00441372">
            <w:r w:rsidRPr="0065690F">
              <w:t>No.161-2, Kunyang St, Nangang District, Taipei City 115-61, Taiwan</w:t>
            </w:r>
          </w:p>
          <w:p w:rsidR="009A36F6" w:rsidRPr="0065690F" w:rsidRDefault="00D533B9" w:rsidP="00441372">
            <w:r w:rsidRPr="0065690F">
              <w:t>Tel: +(886 2) 27878000 ext 7382</w:t>
            </w:r>
          </w:p>
          <w:p w:rsidR="009A36F6" w:rsidRPr="0065690F" w:rsidRDefault="00D533B9" w:rsidP="00441372">
            <w:r w:rsidRPr="0065690F">
              <w:t>Fax: +(886 2) 26531062</w:t>
            </w:r>
          </w:p>
          <w:p w:rsidR="009A36F6" w:rsidRPr="0065690F" w:rsidRDefault="00D533B9" w:rsidP="00441372">
            <w:pPr>
              <w:spacing w:after="120"/>
            </w:pPr>
            <w:r w:rsidRPr="0065690F">
              <w:t>E-mail: chensy@fda.gov.tw</w:t>
            </w:r>
            <w:bookmarkStart w:id="80" w:name="sps12d"/>
            <w:bookmarkEnd w:id="80"/>
          </w:p>
        </w:tc>
      </w:tr>
      <w:tr w:rsidR="009A36F6" w:rsidTr="00F3021D">
        <w:tc>
          <w:tcPr>
            <w:tcW w:w="707" w:type="dxa"/>
            <w:tcBorders>
              <w:top w:val="single" w:sz="6" w:space="0" w:color="auto"/>
            </w:tcBorders>
            <w:shd w:val="clear" w:color="auto" w:fill="auto"/>
          </w:tcPr>
          <w:p w:rsidR="00EA4725" w:rsidRPr="00441372" w:rsidRDefault="00D533B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D533B9"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 ]</w:t>
            </w:r>
            <w:bookmarkStart w:id="84" w:name="sps13b"/>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65690F" w:rsidRDefault="00D533B9" w:rsidP="00F3021D">
            <w:pPr>
              <w:keepNext/>
              <w:keepLines/>
              <w:rPr>
                <w:bCs/>
              </w:rPr>
            </w:pPr>
            <w:r w:rsidRPr="0065690F">
              <w:rPr>
                <w:bCs/>
              </w:rPr>
              <w:t>Food and Drug Administration</w:t>
            </w:r>
          </w:p>
          <w:p w:rsidR="00EA4725" w:rsidRPr="0065690F" w:rsidRDefault="00D533B9" w:rsidP="00F3021D">
            <w:pPr>
              <w:keepNext/>
              <w:keepLines/>
              <w:rPr>
                <w:bCs/>
              </w:rPr>
            </w:pPr>
            <w:r w:rsidRPr="0065690F">
              <w:rPr>
                <w:bCs/>
              </w:rPr>
              <w:t>Ministry of Health and Welfare</w:t>
            </w:r>
          </w:p>
          <w:p w:rsidR="00EA4725" w:rsidRPr="0065690F" w:rsidRDefault="00D533B9" w:rsidP="00F3021D">
            <w:pPr>
              <w:keepNext/>
              <w:keepLines/>
              <w:rPr>
                <w:bCs/>
              </w:rPr>
            </w:pPr>
            <w:r w:rsidRPr="0065690F">
              <w:rPr>
                <w:bCs/>
              </w:rPr>
              <w:t>No.161-2, Kunyang St, Nangang District, Taipei City 115-61, Taiwan</w:t>
            </w:r>
          </w:p>
          <w:p w:rsidR="00EA4725" w:rsidRPr="0065690F" w:rsidRDefault="00D533B9" w:rsidP="00F3021D">
            <w:pPr>
              <w:keepNext/>
              <w:keepLines/>
              <w:rPr>
                <w:bCs/>
              </w:rPr>
            </w:pPr>
            <w:r w:rsidRPr="0065690F">
              <w:rPr>
                <w:bCs/>
              </w:rPr>
              <w:t>Tel: +(886 2) 27878000 ext 7382</w:t>
            </w:r>
          </w:p>
          <w:p w:rsidR="00EA4725" w:rsidRPr="0065690F" w:rsidRDefault="00D533B9" w:rsidP="00F3021D">
            <w:pPr>
              <w:keepNext/>
              <w:keepLines/>
              <w:rPr>
                <w:bCs/>
              </w:rPr>
            </w:pPr>
            <w:r w:rsidRPr="0065690F">
              <w:rPr>
                <w:bCs/>
              </w:rPr>
              <w:t>Fax: +(886 2) 26531062</w:t>
            </w:r>
          </w:p>
          <w:p w:rsidR="00EA4725" w:rsidRPr="0065690F" w:rsidRDefault="00D533B9" w:rsidP="00F3021D">
            <w:pPr>
              <w:keepNext/>
              <w:keepLines/>
              <w:spacing w:after="120"/>
              <w:rPr>
                <w:bCs/>
              </w:rPr>
            </w:pPr>
            <w:r w:rsidRPr="0065690F">
              <w:rPr>
                <w:bCs/>
              </w:rPr>
              <w:t>E-mail: chensy@fda.gov.tw</w:t>
            </w:r>
            <w:bookmarkStart w:id="87" w:name="sps13c"/>
            <w:bookmarkEnd w:id="87"/>
          </w:p>
        </w:tc>
      </w:tr>
    </w:tbl>
    <w:p w:rsidR="007141CF" w:rsidRPr="00441372" w:rsidRDefault="007141CF" w:rsidP="00441372"/>
    <w:sectPr w:rsidR="007141CF" w:rsidRPr="00441372" w:rsidSect="00D533B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1E9" w:rsidRDefault="00D533B9">
      <w:r>
        <w:separator/>
      </w:r>
    </w:p>
  </w:endnote>
  <w:endnote w:type="continuationSeparator" w:id="0">
    <w:p w:rsidR="00D271E9" w:rsidRDefault="00D5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533B9" w:rsidRDefault="00D533B9" w:rsidP="00D533B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533B9" w:rsidRDefault="00D533B9" w:rsidP="00D533B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D533B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1E9" w:rsidRDefault="00D533B9">
      <w:r>
        <w:separator/>
      </w:r>
    </w:p>
  </w:footnote>
  <w:footnote w:type="continuationSeparator" w:id="0">
    <w:p w:rsidR="00D271E9" w:rsidRDefault="00D53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3B9" w:rsidRPr="00D533B9" w:rsidRDefault="00D533B9" w:rsidP="00D533B9">
    <w:pPr>
      <w:pStyle w:val="Header"/>
      <w:pBdr>
        <w:bottom w:val="single" w:sz="4" w:space="1" w:color="auto"/>
      </w:pBdr>
      <w:tabs>
        <w:tab w:val="clear" w:pos="4513"/>
        <w:tab w:val="clear" w:pos="9027"/>
      </w:tabs>
      <w:jc w:val="center"/>
    </w:pPr>
    <w:r w:rsidRPr="00D533B9">
      <w:t>G/SPS/N/TPKM/499</w:t>
    </w:r>
  </w:p>
  <w:p w:rsidR="00D533B9" w:rsidRPr="00D533B9" w:rsidRDefault="00D533B9" w:rsidP="00D533B9">
    <w:pPr>
      <w:pStyle w:val="Header"/>
      <w:pBdr>
        <w:bottom w:val="single" w:sz="4" w:space="1" w:color="auto"/>
      </w:pBdr>
      <w:tabs>
        <w:tab w:val="clear" w:pos="4513"/>
        <w:tab w:val="clear" w:pos="9027"/>
      </w:tabs>
      <w:jc w:val="center"/>
    </w:pPr>
  </w:p>
  <w:p w:rsidR="00D533B9" w:rsidRPr="00D533B9" w:rsidRDefault="00D533B9" w:rsidP="00D533B9">
    <w:pPr>
      <w:pStyle w:val="Header"/>
      <w:pBdr>
        <w:bottom w:val="single" w:sz="4" w:space="1" w:color="auto"/>
      </w:pBdr>
      <w:tabs>
        <w:tab w:val="clear" w:pos="4513"/>
        <w:tab w:val="clear" w:pos="9027"/>
      </w:tabs>
      <w:jc w:val="center"/>
    </w:pPr>
    <w:r w:rsidRPr="00D533B9">
      <w:t xml:space="preserve">- </w:t>
    </w:r>
    <w:r w:rsidRPr="00D533B9">
      <w:fldChar w:fldCharType="begin"/>
    </w:r>
    <w:r w:rsidRPr="00D533B9">
      <w:instrText xml:space="preserve"> PAGE </w:instrText>
    </w:r>
    <w:r w:rsidRPr="00D533B9">
      <w:fldChar w:fldCharType="separate"/>
    </w:r>
    <w:r w:rsidRPr="00D533B9">
      <w:rPr>
        <w:noProof/>
      </w:rPr>
      <w:t>2</w:t>
    </w:r>
    <w:r w:rsidRPr="00D533B9">
      <w:fldChar w:fldCharType="end"/>
    </w:r>
    <w:r w:rsidRPr="00D533B9">
      <w:t xml:space="preserve"> -</w:t>
    </w:r>
  </w:p>
  <w:p w:rsidR="00EA4725" w:rsidRPr="00D533B9" w:rsidRDefault="00EA4725" w:rsidP="00D533B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3B9" w:rsidRPr="00D533B9" w:rsidRDefault="00D533B9" w:rsidP="00D533B9">
    <w:pPr>
      <w:pStyle w:val="Header"/>
      <w:pBdr>
        <w:bottom w:val="single" w:sz="4" w:space="1" w:color="auto"/>
      </w:pBdr>
      <w:tabs>
        <w:tab w:val="clear" w:pos="4513"/>
        <w:tab w:val="clear" w:pos="9027"/>
      </w:tabs>
      <w:jc w:val="center"/>
    </w:pPr>
    <w:r w:rsidRPr="00D533B9">
      <w:t>G/SPS/N/TPKM/499</w:t>
    </w:r>
  </w:p>
  <w:p w:rsidR="00D533B9" w:rsidRPr="00D533B9" w:rsidRDefault="00D533B9" w:rsidP="00D533B9">
    <w:pPr>
      <w:pStyle w:val="Header"/>
      <w:pBdr>
        <w:bottom w:val="single" w:sz="4" w:space="1" w:color="auto"/>
      </w:pBdr>
      <w:tabs>
        <w:tab w:val="clear" w:pos="4513"/>
        <w:tab w:val="clear" w:pos="9027"/>
      </w:tabs>
      <w:jc w:val="center"/>
    </w:pPr>
  </w:p>
  <w:p w:rsidR="00D533B9" w:rsidRPr="00D533B9" w:rsidRDefault="00D533B9" w:rsidP="00D533B9">
    <w:pPr>
      <w:pStyle w:val="Header"/>
      <w:pBdr>
        <w:bottom w:val="single" w:sz="4" w:space="1" w:color="auto"/>
      </w:pBdr>
      <w:tabs>
        <w:tab w:val="clear" w:pos="4513"/>
        <w:tab w:val="clear" w:pos="9027"/>
      </w:tabs>
      <w:jc w:val="center"/>
    </w:pPr>
    <w:r w:rsidRPr="00D533B9">
      <w:t xml:space="preserve">- </w:t>
    </w:r>
    <w:r w:rsidRPr="00D533B9">
      <w:fldChar w:fldCharType="begin"/>
    </w:r>
    <w:r w:rsidRPr="00D533B9">
      <w:instrText xml:space="preserve"> PAGE </w:instrText>
    </w:r>
    <w:r w:rsidRPr="00D533B9">
      <w:fldChar w:fldCharType="separate"/>
    </w:r>
    <w:r w:rsidRPr="00D533B9">
      <w:rPr>
        <w:noProof/>
      </w:rPr>
      <w:t>2</w:t>
    </w:r>
    <w:r w:rsidRPr="00D533B9">
      <w:fldChar w:fldCharType="end"/>
    </w:r>
    <w:r w:rsidRPr="00D533B9">
      <w:t xml:space="preserve"> -</w:t>
    </w:r>
  </w:p>
  <w:p w:rsidR="00EA4725" w:rsidRPr="00D533B9" w:rsidRDefault="00EA4725" w:rsidP="00D533B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A36F6"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D533B9" w:rsidP="00422B6F">
          <w:pPr>
            <w:jc w:val="right"/>
            <w:rPr>
              <w:b/>
              <w:color w:val="FF0000"/>
              <w:szCs w:val="16"/>
            </w:rPr>
          </w:pPr>
          <w:r>
            <w:rPr>
              <w:b/>
              <w:color w:val="FF0000"/>
              <w:szCs w:val="16"/>
            </w:rPr>
            <w:t xml:space="preserve"> </w:t>
          </w:r>
        </w:p>
      </w:tc>
    </w:tr>
    <w:bookmarkEnd w:id="88"/>
    <w:tr w:rsidR="009A36F6" w:rsidTr="00EE3CAF">
      <w:trPr>
        <w:trHeight w:val="213"/>
        <w:jc w:val="center"/>
      </w:trPr>
      <w:tc>
        <w:tcPr>
          <w:tcW w:w="3794" w:type="dxa"/>
          <w:vMerge w:val="restart"/>
          <w:shd w:val="clear" w:color="auto" w:fill="FFFFFF"/>
          <w:tcMar>
            <w:left w:w="0" w:type="dxa"/>
            <w:right w:w="0" w:type="dxa"/>
          </w:tcMar>
        </w:tcPr>
        <w:p w:rsidR="00ED54E0" w:rsidRPr="00EA4725" w:rsidRDefault="004B0F87"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9A36F6"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D533B9" w:rsidRDefault="00D533B9" w:rsidP="00656ABC">
          <w:pPr>
            <w:jc w:val="right"/>
            <w:rPr>
              <w:b/>
              <w:szCs w:val="16"/>
            </w:rPr>
          </w:pPr>
          <w:bookmarkStart w:id="89" w:name="bmkSymbols"/>
          <w:r>
            <w:rPr>
              <w:b/>
              <w:szCs w:val="16"/>
            </w:rPr>
            <w:t>G/SPS/N/TPKM/499</w:t>
          </w:r>
        </w:p>
        <w:bookmarkEnd w:id="89"/>
        <w:p w:rsidR="00656ABC" w:rsidRPr="00EA4725" w:rsidRDefault="00656ABC" w:rsidP="00656ABC">
          <w:pPr>
            <w:jc w:val="right"/>
            <w:rPr>
              <w:b/>
              <w:szCs w:val="16"/>
            </w:rPr>
          </w:pPr>
        </w:p>
      </w:tc>
    </w:tr>
    <w:tr w:rsidR="009A36F6"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D533B9" w:rsidP="00422B6F">
          <w:pPr>
            <w:jc w:val="right"/>
            <w:rPr>
              <w:szCs w:val="16"/>
            </w:rPr>
          </w:pPr>
          <w:bookmarkStart w:id="90" w:name="spsDateDistribution"/>
          <w:r w:rsidRPr="00EA4725">
            <w:rPr>
              <w:szCs w:val="16"/>
            </w:rPr>
            <w:t>4 June 2019</w:t>
          </w:r>
          <w:bookmarkStart w:id="91" w:name="bmkDate"/>
          <w:bookmarkEnd w:id="90"/>
          <w:bookmarkEnd w:id="91"/>
        </w:p>
      </w:tc>
    </w:tr>
    <w:tr w:rsidR="009A36F6"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533B9" w:rsidP="00422B6F">
          <w:pPr>
            <w:jc w:val="left"/>
            <w:rPr>
              <w:b/>
            </w:rPr>
          </w:pPr>
          <w:bookmarkStart w:id="92" w:name="bmkSerial"/>
          <w:r w:rsidRPr="00441372">
            <w:rPr>
              <w:color w:val="FF0000"/>
              <w:szCs w:val="16"/>
            </w:rPr>
            <w:t>(</w:t>
          </w:r>
          <w:bookmarkStart w:id="93" w:name="spsSerialNumber"/>
          <w:bookmarkEnd w:id="93"/>
          <w:r w:rsidR="00444C51">
            <w:rPr>
              <w:color w:val="FF0000"/>
              <w:szCs w:val="16"/>
            </w:rPr>
            <w:t>19-</w:t>
          </w:r>
          <w:r w:rsidR="00355282">
            <w:rPr>
              <w:color w:val="FF0000"/>
              <w:szCs w:val="16"/>
            </w:rPr>
            <w:t>3792</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D533B9"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9A36F6"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533B9"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D533B9"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FD6EE08">
      <w:start w:val="1"/>
      <w:numFmt w:val="decimal"/>
      <w:pStyle w:val="SummaryText"/>
      <w:lvlText w:val="%1."/>
      <w:lvlJc w:val="left"/>
      <w:pPr>
        <w:ind w:left="360" w:hanging="360"/>
      </w:pPr>
    </w:lvl>
    <w:lvl w:ilvl="1" w:tplc="5422F28A" w:tentative="1">
      <w:start w:val="1"/>
      <w:numFmt w:val="lowerLetter"/>
      <w:lvlText w:val="%2."/>
      <w:lvlJc w:val="left"/>
      <w:pPr>
        <w:ind w:left="1080" w:hanging="360"/>
      </w:pPr>
    </w:lvl>
    <w:lvl w:ilvl="2" w:tplc="393C38EA" w:tentative="1">
      <w:start w:val="1"/>
      <w:numFmt w:val="lowerRoman"/>
      <w:lvlText w:val="%3."/>
      <w:lvlJc w:val="right"/>
      <w:pPr>
        <w:ind w:left="1800" w:hanging="180"/>
      </w:pPr>
    </w:lvl>
    <w:lvl w:ilvl="3" w:tplc="D54ECDA8" w:tentative="1">
      <w:start w:val="1"/>
      <w:numFmt w:val="decimal"/>
      <w:lvlText w:val="%4."/>
      <w:lvlJc w:val="left"/>
      <w:pPr>
        <w:ind w:left="2520" w:hanging="360"/>
      </w:pPr>
    </w:lvl>
    <w:lvl w:ilvl="4" w:tplc="28000F28" w:tentative="1">
      <w:start w:val="1"/>
      <w:numFmt w:val="lowerLetter"/>
      <w:lvlText w:val="%5."/>
      <w:lvlJc w:val="left"/>
      <w:pPr>
        <w:ind w:left="3240" w:hanging="360"/>
      </w:pPr>
    </w:lvl>
    <w:lvl w:ilvl="5" w:tplc="F62ED09A" w:tentative="1">
      <w:start w:val="1"/>
      <w:numFmt w:val="lowerRoman"/>
      <w:lvlText w:val="%6."/>
      <w:lvlJc w:val="right"/>
      <w:pPr>
        <w:ind w:left="3960" w:hanging="180"/>
      </w:pPr>
    </w:lvl>
    <w:lvl w:ilvl="6" w:tplc="55400160" w:tentative="1">
      <w:start w:val="1"/>
      <w:numFmt w:val="decimal"/>
      <w:lvlText w:val="%7."/>
      <w:lvlJc w:val="left"/>
      <w:pPr>
        <w:ind w:left="4680" w:hanging="360"/>
      </w:pPr>
    </w:lvl>
    <w:lvl w:ilvl="7" w:tplc="2018B2F4" w:tentative="1">
      <w:start w:val="1"/>
      <w:numFmt w:val="lowerLetter"/>
      <w:lvlText w:val="%8."/>
      <w:lvlJc w:val="left"/>
      <w:pPr>
        <w:ind w:left="5400" w:hanging="360"/>
      </w:pPr>
    </w:lvl>
    <w:lvl w:ilvl="8" w:tplc="A9769E7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5282"/>
    <w:rsid w:val="0035602E"/>
    <w:rsid w:val="003572B4"/>
    <w:rsid w:val="003817C7"/>
    <w:rsid w:val="00395125"/>
    <w:rsid w:val="003E2958"/>
    <w:rsid w:val="00422B6F"/>
    <w:rsid w:val="00423377"/>
    <w:rsid w:val="00441372"/>
    <w:rsid w:val="00444C51"/>
    <w:rsid w:val="00467032"/>
    <w:rsid w:val="0046754A"/>
    <w:rsid w:val="004B0F87"/>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36F6"/>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271E9"/>
    <w:rsid w:val="00D52A9D"/>
    <w:rsid w:val="00D533B9"/>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4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TPKM/19_3179_01_e.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19/SPS/TPKM/19_3179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da.gov.tw/TC/news.aspx?cid=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embers.wto.org/crnattachments/2019/SPS/TPKM/19_3179_01_x.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19/SPS/TPKM/19_3179_00_x.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511</Words>
  <Characters>3174</Characters>
  <Application>Microsoft Office Word</Application>
  <DocSecurity>0</DocSecurity>
  <Lines>79</Lines>
  <Paragraphs>57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2019-06-03T13:46:00Z</dcterms:created>
  <dcterms:modified xsi:type="dcterms:W3CDTF">2019-06-04T07:04:00Z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G/SPS/N/TPKM/499</vt:lpwstr>
  </property>
</Properties>
</file>