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019D" w14:textId="77777777" w:rsidR="00326D34" w:rsidRPr="004D1783" w:rsidRDefault="00B5012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02B8F" w14:paraId="76F9F376" w14:textId="77777777" w:rsidTr="00B056CB">
        <w:tc>
          <w:tcPr>
            <w:tcW w:w="707" w:type="dxa"/>
            <w:tcBorders>
              <w:bottom w:val="single" w:sz="6" w:space="0" w:color="auto"/>
            </w:tcBorders>
            <w:shd w:val="clear" w:color="auto" w:fill="auto"/>
          </w:tcPr>
          <w:p w14:paraId="04B8D089" w14:textId="77777777" w:rsidR="00326D34" w:rsidRPr="004D1783" w:rsidRDefault="00B50121" w:rsidP="004D1783">
            <w:pPr>
              <w:spacing w:before="120" w:after="120"/>
            </w:pPr>
            <w:r w:rsidRPr="004D1783">
              <w:rPr>
                <w:b/>
              </w:rPr>
              <w:t>1.</w:t>
            </w:r>
          </w:p>
        </w:tc>
        <w:tc>
          <w:tcPr>
            <w:tcW w:w="8320" w:type="dxa"/>
            <w:tcBorders>
              <w:bottom w:val="single" w:sz="6" w:space="0" w:color="auto"/>
            </w:tcBorders>
            <w:shd w:val="clear" w:color="auto" w:fill="auto"/>
          </w:tcPr>
          <w:p w14:paraId="4124CBD8" w14:textId="77777777" w:rsidR="00326D34" w:rsidRPr="004D1783" w:rsidRDefault="00B50121" w:rsidP="004D1783">
            <w:pPr>
              <w:spacing w:before="120" w:after="120"/>
            </w:pPr>
            <w:r w:rsidRPr="004D1783">
              <w:rPr>
                <w:b/>
              </w:rPr>
              <w:t>Notifying Member:</w:t>
            </w:r>
            <w:r w:rsidR="00900D68" w:rsidRPr="00057569">
              <w:rPr>
                <w:bCs/>
              </w:rPr>
              <w:t xml:space="preserve"> </w:t>
            </w:r>
            <w:r w:rsidR="00900D68" w:rsidRPr="00057569">
              <w:rPr>
                <w:bCs/>
                <w:u w:val="single"/>
              </w:rPr>
              <w:t>THAILAND</w:t>
            </w:r>
          </w:p>
          <w:p w14:paraId="3BAD0086" w14:textId="77777777" w:rsidR="00326D34" w:rsidRPr="004D1783" w:rsidRDefault="00B50121" w:rsidP="004D1783">
            <w:pPr>
              <w:spacing w:after="120"/>
            </w:pPr>
            <w:r w:rsidRPr="004D1783">
              <w:rPr>
                <w:b/>
              </w:rPr>
              <w:t>If applicable, name of local government involved:</w:t>
            </w:r>
            <w:r w:rsidRPr="00F778D1">
              <w:t xml:space="preserve"> </w:t>
            </w:r>
          </w:p>
        </w:tc>
      </w:tr>
      <w:tr w:rsidR="00402B8F" w14:paraId="18B279A8" w14:textId="77777777" w:rsidTr="00B056CB">
        <w:tc>
          <w:tcPr>
            <w:tcW w:w="707" w:type="dxa"/>
            <w:tcBorders>
              <w:top w:val="single" w:sz="6" w:space="0" w:color="auto"/>
              <w:bottom w:val="single" w:sz="6" w:space="0" w:color="auto"/>
            </w:tcBorders>
            <w:shd w:val="clear" w:color="auto" w:fill="auto"/>
          </w:tcPr>
          <w:p w14:paraId="6DFDED73" w14:textId="77777777" w:rsidR="00326D34" w:rsidRPr="004D1783" w:rsidRDefault="00B5012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18B5115" w14:textId="77777777" w:rsidR="00326D34" w:rsidRPr="004D1783" w:rsidRDefault="00B50121" w:rsidP="004D1783">
            <w:pPr>
              <w:spacing w:before="120" w:after="120"/>
            </w:pPr>
            <w:r w:rsidRPr="004D1783">
              <w:rPr>
                <w:b/>
              </w:rPr>
              <w:t>Agency responsible:</w:t>
            </w:r>
            <w:r w:rsidRPr="004D1783">
              <w:t xml:space="preserve"> Department of Livestock Development (DLD)</w:t>
            </w:r>
          </w:p>
        </w:tc>
      </w:tr>
      <w:tr w:rsidR="00402B8F" w14:paraId="01C63DA3" w14:textId="77777777" w:rsidTr="00B056CB">
        <w:tc>
          <w:tcPr>
            <w:tcW w:w="707" w:type="dxa"/>
            <w:tcBorders>
              <w:top w:val="single" w:sz="6" w:space="0" w:color="auto"/>
              <w:bottom w:val="single" w:sz="6" w:space="0" w:color="auto"/>
            </w:tcBorders>
            <w:shd w:val="clear" w:color="auto" w:fill="auto"/>
          </w:tcPr>
          <w:p w14:paraId="11F1F282" w14:textId="77777777" w:rsidR="00326D34" w:rsidRPr="004D1783" w:rsidRDefault="00B5012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9F11BDA" w14:textId="7E4B0EAE" w:rsidR="00326D34" w:rsidRPr="004D1783" w:rsidRDefault="00B5012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under Animal Epidemics Act B.E.</w:t>
            </w:r>
            <w:r>
              <w:t> </w:t>
            </w:r>
            <w:r w:rsidRPr="00F778D1">
              <w:t>2558 (2015)</w:t>
            </w:r>
          </w:p>
        </w:tc>
      </w:tr>
      <w:tr w:rsidR="00402B8F" w14:paraId="3DCD34BF" w14:textId="77777777" w:rsidTr="00B056CB">
        <w:tc>
          <w:tcPr>
            <w:tcW w:w="707" w:type="dxa"/>
            <w:tcBorders>
              <w:top w:val="single" w:sz="6" w:space="0" w:color="auto"/>
              <w:bottom w:val="single" w:sz="6" w:space="0" w:color="auto"/>
            </w:tcBorders>
            <w:shd w:val="clear" w:color="auto" w:fill="auto"/>
          </w:tcPr>
          <w:p w14:paraId="2D37359C" w14:textId="77777777" w:rsidR="00326D34" w:rsidRPr="004D1783" w:rsidRDefault="00B5012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A107FA3" w14:textId="77777777" w:rsidR="00326D34" w:rsidRPr="004D1783" w:rsidRDefault="00B50121" w:rsidP="004D1783">
            <w:pPr>
              <w:spacing w:before="120" w:after="120"/>
              <w:rPr>
                <w:b/>
                <w:bCs/>
              </w:rPr>
            </w:pPr>
            <w:r w:rsidRPr="004D1783">
              <w:rPr>
                <w:b/>
              </w:rPr>
              <w:t>Regions or countries likely to be affected, to the extent relevant or practicable</w:t>
            </w:r>
            <w:r w:rsidRPr="004D1783">
              <w:rPr>
                <w:b/>
                <w:bCs/>
              </w:rPr>
              <w:t>:</w:t>
            </w:r>
          </w:p>
          <w:p w14:paraId="25FD5227" w14:textId="77777777" w:rsidR="00326D34" w:rsidRPr="004D1783" w:rsidRDefault="00B50121" w:rsidP="004D1783">
            <w:pPr>
              <w:spacing w:after="120"/>
              <w:ind w:left="607" w:hanging="607"/>
              <w:rPr>
                <w:b/>
              </w:rPr>
            </w:pPr>
            <w:r w:rsidRPr="004D1783">
              <w:rPr>
                <w:b/>
              </w:rPr>
              <w:t>[ ]</w:t>
            </w:r>
            <w:r w:rsidRPr="004D1783">
              <w:rPr>
                <w:b/>
              </w:rPr>
              <w:tab/>
              <w:t>All trading partners</w:t>
            </w:r>
            <w:r w:rsidRPr="00C902EF">
              <w:t xml:space="preserve"> </w:t>
            </w:r>
          </w:p>
          <w:p w14:paraId="02457604" w14:textId="77777777" w:rsidR="00326D34" w:rsidRPr="004D1783" w:rsidRDefault="00B50121" w:rsidP="004D1783">
            <w:pPr>
              <w:spacing w:after="120"/>
              <w:ind w:left="607" w:hanging="607"/>
              <w:rPr>
                <w:b/>
              </w:rPr>
            </w:pPr>
            <w:r w:rsidRPr="004D1783">
              <w:rPr>
                <w:b/>
                <w:bCs/>
              </w:rPr>
              <w:t>[X]</w:t>
            </w:r>
            <w:r w:rsidRPr="004D1783">
              <w:rPr>
                <w:b/>
                <w:bCs/>
              </w:rPr>
              <w:tab/>
              <w:t>Specific regions or countries:</w:t>
            </w:r>
            <w:r w:rsidRPr="00C902EF">
              <w:rPr>
                <w:bCs/>
              </w:rPr>
              <w:t xml:space="preserve"> France</w:t>
            </w:r>
          </w:p>
        </w:tc>
      </w:tr>
      <w:tr w:rsidR="00402B8F" w14:paraId="68994EEC" w14:textId="77777777" w:rsidTr="00B056CB">
        <w:tc>
          <w:tcPr>
            <w:tcW w:w="707" w:type="dxa"/>
            <w:tcBorders>
              <w:top w:val="single" w:sz="6" w:space="0" w:color="auto"/>
              <w:bottom w:val="single" w:sz="6" w:space="0" w:color="auto"/>
            </w:tcBorders>
            <w:shd w:val="clear" w:color="auto" w:fill="auto"/>
          </w:tcPr>
          <w:p w14:paraId="046D4D33" w14:textId="77777777" w:rsidR="00326D34" w:rsidRPr="004D1783" w:rsidRDefault="00B5012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262851C" w14:textId="01A6CD23" w:rsidR="00326D34" w:rsidRPr="004D1783" w:rsidRDefault="00B50121" w:rsidP="008A16B5">
            <w:pPr>
              <w:spacing w:before="120" w:after="120"/>
            </w:pPr>
            <w:r w:rsidRPr="004D1783">
              <w:rPr>
                <w:b/>
              </w:rPr>
              <w:t>Title of the notified document:</w:t>
            </w:r>
            <w:r w:rsidRPr="008F3F4B">
              <w:t xml:space="preserve"> The DLD order on temporary suspension of the importation or transit of live poultry and poultry carcasses from France to prevent the spread of Highly Pathogenic Avian Influenza (Subtype H5N1)</w:t>
            </w:r>
            <w:r w:rsidR="009966BE" w:rsidRPr="004D1783">
              <w:rPr>
                <w:bCs/>
              </w:rPr>
              <w:t>.</w:t>
            </w:r>
            <w:r w:rsidR="00FD0923" w:rsidRPr="004D1783">
              <w:t xml:space="preserve"> </w:t>
            </w:r>
            <w:r w:rsidRPr="004D1783">
              <w:rPr>
                <w:b/>
              </w:rPr>
              <w:t>Language(s):</w:t>
            </w:r>
            <w:r w:rsidRPr="009A23C3">
              <w:rPr>
                <w:bCs/>
              </w:rPr>
              <w:t xml:space="preserve"> Thai</w:t>
            </w:r>
            <w:r w:rsidR="009966BE" w:rsidRPr="004D1783">
              <w:rPr>
                <w:bCs/>
              </w:rPr>
              <w:t>.</w:t>
            </w:r>
            <w:r w:rsidR="00FD0923" w:rsidRPr="004D1783">
              <w:t xml:space="preserve"> </w:t>
            </w:r>
            <w:r w:rsidRPr="004D1783">
              <w:rPr>
                <w:b/>
              </w:rPr>
              <w:t>Number of pages:</w:t>
            </w:r>
            <w:r w:rsidRPr="009A23C3">
              <w:t xml:space="preserve"> 1</w:t>
            </w:r>
          </w:p>
        </w:tc>
      </w:tr>
      <w:tr w:rsidR="00402B8F" w14:paraId="13447E8B" w14:textId="77777777" w:rsidTr="00B056CB">
        <w:tc>
          <w:tcPr>
            <w:tcW w:w="707" w:type="dxa"/>
            <w:tcBorders>
              <w:top w:val="single" w:sz="6" w:space="0" w:color="auto"/>
              <w:bottom w:val="single" w:sz="6" w:space="0" w:color="auto"/>
            </w:tcBorders>
            <w:shd w:val="clear" w:color="auto" w:fill="auto"/>
          </w:tcPr>
          <w:p w14:paraId="5C75A613" w14:textId="77777777" w:rsidR="00326D34" w:rsidRPr="004D1783" w:rsidRDefault="00B5012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87107C9" w14:textId="77777777" w:rsidR="00326D34" w:rsidRPr="004D1783" w:rsidRDefault="00B50121" w:rsidP="004D1783">
            <w:pPr>
              <w:spacing w:before="120" w:after="120"/>
            </w:pPr>
            <w:r w:rsidRPr="004D1783">
              <w:rPr>
                <w:b/>
              </w:rPr>
              <w:t>Description of content:</w:t>
            </w:r>
            <w:r w:rsidRPr="00097200">
              <w:t xml:space="preserve"> The WOAH has reported an outbreak of Highly Pathogenic Avian Influenza (Subtype H5N1) in Finistère of France. Therefore, it is necessary for Thailand to prevent the entry of Highly Pathogenic Avian Influenza (Subtype H5N1) into the country. By the virtue of the Animal Epidemics Act B.E. 2558 (2015), the importation or transit of live poultry and poultry carcasses from Finistère of France has been temporarily suspended.</w:t>
            </w:r>
          </w:p>
        </w:tc>
      </w:tr>
      <w:tr w:rsidR="00402B8F" w14:paraId="51B17080" w14:textId="77777777" w:rsidTr="00B056CB">
        <w:tc>
          <w:tcPr>
            <w:tcW w:w="707" w:type="dxa"/>
            <w:tcBorders>
              <w:top w:val="single" w:sz="6" w:space="0" w:color="auto"/>
              <w:bottom w:val="single" w:sz="6" w:space="0" w:color="auto"/>
            </w:tcBorders>
            <w:shd w:val="clear" w:color="auto" w:fill="auto"/>
          </w:tcPr>
          <w:p w14:paraId="45B749C7" w14:textId="77777777" w:rsidR="00326D34" w:rsidRPr="004D1783" w:rsidRDefault="00B5012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3962260" w14:textId="77777777" w:rsidR="00326D34" w:rsidRPr="004D1783" w:rsidRDefault="00B50121" w:rsidP="004D1783">
            <w:pPr>
              <w:spacing w:before="120" w:after="120"/>
            </w:pPr>
            <w:r w:rsidRPr="004D1783">
              <w:rPr>
                <w:b/>
              </w:rPr>
              <w:t>Objective and rationale: [ ] food safety, [X] animal health, [ ] plant protection, [ ] protect humans from animal/plant pest or disease, [ ] protect territory from other damage from pests.</w:t>
            </w:r>
            <w:r w:rsidRPr="00622035">
              <w:rPr>
                <w:bCs/>
              </w:rPr>
              <w:t xml:space="preserve"> </w:t>
            </w:r>
          </w:p>
        </w:tc>
      </w:tr>
      <w:tr w:rsidR="00402B8F" w14:paraId="67315DC3" w14:textId="77777777" w:rsidTr="00B056CB">
        <w:tc>
          <w:tcPr>
            <w:tcW w:w="707" w:type="dxa"/>
            <w:tcBorders>
              <w:top w:val="single" w:sz="6" w:space="0" w:color="auto"/>
              <w:bottom w:val="single" w:sz="6" w:space="0" w:color="auto"/>
            </w:tcBorders>
            <w:shd w:val="clear" w:color="auto" w:fill="auto"/>
          </w:tcPr>
          <w:p w14:paraId="1F35BE1C" w14:textId="77777777" w:rsidR="00326D34" w:rsidRPr="004D1783" w:rsidRDefault="00B5012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BCB0951" w14:textId="77777777" w:rsidR="00326D34" w:rsidRPr="004D1783" w:rsidRDefault="00B50121" w:rsidP="004D1783">
            <w:pPr>
              <w:spacing w:before="120" w:after="120"/>
            </w:pPr>
            <w:r w:rsidRPr="004D1783">
              <w:rPr>
                <w:b/>
              </w:rPr>
              <w:t>Nature of the urgent problem(s) and reason for urgent action:</w:t>
            </w:r>
            <w:r w:rsidRPr="00786DCE">
              <w:t xml:space="preserve"> This emergency measure is to protect the domestic livestock industry.</w:t>
            </w:r>
          </w:p>
        </w:tc>
      </w:tr>
      <w:tr w:rsidR="00402B8F" w14:paraId="47A292CF" w14:textId="77777777" w:rsidTr="00B056CB">
        <w:tc>
          <w:tcPr>
            <w:tcW w:w="707" w:type="dxa"/>
            <w:tcBorders>
              <w:top w:val="single" w:sz="6" w:space="0" w:color="auto"/>
              <w:bottom w:val="single" w:sz="6" w:space="0" w:color="auto"/>
            </w:tcBorders>
            <w:shd w:val="clear" w:color="auto" w:fill="auto"/>
          </w:tcPr>
          <w:p w14:paraId="6BE6ED0F" w14:textId="77777777" w:rsidR="00326D34" w:rsidRPr="004D1783" w:rsidRDefault="00B5012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2155E2" w14:textId="77777777" w:rsidR="00326D34" w:rsidRPr="004D1783" w:rsidRDefault="00B50121" w:rsidP="004D1783">
            <w:pPr>
              <w:spacing w:before="120" w:after="120"/>
              <w:rPr>
                <w:b/>
              </w:rPr>
            </w:pPr>
            <w:r w:rsidRPr="004D1783">
              <w:rPr>
                <w:b/>
              </w:rPr>
              <w:t xml:space="preserve">Is there a relevant international standard? If so, identify the standard: </w:t>
            </w:r>
          </w:p>
          <w:p w14:paraId="3AE87546" w14:textId="77777777" w:rsidR="00326D34" w:rsidRPr="004D1783" w:rsidRDefault="00B50121"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02E7E4C9" w14:textId="77777777" w:rsidR="00326D34" w:rsidRPr="004D1783" w:rsidRDefault="00B50121"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p>
          <w:p w14:paraId="1540AB25" w14:textId="77777777" w:rsidR="00326D34" w:rsidRPr="004D1783" w:rsidRDefault="00B50121"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6CF25FCA" w14:textId="77777777" w:rsidR="00326D34" w:rsidRPr="004D1783" w:rsidRDefault="00B50121" w:rsidP="004D1783">
            <w:pPr>
              <w:spacing w:after="120"/>
              <w:ind w:left="720" w:hanging="720"/>
              <w:rPr>
                <w:b/>
              </w:rPr>
            </w:pPr>
            <w:r w:rsidRPr="004D1783">
              <w:rPr>
                <w:b/>
              </w:rPr>
              <w:t>[ ]</w:t>
            </w:r>
            <w:r w:rsidRPr="004D1783">
              <w:rPr>
                <w:b/>
              </w:rPr>
              <w:tab/>
              <w:t>None</w:t>
            </w:r>
          </w:p>
          <w:p w14:paraId="2951C5D1" w14:textId="77777777" w:rsidR="00326D34" w:rsidRPr="004D1783" w:rsidRDefault="00B50121" w:rsidP="004D1783">
            <w:pPr>
              <w:spacing w:after="120"/>
              <w:rPr>
                <w:b/>
              </w:rPr>
            </w:pPr>
            <w:r w:rsidRPr="004D1783">
              <w:rPr>
                <w:b/>
              </w:rPr>
              <w:t>Does this proposed regulation conform to the relevant international standard?</w:t>
            </w:r>
          </w:p>
          <w:p w14:paraId="411E9919" w14:textId="77777777" w:rsidR="00326D34" w:rsidRPr="004D1783" w:rsidRDefault="00B50121" w:rsidP="008A16B5">
            <w:pPr>
              <w:spacing w:before="240" w:after="120"/>
              <w:rPr>
                <w:b/>
              </w:rPr>
            </w:pPr>
            <w:r w:rsidRPr="004D1783">
              <w:rPr>
                <w:b/>
              </w:rPr>
              <w:lastRenderedPageBreak/>
              <w:t>[X] Yes   [ ] No</w:t>
            </w:r>
          </w:p>
          <w:p w14:paraId="4DE43A6F" w14:textId="77777777" w:rsidR="00326D34" w:rsidRPr="004D1783" w:rsidRDefault="00B50121" w:rsidP="004D1783">
            <w:pPr>
              <w:spacing w:after="120"/>
              <w:rPr>
                <w:bCs/>
              </w:rPr>
            </w:pPr>
            <w:r w:rsidRPr="004D1783">
              <w:rPr>
                <w:b/>
              </w:rPr>
              <w:t>If no, describe, whenever possible, how and why it deviates from the international standard:</w:t>
            </w:r>
            <w:r w:rsidRPr="003E032D">
              <w:t xml:space="preserve"> </w:t>
            </w:r>
          </w:p>
        </w:tc>
      </w:tr>
      <w:tr w:rsidR="00402B8F" w14:paraId="68716DDD" w14:textId="77777777" w:rsidTr="00B056CB">
        <w:tc>
          <w:tcPr>
            <w:tcW w:w="707" w:type="dxa"/>
            <w:tcBorders>
              <w:top w:val="single" w:sz="6" w:space="0" w:color="auto"/>
              <w:bottom w:val="single" w:sz="6" w:space="0" w:color="auto"/>
            </w:tcBorders>
            <w:shd w:val="clear" w:color="auto" w:fill="auto"/>
          </w:tcPr>
          <w:p w14:paraId="42E6EAE9" w14:textId="77777777" w:rsidR="00326D34" w:rsidRPr="004D1783" w:rsidRDefault="00B5012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C843EFE" w14:textId="743F84E1" w:rsidR="000B0A27" w:rsidRPr="008A16B5" w:rsidRDefault="00B50121" w:rsidP="008A16B5">
            <w:pPr>
              <w:spacing w:before="120" w:after="120"/>
            </w:pPr>
            <w:r w:rsidRPr="004D1783">
              <w:rPr>
                <w:b/>
              </w:rPr>
              <w:t>Other relevant documents and language(s) in which these are available:</w:t>
            </w:r>
            <w:r w:rsidRPr="004D1783">
              <w:rPr>
                <w:bCs/>
              </w:rPr>
              <w:t xml:space="preserve"> The</w:t>
            </w:r>
            <w:r>
              <w:rPr>
                <w:bCs/>
              </w:rPr>
              <w:t> </w:t>
            </w:r>
            <w:r w:rsidRPr="004D1783">
              <w:rPr>
                <w:bCs/>
              </w:rPr>
              <w:t>Animal Epidemics Act B.E. 2558 (2015), Article 6 Paragraph 1 and Article 33</w:t>
            </w:r>
          </w:p>
        </w:tc>
      </w:tr>
      <w:tr w:rsidR="00402B8F" w14:paraId="0C53444F" w14:textId="77777777" w:rsidTr="00B056CB">
        <w:tc>
          <w:tcPr>
            <w:tcW w:w="707" w:type="dxa"/>
            <w:tcBorders>
              <w:top w:val="single" w:sz="6" w:space="0" w:color="auto"/>
              <w:bottom w:val="single" w:sz="6" w:space="0" w:color="auto"/>
            </w:tcBorders>
            <w:shd w:val="clear" w:color="auto" w:fill="auto"/>
          </w:tcPr>
          <w:p w14:paraId="62909E16" w14:textId="77777777" w:rsidR="00326D34" w:rsidRPr="004D1783" w:rsidRDefault="00B5012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10D93EC" w14:textId="11C8612A" w:rsidR="00326D34" w:rsidRPr="004D1783" w:rsidRDefault="00B5012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13</w:t>
            </w:r>
            <w:r>
              <w:t> </w:t>
            </w:r>
            <w:r w:rsidRPr="00EC5D60">
              <w:t>November 2024</w:t>
            </w:r>
          </w:p>
          <w:p w14:paraId="60F0AE15" w14:textId="77777777" w:rsidR="00326D34" w:rsidRPr="004D1783" w:rsidRDefault="00B50121" w:rsidP="004D1783">
            <w:pPr>
              <w:spacing w:after="120"/>
              <w:ind w:left="607" w:hanging="607"/>
            </w:pPr>
            <w:r w:rsidRPr="004D1783">
              <w:rPr>
                <w:b/>
              </w:rPr>
              <w:t>[ ]</w:t>
            </w:r>
            <w:r w:rsidRPr="004D1783">
              <w:rPr>
                <w:b/>
              </w:rPr>
              <w:tab/>
              <w:t>Trade facilitating measure</w:t>
            </w:r>
            <w:r w:rsidRPr="00EC5D60">
              <w:t xml:space="preserve"> </w:t>
            </w:r>
          </w:p>
        </w:tc>
      </w:tr>
      <w:tr w:rsidR="00402B8F" w14:paraId="5A3AC6AA" w14:textId="77777777" w:rsidTr="00B056CB">
        <w:tc>
          <w:tcPr>
            <w:tcW w:w="707" w:type="dxa"/>
            <w:tcBorders>
              <w:top w:val="single" w:sz="6" w:space="0" w:color="auto"/>
              <w:bottom w:val="single" w:sz="6" w:space="0" w:color="auto"/>
            </w:tcBorders>
            <w:shd w:val="clear" w:color="auto" w:fill="auto"/>
          </w:tcPr>
          <w:p w14:paraId="717034A8" w14:textId="77777777" w:rsidR="00326D34" w:rsidRPr="004D1783" w:rsidRDefault="00B5012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8A10671" w14:textId="77777777" w:rsidR="00326D34" w:rsidRPr="004D1783" w:rsidRDefault="00B50121"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54810F2A" w14:textId="77777777" w:rsidR="000B0A27" w:rsidRPr="00EC5D60" w:rsidRDefault="00B50121" w:rsidP="004D1783">
            <w:r w:rsidRPr="00EC5D60">
              <w:t>National Bureau of Agricultural Commodity and Food Standards (ACFS)</w:t>
            </w:r>
          </w:p>
          <w:p w14:paraId="762FB0AC" w14:textId="77777777" w:rsidR="000B0A27" w:rsidRPr="00EC5D60" w:rsidRDefault="00B50121" w:rsidP="004D1783">
            <w:r w:rsidRPr="00EC5D60">
              <w:t>50 Phaholyothin Road, Ladyao</w:t>
            </w:r>
          </w:p>
          <w:p w14:paraId="1E999E56" w14:textId="77777777" w:rsidR="000B0A27" w:rsidRPr="00EC5D60" w:rsidRDefault="00B50121" w:rsidP="004D1783">
            <w:r w:rsidRPr="00EC5D60">
              <w:t>Chatuchak, Bangkok 10900</w:t>
            </w:r>
          </w:p>
          <w:p w14:paraId="065C19CB" w14:textId="77777777" w:rsidR="000B0A27" w:rsidRPr="00EC5D60" w:rsidRDefault="00B50121" w:rsidP="004D1783">
            <w:r w:rsidRPr="00EC5D60">
              <w:t>Thailand</w:t>
            </w:r>
          </w:p>
          <w:p w14:paraId="16563E57" w14:textId="77777777" w:rsidR="000B0A27" w:rsidRPr="00EC5D60" w:rsidRDefault="00B50121" w:rsidP="004D1783">
            <w:r w:rsidRPr="00EC5D60">
              <w:t>Tel: +(662) 561 4204</w:t>
            </w:r>
          </w:p>
          <w:p w14:paraId="05A24EEC" w14:textId="77777777" w:rsidR="000B0A27" w:rsidRPr="00EC5D60" w:rsidRDefault="00B50121" w:rsidP="004D1783">
            <w:r w:rsidRPr="00EC5D60">
              <w:t>Fax: +(662) 561 4034</w:t>
            </w:r>
          </w:p>
          <w:p w14:paraId="1EF183F1" w14:textId="77777777" w:rsidR="008A16B5" w:rsidRPr="00EC5D60" w:rsidRDefault="00B50121" w:rsidP="008A16B5">
            <w:pPr>
              <w:keepNext/>
              <w:keepLines/>
              <w:tabs>
                <w:tab w:val="left" w:pos="736"/>
              </w:tabs>
              <w:rPr>
                <w:bCs/>
              </w:rPr>
            </w:pPr>
            <w:r w:rsidRPr="00EC5D60">
              <w:rPr>
                <w:bCs/>
              </w:rPr>
              <w:t>E-mail:</w:t>
            </w:r>
            <w:r>
              <w:rPr>
                <w:bCs/>
              </w:rPr>
              <w:tab/>
            </w:r>
            <w:hyperlink r:id="rId8" w:history="1">
              <w:r w:rsidRPr="00EC5D60">
                <w:rPr>
                  <w:bCs/>
                  <w:color w:val="0000FF"/>
                  <w:u w:val="single"/>
                </w:rPr>
                <w:t>spsthailand@acfs.go.th</w:t>
              </w:r>
            </w:hyperlink>
          </w:p>
          <w:p w14:paraId="325F6CF9" w14:textId="77777777" w:rsidR="008A16B5" w:rsidRPr="00EC5D60" w:rsidRDefault="00B50121" w:rsidP="008A16B5">
            <w:pPr>
              <w:keepNext/>
              <w:keepLines/>
              <w:tabs>
                <w:tab w:val="left" w:pos="736"/>
              </w:tabs>
              <w:rPr>
                <w:bCs/>
              </w:rPr>
            </w:pPr>
            <w:r>
              <w:tab/>
            </w:r>
            <w:hyperlink r:id="rId9" w:history="1">
              <w:r w:rsidRPr="00157F76">
                <w:rPr>
                  <w:rStyle w:val="Hyperlink"/>
                  <w:bCs/>
                </w:rPr>
                <w:t>spsthailand@gmail.com</w:t>
              </w:r>
            </w:hyperlink>
          </w:p>
          <w:p w14:paraId="11E45DAF" w14:textId="77777777" w:rsidR="008A16B5" w:rsidRPr="00EC5D60" w:rsidRDefault="00B50121" w:rsidP="008A16B5">
            <w:pPr>
              <w:keepNext/>
              <w:keepLines/>
              <w:tabs>
                <w:tab w:val="left" w:pos="960"/>
              </w:tabs>
              <w:rPr>
                <w:bCs/>
              </w:rPr>
            </w:pPr>
            <w:r w:rsidRPr="00EC5D60">
              <w:rPr>
                <w:bCs/>
              </w:rPr>
              <w:t>Websites:</w:t>
            </w:r>
            <w:r>
              <w:rPr>
                <w:bCs/>
              </w:rPr>
              <w:tab/>
            </w:r>
            <w:hyperlink r:id="rId10" w:tgtFrame="_blank" w:history="1">
              <w:r w:rsidRPr="00EC5D60">
                <w:rPr>
                  <w:bCs/>
                  <w:color w:val="0000FF"/>
                  <w:u w:val="single"/>
                </w:rPr>
                <w:t>http://www.acfs.go.th</w:t>
              </w:r>
            </w:hyperlink>
          </w:p>
          <w:p w14:paraId="7F2F7224" w14:textId="00EAB228" w:rsidR="000B0A27" w:rsidRPr="00EC5D60" w:rsidRDefault="00B50121" w:rsidP="008A16B5">
            <w:pPr>
              <w:keepNext/>
              <w:keepLines/>
              <w:tabs>
                <w:tab w:val="left" w:pos="960"/>
              </w:tabs>
              <w:spacing w:after="120"/>
            </w:pPr>
            <w:r>
              <w:tab/>
            </w:r>
            <w:hyperlink r:id="rId11" w:history="1">
              <w:r w:rsidRPr="00157F76">
                <w:rPr>
                  <w:rStyle w:val="Hyperlink"/>
                  <w:bCs/>
                </w:rPr>
                <w:t>https://spsthailand.acfs.go.th/th/main</w:t>
              </w:r>
            </w:hyperlink>
          </w:p>
        </w:tc>
      </w:tr>
      <w:tr w:rsidR="00402B8F" w14:paraId="5AAFB827" w14:textId="77777777" w:rsidTr="00B056CB">
        <w:tc>
          <w:tcPr>
            <w:tcW w:w="707" w:type="dxa"/>
            <w:tcBorders>
              <w:top w:val="single" w:sz="6" w:space="0" w:color="auto"/>
            </w:tcBorders>
            <w:shd w:val="clear" w:color="auto" w:fill="auto"/>
          </w:tcPr>
          <w:p w14:paraId="1BE43DB4" w14:textId="77777777" w:rsidR="00326D34" w:rsidRPr="004D1783" w:rsidRDefault="00B5012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E1FE2FB" w14:textId="77777777" w:rsidR="00326D34" w:rsidRPr="004D1783" w:rsidRDefault="00B50121"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1F007006" w14:textId="77777777" w:rsidR="008A16B5" w:rsidRPr="00EC5D60" w:rsidRDefault="00B50121" w:rsidP="008A16B5">
            <w:pPr>
              <w:keepNext/>
              <w:keepLines/>
              <w:tabs>
                <w:tab w:val="left" w:pos="736"/>
              </w:tabs>
              <w:rPr>
                <w:bCs/>
              </w:rPr>
            </w:pPr>
            <w:r w:rsidRPr="00EC5D60">
              <w:rPr>
                <w:bCs/>
              </w:rPr>
              <w:t>E-mail:</w:t>
            </w:r>
            <w:r>
              <w:rPr>
                <w:bCs/>
              </w:rPr>
              <w:tab/>
            </w:r>
            <w:hyperlink r:id="rId12" w:history="1">
              <w:r w:rsidRPr="00EC5D60">
                <w:rPr>
                  <w:bCs/>
                  <w:color w:val="0000FF"/>
                  <w:u w:val="single"/>
                </w:rPr>
                <w:t>spsthailand@acfs.go.th</w:t>
              </w:r>
            </w:hyperlink>
          </w:p>
          <w:p w14:paraId="6ED65903" w14:textId="77777777" w:rsidR="008A16B5" w:rsidRPr="00EC5D60" w:rsidRDefault="00B50121" w:rsidP="008A16B5">
            <w:pPr>
              <w:keepNext/>
              <w:keepLines/>
              <w:tabs>
                <w:tab w:val="left" w:pos="736"/>
              </w:tabs>
              <w:rPr>
                <w:bCs/>
              </w:rPr>
            </w:pPr>
            <w:r>
              <w:tab/>
            </w:r>
            <w:hyperlink r:id="rId13" w:history="1">
              <w:r w:rsidRPr="00157F76">
                <w:rPr>
                  <w:rStyle w:val="Hyperlink"/>
                  <w:bCs/>
                </w:rPr>
                <w:t>spsthailand@gmail.com</w:t>
              </w:r>
            </w:hyperlink>
          </w:p>
          <w:p w14:paraId="3021C931" w14:textId="77777777" w:rsidR="008A16B5" w:rsidRPr="00EC5D60" w:rsidRDefault="00B50121" w:rsidP="008A16B5">
            <w:pPr>
              <w:keepNext/>
              <w:keepLines/>
              <w:tabs>
                <w:tab w:val="left" w:pos="960"/>
              </w:tabs>
              <w:rPr>
                <w:bCs/>
              </w:rPr>
            </w:pPr>
            <w:r w:rsidRPr="00EC5D60">
              <w:rPr>
                <w:bCs/>
              </w:rPr>
              <w:t>Websites:</w:t>
            </w:r>
            <w:r>
              <w:rPr>
                <w:bCs/>
              </w:rPr>
              <w:tab/>
            </w:r>
            <w:hyperlink r:id="rId14" w:tgtFrame="_blank" w:history="1">
              <w:r w:rsidRPr="00EC5D60">
                <w:rPr>
                  <w:bCs/>
                  <w:color w:val="0000FF"/>
                  <w:u w:val="single"/>
                </w:rPr>
                <w:t>http://www.acfs.go.th</w:t>
              </w:r>
            </w:hyperlink>
          </w:p>
          <w:p w14:paraId="0A117485" w14:textId="1B303572" w:rsidR="00326D34" w:rsidRPr="00EC5D60" w:rsidRDefault="00B50121" w:rsidP="008A16B5">
            <w:pPr>
              <w:keepNext/>
              <w:keepLines/>
              <w:tabs>
                <w:tab w:val="left" w:pos="960"/>
              </w:tabs>
              <w:spacing w:after="120"/>
              <w:rPr>
                <w:bCs/>
              </w:rPr>
            </w:pPr>
            <w:r>
              <w:tab/>
            </w:r>
            <w:hyperlink r:id="rId15" w:history="1">
              <w:r w:rsidRPr="00157F76">
                <w:rPr>
                  <w:rStyle w:val="Hyperlink"/>
                  <w:bCs/>
                </w:rPr>
                <w:t>https://spsthailand.acfs.go.th/th/main</w:t>
              </w:r>
            </w:hyperlink>
          </w:p>
        </w:tc>
      </w:tr>
    </w:tbl>
    <w:p w14:paraId="2238A5F5" w14:textId="77777777" w:rsidR="007141CF" w:rsidRPr="004D1783" w:rsidRDefault="007141CF" w:rsidP="004D1783"/>
    <w:sectPr w:rsidR="007141CF" w:rsidRPr="004D1783" w:rsidSect="008A16B5">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50ED" w14:textId="77777777" w:rsidR="00B50121" w:rsidRDefault="00B50121">
      <w:r>
        <w:separator/>
      </w:r>
    </w:p>
  </w:endnote>
  <w:endnote w:type="continuationSeparator" w:id="0">
    <w:p w14:paraId="481F00AB" w14:textId="77777777" w:rsidR="00B50121" w:rsidRDefault="00B5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1FF9" w14:textId="26D26808" w:rsidR="00326D34" w:rsidRPr="008A16B5" w:rsidRDefault="00B50121" w:rsidP="008A16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256A" w14:textId="5FEA6DB6" w:rsidR="00326D34" w:rsidRPr="008A16B5" w:rsidRDefault="00B50121" w:rsidP="008A16B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C20" w14:textId="77777777" w:rsidR="007C2582" w:rsidRPr="004D1783" w:rsidRDefault="00B5012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A05F" w14:textId="77777777" w:rsidR="00B50121" w:rsidRDefault="00B50121">
      <w:r>
        <w:separator/>
      </w:r>
    </w:p>
  </w:footnote>
  <w:footnote w:type="continuationSeparator" w:id="0">
    <w:p w14:paraId="79F1A42F" w14:textId="77777777" w:rsidR="00B50121" w:rsidRDefault="00B50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A5B9" w14:textId="77777777" w:rsidR="008A16B5" w:rsidRPr="008A16B5" w:rsidRDefault="00B50121" w:rsidP="008A16B5">
    <w:pPr>
      <w:pStyle w:val="Header"/>
      <w:pBdr>
        <w:bottom w:val="single" w:sz="4" w:space="1" w:color="auto"/>
      </w:pBdr>
      <w:tabs>
        <w:tab w:val="clear" w:pos="4513"/>
        <w:tab w:val="clear" w:pos="9027"/>
      </w:tabs>
      <w:jc w:val="center"/>
    </w:pPr>
    <w:r w:rsidRPr="008A16B5">
      <w:t>G/SPS/N/THA/773</w:t>
    </w:r>
  </w:p>
  <w:p w14:paraId="1F46FEB9" w14:textId="77777777" w:rsidR="008A16B5" w:rsidRPr="008A16B5" w:rsidRDefault="008A16B5" w:rsidP="008A16B5">
    <w:pPr>
      <w:pStyle w:val="Header"/>
      <w:pBdr>
        <w:bottom w:val="single" w:sz="4" w:space="1" w:color="auto"/>
      </w:pBdr>
      <w:tabs>
        <w:tab w:val="clear" w:pos="4513"/>
        <w:tab w:val="clear" w:pos="9027"/>
      </w:tabs>
      <w:jc w:val="center"/>
    </w:pPr>
  </w:p>
  <w:p w14:paraId="08386962" w14:textId="0FED579E" w:rsidR="008A16B5" w:rsidRPr="008A16B5" w:rsidRDefault="00B50121" w:rsidP="008A16B5">
    <w:pPr>
      <w:pStyle w:val="Header"/>
      <w:pBdr>
        <w:bottom w:val="single" w:sz="4" w:space="1" w:color="auto"/>
      </w:pBdr>
      <w:tabs>
        <w:tab w:val="clear" w:pos="4513"/>
        <w:tab w:val="clear" w:pos="9027"/>
      </w:tabs>
      <w:jc w:val="center"/>
    </w:pPr>
    <w:r w:rsidRPr="008A16B5">
      <w:t xml:space="preserve">- </w:t>
    </w:r>
    <w:r w:rsidRPr="008A16B5">
      <w:fldChar w:fldCharType="begin"/>
    </w:r>
    <w:r w:rsidRPr="008A16B5">
      <w:instrText xml:space="preserve"> PAGE </w:instrText>
    </w:r>
    <w:r w:rsidRPr="008A16B5">
      <w:fldChar w:fldCharType="separate"/>
    </w:r>
    <w:r w:rsidRPr="008A16B5">
      <w:rPr>
        <w:noProof/>
      </w:rPr>
      <w:t>2</w:t>
    </w:r>
    <w:r w:rsidRPr="008A16B5">
      <w:fldChar w:fldCharType="end"/>
    </w:r>
    <w:r w:rsidRPr="008A16B5">
      <w:t xml:space="preserve"> -</w:t>
    </w:r>
  </w:p>
  <w:p w14:paraId="3FAE2B89" w14:textId="51676FCA" w:rsidR="00326D34" w:rsidRPr="008A16B5" w:rsidRDefault="00326D34" w:rsidP="008A16B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6776" w14:textId="77777777" w:rsidR="008A16B5" w:rsidRPr="008A16B5" w:rsidRDefault="00B50121" w:rsidP="008A16B5">
    <w:pPr>
      <w:pStyle w:val="Header"/>
      <w:pBdr>
        <w:bottom w:val="single" w:sz="4" w:space="1" w:color="auto"/>
      </w:pBdr>
      <w:tabs>
        <w:tab w:val="clear" w:pos="4513"/>
        <w:tab w:val="clear" w:pos="9027"/>
      </w:tabs>
      <w:jc w:val="center"/>
    </w:pPr>
    <w:r w:rsidRPr="008A16B5">
      <w:t>G/SPS/N/THA/773</w:t>
    </w:r>
  </w:p>
  <w:p w14:paraId="6C13DF39" w14:textId="77777777" w:rsidR="008A16B5" w:rsidRPr="008A16B5" w:rsidRDefault="008A16B5" w:rsidP="008A16B5">
    <w:pPr>
      <w:pStyle w:val="Header"/>
      <w:pBdr>
        <w:bottom w:val="single" w:sz="4" w:space="1" w:color="auto"/>
      </w:pBdr>
      <w:tabs>
        <w:tab w:val="clear" w:pos="4513"/>
        <w:tab w:val="clear" w:pos="9027"/>
      </w:tabs>
      <w:jc w:val="center"/>
    </w:pPr>
  </w:p>
  <w:p w14:paraId="6EAB7932" w14:textId="3160DD3B" w:rsidR="008A16B5" w:rsidRPr="008A16B5" w:rsidRDefault="00B50121" w:rsidP="008A16B5">
    <w:pPr>
      <w:pStyle w:val="Header"/>
      <w:pBdr>
        <w:bottom w:val="single" w:sz="4" w:space="1" w:color="auto"/>
      </w:pBdr>
      <w:tabs>
        <w:tab w:val="clear" w:pos="4513"/>
        <w:tab w:val="clear" w:pos="9027"/>
      </w:tabs>
      <w:jc w:val="center"/>
    </w:pPr>
    <w:r w:rsidRPr="008A16B5">
      <w:t xml:space="preserve">- </w:t>
    </w:r>
    <w:r w:rsidRPr="008A16B5">
      <w:fldChar w:fldCharType="begin"/>
    </w:r>
    <w:r w:rsidRPr="008A16B5">
      <w:instrText xml:space="preserve"> PAGE </w:instrText>
    </w:r>
    <w:r w:rsidRPr="008A16B5">
      <w:fldChar w:fldCharType="separate"/>
    </w:r>
    <w:r w:rsidRPr="008A16B5">
      <w:rPr>
        <w:noProof/>
      </w:rPr>
      <w:t>2</w:t>
    </w:r>
    <w:r w:rsidRPr="008A16B5">
      <w:fldChar w:fldCharType="end"/>
    </w:r>
    <w:r w:rsidRPr="008A16B5">
      <w:t xml:space="preserve"> -</w:t>
    </w:r>
  </w:p>
  <w:p w14:paraId="58BAD75A" w14:textId="70EDD258" w:rsidR="00326D34" w:rsidRPr="008A16B5" w:rsidRDefault="00326D34" w:rsidP="008A16B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2B8F" w14:paraId="44468ACD" w14:textId="77777777" w:rsidTr="00F766DE">
      <w:trPr>
        <w:trHeight w:val="240"/>
        <w:jc w:val="center"/>
      </w:trPr>
      <w:tc>
        <w:tcPr>
          <w:tcW w:w="3794" w:type="dxa"/>
          <w:shd w:val="clear" w:color="auto" w:fill="FFFFFF"/>
          <w:tcMar>
            <w:left w:w="108" w:type="dxa"/>
            <w:right w:w="108" w:type="dxa"/>
          </w:tcMar>
          <w:vAlign w:val="center"/>
        </w:tcPr>
        <w:p w14:paraId="3650BE29"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29BF659" w14:textId="065E1720" w:rsidR="00ED54E0" w:rsidRPr="00326D34" w:rsidRDefault="00B50121" w:rsidP="00545F9C">
          <w:pPr>
            <w:jc w:val="right"/>
            <w:rPr>
              <w:b/>
              <w:color w:val="FF0000"/>
              <w:szCs w:val="16"/>
            </w:rPr>
          </w:pPr>
          <w:r>
            <w:rPr>
              <w:b/>
              <w:color w:val="FF0000"/>
              <w:szCs w:val="16"/>
            </w:rPr>
            <w:t xml:space="preserve"> </w:t>
          </w:r>
        </w:p>
      </w:tc>
    </w:tr>
    <w:bookmarkEnd w:id="0"/>
    <w:tr w:rsidR="00402B8F" w14:paraId="747A4955" w14:textId="77777777" w:rsidTr="00F766DE">
      <w:trPr>
        <w:trHeight w:val="213"/>
        <w:jc w:val="center"/>
      </w:trPr>
      <w:tc>
        <w:tcPr>
          <w:tcW w:w="3794" w:type="dxa"/>
          <w:vMerge w:val="restart"/>
          <w:shd w:val="clear" w:color="auto" w:fill="FFFFFF"/>
          <w:tcMar>
            <w:left w:w="0" w:type="dxa"/>
            <w:right w:w="0" w:type="dxa"/>
          </w:tcMar>
        </w:tcPr>
        <w:p w14:paraId="6147A579" w14:textId="77777777" w:rsidR="00ED54E0" w:rsidRPr="00326D34" w:rsidRDefault="00244957" w:rsidP="00545F9C">
          <w:pPr>
            <w:jc w:val="left"/>
          </w:pPr>
          <w:r>
            <w:rPr>
              <w:lang w:eastAsia="en-GB"/>
            </w:rPr>
            <w:pict w14:anchorId="6ED82C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35pt;height:56pt;visibility:visible">
                <v:imagedata r:id="rId1" o:title=""/>
              </v:shape>
            </w:pict>
          </w:r>
        </w:p>
      </w:tc>
      <w:tc>
        <w:tcPr>
          <w:tcW w:w="5448" w:type="dxa"/>
          <w:gridSpan w:val="2"/>
          <w:shd w:val="clear" w:color="auto" w:fill="FFFFFF"/>
          <w:tcMar>
            <w:left w:w="108" w:type="dxa"/>
            <w:right w:w="108" w:type="dxa"/>
          </w:tcMar>
        </w:tcPr>
        <w:p w14:paraId="14A40C58" w14:textId="77777777" w:rsidR="00ED54E0" w:rsidRPr="00326D34" w:rsidRDefault="00ED54E0" w:rsidP="00545F9C">
          <w:pPr>
            <w:jc w:val="right"/>
            <w:rPr>
              <w:b/>
              <w:szCs w:val="16"/>
            </w:rPr>
          </w:pPr>
        </w:p>
      </w:tc>
    </w:tr>
    <w:tr w:rsidR="00402B8F" w14:paraId="7476A355" w14:textId="77777777" w:rsidTr="00F766DE">
      <w:trPr>
        <w:trHeight w:val="868"/>
        <w:jc w:val="center"/>
      </w:trPr>
      <w:tc>
        <w:tcPr>
          <w:tcW w:w="3794" w:type="dxa"/>
          <w:vMerge/>
          <w:shd w:val="clear" w:color="auto" w:fill="FFFFFF"/>
          <w:tcMar>
            <w:left w:w="108" w:type="dxa"/>
            <w:right w:w="108" w:type="dxa"/>
          </w:tcMar>
        </w:tcPr>
        <w:p w14:paraId="125C3905"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2A3CDE9" w14:textId="77777777" w:rsidR="008A16B5" w:rsidRDefault="00B50121" w:rsidP="00043762">
          <w:pPr>
            <w:jc w:val="right"/>
            <w:rPr>
              <w:b/>
              <w:szCs w:val="16"/>
            </w:rPr>
          </w:pPr>
          <w:bookmarkStart w:id="1" w:name="bmkSymbols"/>
          <w:r>
            <w:rPr>
              <w:b/>
              <w:szCs w:val="16"/>
            </w:rPr>
            <w:t>G/SPS/N/THA/773</w:t>
          </w:r>
          <w:bookmarkEnd w:id="1"/>
        </w:p>
      </w:tc>
    </w:tr>
    <w:tr w:rsidR="00402B8F" w14:paraId="0E0E5129" w14:textId="77777777" w:rsidTr="00F766DE">
      <w:trPr>
        <w:trHeight w:val="240"/>
        <w:jc w:val="center"/>
      </w:trPr>
      <w:tc>
        <w:tcPr>
          <w:tcW w:w="3794" w:type="dxa"/>
          <w:vMerge/>
          <w:shd w:val="clear" w:color="auto" w:fill="FFFFFF"/>
          <w:tcMar>
            <w:left w:w="108" w:type="dxa"/>
            <w:right w:w="108" w:type="dxa"/>
          </w:tcMar>
          <w:vAlign w:val="center"/>
        </w:tcPr>
        <w:p w14:paraId="0664D969" w14:textId="77777777" w:rsidR="00ED54E0" w:rsidRPr="00326D34" w:rsidRDefault="00ED54E0" w:rsidP="00545F9C"/>
      </w:tc>
      <w:tc>
        <w:tcPr>
          <w:tcW w:w="5448" w:type="dxa"/>
          <w:gridSpan w:val="2"/>
          <w:shd w:val="clear" w:color="auto" w:fill="FFFFFF"/>
          <w:tcMar>
            <w:left w:w="108" w:type="dxa"/>
            <w:right w:w="108" w:type="dxa"/>
          </w:tcMar>
          <w:vAlign w:val="center"/>
        </w:tcPr>
        <w:p w14:paraId="65F5496A" w14:textId="08C54A3D" w:rsidR="00ED54E0" w:rsidRPr="00326D34" w:rsidRDefault="00244957" w:rsidP="00545F9C">
          <w:pPr>
            <w:jc w:val="right"/>
            <w:rPr>
              <w:szCs w:val="16"/>
            </w:rPr>
          </w:pPr>
          <w:bookmarkStart w:id="2" w:name="spsDateDistribution"/>
          <w:bookmarkStart w:id="3" w:name="bmkDate"/>
          <w:bookmarkEnd w:id="2"/>
          <w:bookmarkEnd w:id="3"/>
          <w:r>
            <w:rPr>
              <w:szCs w:val="16"/>
            </w:rPr>
            <w:t>15 November 2024</w:t>
          </w:r>
        </w:p>
      </w:tc>
    </w:tr>
    <w:tr w:rsidR="00402B8F" w14:paraId="7FC3251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64C49B7" w14:textId="74B1B8FE" w:rsidR="00ED54E0" w:rsidRPr="00326D34" w:rsidRDefault="00B50121" w:rsidP="00545F9C">
          <w:pPr>
            <w:jc w:val="left"/>
            <w:rPr>
              <w:b/>
            </w:rPr>
          </w:pPr>
          <w:bookmarkStart w:id="4" w:name="bmkSerial"/>
          <w:r w:rsidRPr="004D1783">
            <w:rPr>
              <w:color w:val="FF0000"/>
              <w:szCs w:val="16"/>
            </w:rPr>
            <w:t>(</w:t>
          </w:r>
          <w:bookmarkStart w:id="5" w:name="spsSerialNumber"/>
          <w:bookmarkEnd w:id="5"/>
          <w:r w:rsidR="00244957">
            <w:rPr>
              <w:color w:val="FF0000"/>
              <w:szCs w:val="16"/>
            </w:rPr>
            <w:t>24-8106</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7B4D7AF" w14:textId="77777777" w:rsidR="00ED54E0" w:rsidRPr="00326D34" w:rsidRDefault="00B50121"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402B8F" w14:paraId="71ACDA57"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73FA36" w14:textId="0F62642A" w:rsidR="00ED54E0" w:rsidRPr="00326D34" w:rsidRDefault="00B50121"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0852F5D0" w14:textId="41209797" w:rsidR="00ED54E0" w:rsidRPr="004D1783" w:rsidRDefault="00B50121" w:rsidP="00BD648A">
          <w:pPr>
            <w:jc w:val="right"/>
            <w:rPr>
              <w:bCs/>
              <w:szCs w:val="18"/>
            </w:rPr>
          </w:pPr>
          <w:bookmarkStart w:id="8" w:name="bmkLanguage"/>
          <w:r>
            <w:rPr>
              <w:bCs/>
              <w:szCs w:val="18"/>
            </w:rPr>
            <w:t>Original: English</w:t>
          </w:r>
          <w:bookmarkEnd w:id="8"/>
        </w:p>
      </w:tc>
    </w:tr>
  </w:tbl>
  <w:p w14:paraId="0F413B2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76C25C2">
      <w:start w:val="1"/>
      <w:numFmt w:val="decimal"/>
      <w:pStyle w:val="SummaryText"/>
      <w:lvlText w:val="%1."/>
      <w:lvlJc w:val="left"/>
      <w:pPr>
        <w:ind w:left="360" w:hanging="360"/>
      </w:pPr>
    </w:lvl>
    <w:lvl w:ilvl="1" w:tplc="CD26D646" w:tentative="1">
      <w:start w:val="1"/>
      <w:numFmt w:val="lowerLetter"/>
      <w:lvlText w:val="%2."/>
      <w:lvlJc w:val="left"/>
      <w:pPr>
        <w:ind w:left="1080" w:hanging="360"/>
      </w:pPr>
    </w:lvl>
    <w:lvl w:ilvl="2" w:tplc="D96C9C00" w:tentative="1">
      <w:start w:val="1"/>
      <w:numFmt w:val="lowerRoman"/>
      <w:lvlText w:val="%3."/>
      <w:lvlJc w:val="right"/>
      <w:pPr>
        <w:ind w:left="1800" w:hanging="180"/>
      </w:pPr>
    </w:lvl>
    <w:lvl w:ilvl="3" w:tplc="25A46E90" w:tentative="1">
      <w:start w:val="1"/>
      <w:numFmt w:val="decimal"/>
      <w:lvlText w:val="%4."/>
      <w:lvlJc w:val="left"/>
      <w:pPr>
        <w:ind w:left="2520" w:hanging="360"/>
      </w:pPr>
    </w:lvl>
    <w:lvl w:ilvl="4" w:tplc="0A88851E" w:tentative="1">
      <w:start w:val="1"/>
      <w:numFmt w:val="lowerLetter"/>
      <w:lvlText w:val="%5."/>
      <w:lvlJc w:val="left"/>
      <w:pPr>
        <w:ind w:left="3240" w:hanging="360"/>
      </w:pPr>
    </w:lvl>
    <w:lvl w:ilvl="5" w:tplc="4A9CC662" w:tentative="1">
      <w:start w:val="1"/>
      <w:numFmt w:val="lowerRoman"/>
      <w:lvlText w:val="%6."/>
      <w:lvlJc w:val="right"/>
      <w:pPr>
        <w:ind w:left="3960" w:hanging="180"/>
      </w:pPr>
    </w:lvl>
    <w:lvl w:ilvl="6" w:tplc="411A0472" w:tentative="1">
      <w:start w:val="1"/>
      <w:numFmt w:val="decimal"/>
      <w:lvlText w:val="%7."/>
      <w:lvlJc w:val="left"/>
      <w:pPr>
        <w:ind w:left="4680" w:hanging="360"/>
      </w:pPr>
    </w:lvl>
    <w:lvl w:ilvl="7" w:tplc="FC587E12" w:tentative="1">
      <w:start w:val="1"/>
      <w:numFmt w:val="lowerLetter"/>
      <w:lvlText w:val="%8."/>
      <w:lvlJc w:val="left"/>
      <w:pPr>
        <w:ind w:left="5400" w:hanging="360"/>
      </w:pPr>
    </w:lvl>
    <w:lvl w:ilvl="8" w:tplc="DDBC061E" w:tentative="1">
      <w:start w:val="1"/>
      <w:numFmt w:val="lowerRoman"/>
      <w:lvlText w:val="%9."/>
      <w:lvlJc w:val="right"/>
      <w:pPr>
        <w:ind w:left="6120" w:hanging="180"/>
      </w:pPr>
    </w:lvl>
  </w:abstractNum>
  <w:num w:numId="1" w16cid:durableId="692609809">
    <w:abstractNumId w:val="9"/>
  </w:num>
  <w:num w:numId="2" w16cid:durableId="932201295">
    <w:abstractNumId w:val="7"/>
  </w:num>
  <w:num w:numId="3" w16cid:durableId="1387605504">
    <w:abstractNumId w:val="6"/>
  </w:num>
  <w:num w:numId="4" w16cid:durableId="365641236">
    <w:abstractNumId w:val="5"/>
  </w:num>
  <w:num w:numId="5" w16cid:durableId="1521895250">
    <w:abstractNumId w:val="4"/>
  </w:num>
  <w:num w:numId="6" w16cid:durableId="1489050127">
    <w:abstractNumId w:val="12"/>
  </w:num>
  <w:num w:numId="7" w16cid:durableId="1311518399">
    <w:abstractNumId w:val="11"/>
  </w:num>
  <w:num w:numId="8" w16cid:durableId="508446047">
    <w:abstractNumId w:val="10"/>
  </w:num>
  <w:num w:numId="9" w16cid:durableId="1120346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085126">
    <w:abstractNumId w:val="13"/>
  </w:num>
  <w:num w:numId="11" w16cid:durableId="1169060734">
    <w:abstractNumId w:val="8"/>
  </w:num>
  <w:num w:numId="12" w16cid:durableId="728651532">
    <w:abstractNumId w:val="3"/>
  </w:num>
  <w:num w:numId="13" w16cid:durableId="964891932">
    <w:abstractNumId w:val="2"/>
  </w:num>
  <w:num w:numId="14" w16cid:durableId="274289849">
    <w:abstractNumId w:val="1"/>
  </w:num>
  <w:num w:numId="15" w16cid:durableId="86182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0A27"/>
    <w:rsid w:val="000B31E1"/>
    <w:rsid w:val="0011356B"/>
    <w:rsid w:val="00125F47"/>
    <w:rsid w:val="0013337F"/>
    <w:rsid w:val="0013557F"/>
    <w:rsid w:val="00157F76"/>
    <w:rsid w:val="00160C51"/>
    <w:rsid w:val="00172EEE"/>
    <w:rsid w:val="00182B84"/>
    <w:rsid w:val="001D3345"/>
    <w:rsid w:val="001E291F"/>
    <w:rsid w:val="00233408"/>
    <w:rsid w:val="00244957"/>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02B8F"/>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A16B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012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acfs.go.th" TargetMode="External"/><Relationship Id="rId13" Type="http://schemas.openxmlformats.org/officeDocument/2006/relationships/hyperlink" Target="mailto:spsthailand@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thailand@acfs.go.t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yperlink" Target="https://spsthailand.acfs.go.th/th/main" TargetMode="External"/><Relationship Id="rId23" Type="http://schemas.openxmlformats.org/officeDocument/2006/relationships/theme" Target="theme/theme1.xml"/><Relationship Id="rId10" Type="http://schemas.openxmlformats.org/officeDocument/2006/relationships/hyperlink" Target="http://www.acfs.go.th"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acfs.go.th"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435aa5e1-062b-437a-87e9-781d4e6b04c4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F7DE143-14B2-4B91-BD31-7A0033300F8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1</TotalTime>
  <Pages>2</Pages>
  <Words>535</Words>
  <Characters>3162</Characters>
  <Application>Microsoft Office Word</Application>
  <DocSecurity>0</DocSecurity>
  <Lines>85</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2024-11-15T11:46:00Z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G/SPS/N/THA/773</vt:lpwstr>
  </property>
  <property fmtid="{D5CDD505-2E9C-101B-9397-08002B2CF9AE}" pid="3" name="TitusGUID">
    <vt:lpwstr>435aa5e1-062b-437a-87e9-781d4e6b04c4</vt:lpwstr>
  </property>
  <property fmtid="{D5CDD505-2E9C-101B-9397-08002B2CF9AE}" pid="4" name="WTOCLASSIFICATION">
    <vt:lpwstr>WTO OFFICIAL</vt:lpwstr>
  </property>
</Properties>
</file>