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E9DF9" w14:textId="77777777" w:rsidR="00AD0FDA" w:rsidRPr="00934B4C" w:rsidRDefault="002C1859" w:rsidP="00934B4C">
      <w:pPr>
        <w:pStyle w:val="Title"/>
        <w:rPr>
          <w:caps w:val="0"/>
          <w:kern w:val="0"/>
        </w:rPr>
      </w:pPr>
      <w:r w:rsidRPr="00934B4C">
        <w:rPr>
          <w:caps w:val="0"/>
          <w:kern w:val="0"/>
        </w:rPr>
        <w:t>NOTIFICATION</w:t>
      </w:r>
    </w:p>
    <w:p w14:paraId="05FF116F" w14:textId="77777777" w:rsidR="00AD0FDA" w:rsidRPr="00934B4C" w:rsidRDefault="002C1859" w:rsidP="00934B4C">
      <w:pPr>
        <w:pStyle w:val="Title3"/>
      </w:pPr>
      <w:r w:rsidRPr="00934B4C">
        <w:t>Addendum</w:t>
      </w:r>
    </w:p>
    <w:p w14:paraId="254C76BD" w14:textId="77777777" w:rsidR="007141CF" w:rsidRPr="00934B4C" w:rsidRDefault="002C1859" w:rsidP="00934B4C">
      <w:pPr>
        <w:spacing w:after="120"/>
      </w:pPr>
      <w:r w:rsidRPr="00934B4C">
        <w:t xml:space="preserve">The following communication, received on </w:t>
      </w:r>
      <w:bookmarkStart w:id="0" w:name="spsDateReception"/>
      <w:r w:rsidRPr="00934B4C">
        <w:t>19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0173F8F8" w14:textId="77777777" w:rsidR="00AD0FDA" w:rsidRPr="00934B4C" w:rsidRDefault="00AD0FDA" w:rsidP="00934B4C"/>
    <w:p w14:paraId="5923006F" w14:textId="77777777" w:rsidR="00AD0FDA" w:rsidRPr="00934B4C" w:rsidRDefault="002C1859" w:rsidP="00934B4C">
      <w:pPr>
        <w:jc w:val="center"/>
        <w:rPr>
          <w:b/>
        </w:rPr>
      </w:pPr>
      <w:r w:rsidRPr="00934B4C">
        <w:rPr>
          <w:b/>
        </w:rPr>
        <w:t>_______________</w:t>
      </w:r>
    </w:p>
    <w:p w14:paraId="2ED480F6" w14:textId="77777777" w:rsidR="00AD0FDA" w:rsidRPr="00934B4C" w:rsidRDefault="00AD0FDA" w:rsidP="00934B4C"/>
    <w:p w14:paraId="29642C1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13F8A" w14:paraId="4B1BCEAB" w14:textId="77777777" w:rsidTr="00D0271D">
        <w:tc>
          <w:tcPr>
            <w:tcW w:w="9242" w:type="dxa"/>
            <w:shd w:val="clear" w:color="auto" w:fill="auto"/>
          </w:tcPr>
          <w:p w14:paraId="02FD5112" w14:textId="70BB63C9" w:rsidR="00AD0FDA" w:rsidRPr="00934B4C" w:rsidRDefault="002C1859" w:rsidP="00934B4C">
            <w:pPr>
              <w:spacing w:after="240"/>
              <w:rPr>
                <w:u w:val="single"/>
              </w:rPr>
            </w:pPr>
            <w:r w:rsidRPr="00934B4C">
              <w:rPr>
                <w:u w:val="single"/>
              </w:rPr>
              <w:t>Prescribed plants, animals, or parts of plant or animal which are prohibited to be used in food</w:t>
            </w:r>
            <w:bookmarkStart w:id="4" w:name="spsTitle"/>
            <w:bookmarkEnd w:id="4"/>
          </w:p>
        </w:tc>
      </w:tr>
      <w:tr w:rsidR="00313F8A" w14:paraId="53264562" w14:textId="77777777" w:rsidTr="00D0271D">
        <w:tc>
          <w:tcPr>
            <w:tcW w:w="9242" w:type="dxa"/>
            <w:shd w:val="clear" w:color="auto" w:fill="auto"/>
          </w:tcPr>
          <w:p w14:paraId="04D459A2" w14:textId="4A4EA84B" w:rsidR="00AD0FDA" w:rsidRPr="00934B4C" w:rsidRDefault="002C1859" w:rsidP="00934B4C">
            <w:pPr>
              <w:spacing w:after="240"/>
              <w:rPr>
                <w:u w:val="single"/>
              </w:rPr>
            </w:pPr>
            <w:r w:rsidRPr="00934B4C">
              <w:t>The Draft Ministry of Public Health notification entitled "Prescribed plants, animals, or parts of plant or animal which are prohibited to be used in food", previously notified in G/SPS/N/THA/326 dated 26</w:t>
            </w:r>
            <w:r w:rsidR="00BE596F">
              <w:t> </w:t>
            </w:r>
            <w:r w:rsidRPr="00934B4C">
              <w:t>August 2020, was adopted and published in the Royal Gazette dated 25 February 2021</w:t>
            </w:r>
            <w:r w:rsidR="00BE596F">
              <w:t xml:space="preserve"> </w:t>
            </w:r>
            <w:r w:rsidRPr="00934B4C">
              <w:t>as Notification of the Ministry of Public Health No. 424.</w:t>
            </w:r>
          </w:p>
          <w:p w14:paraId="617F485B" w14:textId="77777777" w:rsidR="00313F8A" w:rsidRPr="00934B4C" w:rsidRDefault="002C1859" w:rsidP="00934B4C">
            <w:pPr>
              <w:spacing w:after="240"/>
            </w:pPr>
            <w:r w:rsidRPr="00934B4C">
              <w:t>Date of entry into force: This notification shall come into force after the day following date of its publication in the Royal Gazette (26 February 2021).</w:t>
            </w:r>
          </w:p>
          <w:p w14:paraId="6B07C736" w14:textId="77777777" w:rsidR="00313F8A" w:rsidRPr="00934B4C" w:rsidRDefault="002C1859" w:rsidP="00BE596F">
            <w:r w:rsidRPr="00934B4C">
              <w:t>Text available at:</w:t>
            </w:r>
          </w:p>
          <w:p w14:paraId="247261FF" w14:textId="77777777" w:rsidR="00313F8A" w:rsidRPr="00934B4C" w:rsidRDefault="002C5B76" w:rsidP="00934B4C">
            <w:pPr>
              <w:spacing w:after="240"/>
            </w:pPr>
            <w:hyperlink r:id="rId7" w:tgtFrame="_blank" w:history="1">
              <w:r w:rsidR="002C1859" w:rsidRPr="00934B4C">
                <w:rPr>
                  <w:color w:val="0000FF"/>
                  <w:u w:val="single"/>
                </w:rPr>
                <w:t>http://www.ratchakitcha.soc.go.th/DATA/PDF/2564/E/045/T_0032.PDF</w:t>
              </w:r>
            </w:hyperlink>
            <w:r w:rsidR="002C1859" w:rsidRPr="00934B4C">
              <w:t>.</w:t>
            </w:r>
            <w:bookmarkStart w:id="5" w:name="spsMeasure"/>
            <w:bookmarkEnd w:id="5"/>
          </w:p>
        </w:tc>
      </w:tr>
      <w:tr w:rsidR="00313F8A" w14:paraId="106BC779" w14:textId="77777777" w:rsidTr="00D0271D">
        <w:tc>
          <w:tcPr>
            <w:tcW w:w="9242" w:type="dxa"/>
            <w:shd w:val="clear" w:color="auto" w:fill="auto"/>
          </w:tcPr>
          <w:p w14:paraId="7E40A0F5" w14:textId="77777777" w:rsidR="00AD0FDA" w:rsidRPr="00934B4C" w:rsidRDefault="002C1859" w:rsidP="00934B4C">
            <w:pPr>
              <w:spacing w:after="240"/>
              <w:rPr>
                <w:b/>
              </w:rPr>
            </w:pPr>
            <w:r w:rsidRPr="00934B4C">
              <w:rPr>
                <w:b/>
              </w:rPr>
              <w:t>This addendum concerns a:</w:t>
            </w:r>
          </w:p>
        </w:tc>
      </w:tr>
      <w:tr w:rsidR="00313F8A" w14:paraId="7C2DA951" w14:textId="77777777" w:rsidTr="00D0271D">
        <w:tc>
          <w:tcPr>
            <w:tcW w:w="9242" w:type="dxa"/>
            <w:shd w:val="clear" w:color="auto" w:fill="auto"/>
          </w:tcPr>
          <w:p w14:paraId="11D0392A" w14:textId="77777777" w:rsidR="00AD0FDA" w:rsidRPr="00934B4C" w:rsidRDefault="002C185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13F8A" w14:paraId="7870F8C1" w14:textId="77777777" w:rsidTr="00D0271D">
        <w:tc>
          <w:tcPr>
            <w:tcW w:w="9242" w:type="dxa"/>
            <w:shd w:val="clear" w:color="auto" w:fill="auto"/>
          </w:tcPr>
          <w:p w14:paraId="7EC576F1" w14:textId="77777777" w:rsidR="00AD0FDA" w:rsidRPr="00934B4C" w:rsidRDefault="002C185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13F8A" w14:paraId="2F6908BB" w14:textId="77777777" w:rsidTr="00D0271D">
        <w:tc>
          <w:tcPr>
            <w:tcW w:w="9242" w:type="dxa"/>
            <w:shd w:val="clear" w:color="auto" w:fill="auto"/>
          </w:tcPr>
          <w:p w14:paraId="2103F209" w14:textId="77777777" w:rsidR="00AD0FDA" w:rsidRPr="00934B4C" w:rsidRDefault="002C185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13F8A" w14:paraId="42ED9199" w14:textId="77777777" w:rsidTr="00D0271D">
        <w:tc>
          <w:tcPr>
            <w:tcW w:w="9242" w:type="dxa"/>
            <w:shd w:val="clear" w:color="auto" w:fill="auto"/>
          </w:tcPr>
          <w:p w14:paraId="6B80B005" w14:textId="77777777" w:rsidR="00AD0FDA" w:rsidRPr="00934B4C" w:rsidRDefault="002C1859" w:rsidP="00934B4C">
            <w:pPr>
              <w:ind w:left="1440" w:hanging="873"/>
            </w:pPr>
            <w:r w:rsidRPr="00934B4C">
              <w:t>[ ]</w:t>
            </w:r>
            <w:bookmarkStart w:id="9" w:name="spsWithdraw"/>
            <w:bookmarkEnd w:id="9"/>
            <w:r w:rsidRPr="00934B4C">
              <w:tab/>
              <w:t>Withdrawal of proposed regulation</w:t>
            </w:r>
          </w:p>
        </w:tc>
      </w:tr>
      <w:tr w:rsidR="00313F8A" w14:paraId="6679620F" w14:textId="77777777" w:rsidTr="00D0271D">
        <w:tc>
          <w:tcPr>
            <w:tcW w:w="9242" w:type="dxa"/>
            <w:shd w:val="clear" w:color="auto" w:fill="auto"/>
          </w:tcPr>
          <w:p w14:paraId="2EF77612" w14:textId="77777777" w:rsidR="00AD0FDA" w:rsidRPr="00934B4C" w:rsidRDefault="002C1859" w:rsidP="00934B4C">
            <w:pPr>
              <w:ind w:left="1440" w:hanging="873"/>
            </w:pPr>
            <w:r w:rsidRPr="00934B4C">
              <w:t>[ ]</w:t>
            </w:r>
            <w:bookmarkStart w:id="10" w:name="spsModificationDate"/>
            <w:bookmarkEnd w:id="10"/>
            <w:r w:rsidRPr="00934B4C">
              <w:tab/>
              <w:t>Change in proposed date of adoption, publication or date of entry into force</w:t>
            </w:r>
          </w:p>
        </w:tc>
      </w:tr>
      <w:tr w:rsidR="00313F8A" w14:paraId="6189C62B" w14:textId="77777777" w:rsidTr="00D0271D">
        <w:tc>
          <w:tcPr>
            <w:tcW w:w="9242" w:type="dxa"/>
            <w:shd w:val="clear" w:color="auto" w:fill="auto"/>
          </w:tcPr>
          <w:p w14:paraId="59B3CB44" w14:textId="77777777" w:rsidR="00AD0FDA" w:rsidRPr="00934B4C" w:rsidRDefault="002C185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13F8A" w14:paraId="5823CCEE" w14:textId="77777777" w:rsidTr="00D0271D">
        <w:tc>
          <w:tcPr>
            <w:tcW w:w="9242" w:type="dxa"/>
            <w:shd w:val="clear" w:color="auto" w:fill="auto"/>
          </w:tcPr>
          <w:p w14:paraId="7D8450FC" w14:textId="77777777" w:rsidR="00AD0FDA" w:rsidRPr="00934B4C" w:rsidRDefault="002C185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13F8A" w14:paraId="0682EA94" w14:textId="77777777" w:rsidTr="00D0271D">
        <w:tc>
          <w:tcPr>
            <w:tcW w:w="9242" w:type="dxa"/>
            <w:shd w:val="clear" w:color="auto" w:fill="auto"/>
          </w:tcPr>
          <w:p w14:paraId="7079AA30" w14:textId="77777777" w:rsidR="00AD0FDA" w:rsidRPr="00934B4C" w:rsidRDefault="002C185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13F8A" w14:paraId="7C9F9F9B" w14:textId="77777777" w:rsidTr="00D0271D">
        <w:tc>
          <w:tcPr>
            <w:tcW w:w="9242" w:type="dxa"/>
            <w:shd w:val="clear" w:color="auto" w:fill="auto"/>
          </w:tcPr>
          <w:p w14:paraId="676DDC0C" w14:textId="77777777" w:rsidR="00AD0FDA" w:rsidRPr="00934B4C" w:rsidRDefault="002C1859"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13F8A" w14:paraId="4B0A3046" w14:textId="77777777" w:rsidTr="00D0271D">
        <w:tc>
          <w:tcPr>
            <w:tcW w:w="9242" w:type="dxa"/>
            <w:shd w:val="clear" w:color="auto" w:fill="auto"/>
          </w:tcPr>
          <w:p w14:paraId="12BB090E" w14:textId="77777777" w:rsidR="00AD0FDA" w:rsidRPr="00934B4C" w:rsidRDefault="002C1859" w:rsidP="00934B4C">
            <w:r w:rsidRPr="00934B4C">
              <w:t>E-mail: spsthailand@gmail.com</w:t>
            </w:r>
          </w:p>
          <w:p w14:paraId="2C57086C" w14:textId="30058915" w:rsidR="00313F8A" w:rsidRPr="00934B4C" w:rsidRDefault="002C1859" w:rsidP="002C1859">
            <w:pPr>
              <w:ind w:left="952" w:hanging="952"/>
            </w:pPr>
            <w:r w:rsidRPr="00934B4C">
              <w:t>Websites:</w:t>
            </w:r>
            <w:r>
              <w:tab/>
            </w:r>
            <w:hyperlink r:id="rId8" w:history="1">
              <w:r w:rsidRPr="00934B4C">
                <w:rPr>
                  <w:color w:val="0000FF"/>
                  <w:u w:val="single"/>
                </w:rPr>
                <w:t>http://www.acfs.go.th</w:t>
              </w:r>
            </w:hyperlink>
          </w:p>
          <w:p w14:paraId="21EAE2C4" w14:textId="3FBDAD8C" w:rsidR="00313F8A" w:rsidRPr="00934B4C" w:rsidRDefault="002C1859" w:rsidP="002C1859">
            <w:pPr>
              <w:spacing w:after="240"/>
              <w:ind w:left="952" w:hanging="952"/>
            </w:pPr>
            <w:r>
              <w:tab/>
            </w:r>
            <w:hyperlink r:id="rId9" w:history="1">
              <w:r w:rsidRPr="00D215EB">
                <w:rPr>
                  <w:rStyle w:val="Hyperlink"/>
                </w:rPr>
                <w:t>http://www.spsthailand.net/</w:t>
              </w:r>
            </w:hyperlink>
            <w:bookmarkStart w:id="18" w:name="spsCommentAddress"/>
            <w:bookmarkEnd w:id="18"/>
          </w:p>
        </w:tc>
      </w:tr>
      <w:tr w:rsidR="00313F8A" w14:paraId="2CD3F23F" w14:textId="77777777" w:rsidTr="00D0271D">
        <w:tc>
          <w:tcPr>
            <w:tcW w:w="9242" w:type="dxa"/>
            <w:shd w:val="clear" w:color="auto" w:fill="auto"/>
          </w:tcPr>
          <w:p w14:paraId="60EADAAC" w14:textId="77777777" w:rsidR="00AD0FDA" w:rsidRPr="00934B4C" w:rsidRDefault="002C1859"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13F8A" w14:paraId="3668CCCD" w14:textId="77777777" w:rsidTr="00D0271D">
        <w:tc>
          <w:tcPr>
            <w:tcW w:w="9242" w:type="dxa"/>
            <w:shd w:val="clear" w:color="auto" w:fill="auto"/>
          </w:tcPr>
          <w:p w14:paraId="5A0114BB" w14:textId="77777777" w:rsidR="00AD0FDA" w:rsidRPr="00934B4C" w:rsidRDefault="002C1859" w:rsidP="00934B4C">
            <w:r w:rsidRPr="00934B4C">
              <w:t>E-mail: spsthailand@gmail.com</w:t>
            </w:r>
          </w:p>
          <w:p w14:paraId="76852C76" w14:textId="70674042" w:rsidR="00313F8A" w:rsidRPr="00934B4C" w:rsidRDefault="002C1859" w:rsidP="002C1859">
            <w:pPr>
              <w:ind w:left="952" w:hanging="952"/>
            </w:pPr>
            <w:r w:rsidRPr="00934B4C">
              <w:t>Websites:</w:t>
            </w:r>
            <w:r>
              <w:tab/>
            </w:r>
            <w:hyperlink r:id="rId10" w:history="1">
              <w:r w:rsidRPr="00D215EB">
                <w:rPr>
                  <w:rStyle w:val="Hyperlink"/>
                </w:rPr>
                <w:t>http://www.acfs.go.th</w:t>
              </w:r>
            </w:hyperlink>
          </w:p>
          <w:p w14:paraId="6E07A599" w14:textId="6AB7A89A" w:rsidR="00313F8A" w:rsidRPr="00934B4C" w:rsidRDefault="002C1859" w:rsidP="002C1859">
            <w:pPr>
              <w:spacing w:after="240"/>
              <w:ind w:left="952" w:hanging="952"/>
            </w:pPr>
            <w:r>
              <w:tab/>
            </w:r>
            <w:hyperlink r:id="rId11" w:history="1">
              <w:r w:rsidRPr="00D215EB">
                <w:rPr>
                  <w:rStyle w:val="Hyperlink"/>
                </w:rPr>
                <w:t>http://www.spsthailand.net/</w:t>
              </w:r>
            </w:hyperlink>
            <w:bookmarkStart w:id="21" w:name="spsTextSupplierAddress"/>
            <w:bookmarkEnd w:id="21"/>
          </w:p>
        </w:tc>
      </w:tr>
    </w:tbl>
    <w:p w14:paraId="6D85B5CD" w14:textId="77777777" w:rsidR="00AD0FDA" w:rsidRPr="00934B4C" w:rsidRDefault="00AD0FDA" w:rsidP="00934B4C"/>
    <w:p w14:paraId="3D9C77CD" w14:textId="77777777" w:rsidR="00AD0FDA" w:rsidRPr="00934B4C" w:rsidRDefault="002C1859" w:rsidP="00934B4C">
      <w:pPr>
        <w:jc w:val="center"/>
        <w:rPr>
          <w:b/>
        </w:rPr>
      </w:pPr>
      <w:r w:rsidRPr="00934B4C">
        <w:rPr>
          <w:b/>
        </w:rPr>
        <w:t>__________</w:t>
      </w:r>
    </w:p>
    <w:sectPr w:rsidR="00AD0FDA" w:rsidRPr="00934B4C" w:rsidSect="00D813A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ECC3D" w14:textId="77777777" w:rsidR="00E661BD" w:rsidRDefault="002C1859">
      <w:r>
        <w:separator/>
      </w:r>
    </w:p>
  </w:endnote>
  <w:endnote w:type="continuationSeparator" w:id="0">
    <w:p w14:paraId="5E7428FA" w14:textId="77777777" w:rsidR="00E661BD" w:rsidRDefault="002C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8A030" w14:textId="54904E32" w:rsidR="00AD0FDA" w:rsidRPr="00D813AB" w:rsidRDefault="00D813AB" w:rsidP="00D813A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EEB27" w14:textId="7FE61DB3" w:rsidR="00AD0FDA" w:rsidRPr="00D813AB" w:rsidRDefault="00D813AB" w:rsidP="00D813A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73ABC" w14:textId="77777777" w:rsidR="009A1BA8" w:rsidRPr="00934B4C" w:rsidRDefault="002C185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CD6E7" w14:textId="77777777" w:rsidR="00E661BD" w:rsidRDefault="002C1859">
      <w:r>
        <w:separator/>
      </w:r>
    </w:p>
  </w:footnote>
  <w:footnote w:type="continuationSeparator" w:id="0">
    <w:p w14:paraId="38FAC2B1" w14:textId="77777777" w:rsidR="00E661BD" w:rsidRDefault="002C1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B9EE" w14:textId="77777777" w:rsidR="00D813AB" w:rsidRPr="00D813AB" w:rsidRDefault="00D813AB" w:rsidP="00D813AB">
    <w:pPr>
      <w:pStyle w:val="Header"/>
      <w:pBdr>
        <w:bottom w:val="single" w:sz="4" w:space="1" w:color="auto"/>
      </w:pBdr>
      <w:tabs>
        <w:tab w:val="clear" w:pos="4513"/>
        <w:tab w:val="clear" w:pos="9027"/>
      </w:tabs>
      <w:jc w:val="center"/>
    </w:pPr>
    <w:r w:rsidRPr="00D813AB">
      <w:t>G/SPS/N/THA/326/Add.1</w:t>
    </w:r>
  </w:p>
  <w:p w14:paraId="0AE6C78A" w14:textId="77777777" w:rsidR="00D813AB" w:rsidRPr="00D813AB" w:rsidRDefault="00D813AB" w:rsidP="00D813AB">
    <w:pPr>
      <w:pStyle w:val="Header"/>
      <w:pBdr>
        <w:bottom w:val="single" w:sz="4" w:space="1" w:color="auto"/>
      </w:pBdr>
      <w:tabs>
        <w:tab w:val="clear" w:pos="4513"/>
        <w:tab w:val="clear" w:pos="9027"/>
      </w:tabs>
      <w:jc w:val="center"/>
    </w:pPr>
  </w:p>
  <w:p w14:paraId="59828AB6" w14:textId="693AAC09" w:rsidR="00D813AB" w:rsidRPr="00D813AB" w:rsidRDefault="00D813AB" w:rsidP="00D813AB">
    <w:pPr>
      <w:pStyle w:val="Header"/>
      <w:pBdr>
        <w:bottom w:val="single" w:sz="4" w:space="1" w:color="auto"/>
      </w:pBdr>
      <w:tabs>
        <w:tab w:val="clear" w:pos="4513"/>
        <w:tab w:val="clear" w:pos="9027"/>
      </w:tabs>
      <w:jc w:val="center"/>
    </w:pPr>
    <w:r w:rsidRPr="00D813AB">
      <w:t xml:space="preserve">- </w:t>
    </w:r>
    <w:r w:rsidRPr="00D813AB">
      <w:fldChar w:fldCharType="begin"/>
    </w:r>
    <w:r w:rsidRPr="00D813AB">
      <w:instrText xml:space="preserve"> PAGE </w:instrText>
    </w:r>
    <w:r w:rsidRPr="00D813AB">
      <w:fldChar w:fldCharType="separate"/>
    </w:r>
    <w:r w:rsidRPr="00D813AB">
      <w:rPr>
        <w:noProof/>
      </w:rPr>
      <w:t>1</w:t>
    </w:r>
    <w:r w:rsidRPr="00D813AB">
      <w:fldChar w:fldCharType="end"/>
    </w:r>
    <w:r w:rsidRPr="00D813AB">
      <w:t xml:space="preserve"> -</w:t>
    </w:r>
  </w:p>
  <w:p w14:paraId="14B275B5" w14:textId="6A2CF366" w:rsidR="00AD0FDA" w:rsidRPr="00D813AB" w:rsidRDefault="00AD0FDA" w:rsidP="00D813A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6C7FB" w14:textId="77777777" w:rsidR="00D813AB" w:rsidRPr="00D813AB" w:rsidRDefault="00D813AB" w:rsidP="00D813AB">
    <w:pPr>
      <w:pStyle w:val="Header"/>
      <w:pBdr>
        <w:bottom w:val="single" w:sz="4" w:space="1" w:color="auto"/>
      </w:pBdr>
      <w:tabs>
        <w:tab w:val="clear" w:pos="4513"/>
        <w:tab w:val="clear" w:pos="9027"/>
      </w:tabs>
      <w:jc w:val="center"/>
    </w:pPr>
    <w:r w:rsidRPr="00D813AB">
      <w:t>G/SPS/N/THA/326/Add.1</w:t>
    </w:r>
  </w:p>
  <w:p w14:paraId="6615B77C" w14:textId="77777777" w:rsidR="00D813AB" w:rsidRPr="00D813AB" w:rsidRDefault="00D813AB" w:rsidP="00D813AB">
    <w:pPr>
      <w:pStyle w:val="Header"/>
      <w:pBdr>
        <w:bottom w:val="single" w:sz="4" w:space="1" w:color="auto"/>
      </w:pBdr>
      <w:tabs>
        <w:tab w:val="clear" w:pos="4513"/>
        <w:tab w:val="clear" w:pos="9027"/>
      </w:tabs>
      <w:jc w:val="center"/>
    </w:pPr>
  </w:p>
  <w:p w14:paraId="19837598" w14:textId="2E82AC38" w:rsidR="00D813AB" w:rsidRPr="00D813AB" w:rsidRDefault="00D813AB" w:rsidP="00D813AB">
    <w:pPr>
      <w:pStyle w:val="Header"/>
      <w:pBdr>
        <w:bottom w:val="single" w:sz="4" w:space="1" w:color="auto"/>
      </w:pBdr>
      <w:tabs>
        <w:tab w:val="clear" w:pos="4513"/>
        <w:tab w:val="clear" w:pos="9027"/>
      </w:tabs>
      <w:jc w:val="center"/>
    </w:pPr>
    <w:r w:rsidRPr="00D813AB">
      <w:t xml:space="preserve">- </w:t>
    </w:r>
    <w:r w:rsidRPr="00D813AB">
      <w:fldChar w:fldCharType="begin"/>
    </w:r>
    <w:r w:rsidRPr="00D813AB">
      <w:instrText xml:space="preserve"> PAGE </w:instrText>
    </w:r>
    <w:r w:rsidRPr="00D813AB">
      <w:fldChar w:fldCharType="separate"/>
    </w:r>
    <w:r w:rsidRPr="00D813AB">
      <w:rPr>
        <w:noProof/>
      </w:rPr>
      <w:t>2</w:t>
    </w:r>
    <w:r w:rsidRPr="00D813AB">
      <w:fldChar w:fldCharType="end"/>
    </w:r>
    <w:r w:rsidRPr="00D813AB">
      <w:t xml:space="preserve"> -</w:t>
    </w:r>
  </w:p>
  <w:p w14:paraId="59B25B32" w14:textId="3F14BC2A" w:rsidR="00AD0FDA" w:rsidRPr="00D813AB" w:rsidRDefault="00AD0FDA" w:rsidP="00D813A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3F8A" w14:paraId="62C056D1" w14:textId="77777777" w:rsidTr="00B13A58">
      <w:trPr>
        <w:trHeight w:val="240"/>
        <w:jc w:val="center"/>
      </w:trPr>
      <w:tc>
        <w:tcPr>
          <w:tcW w:w="3794" w:type="dxa"/>
          <w:shd w:val="clear" w:color="auto" w:fill="FFFFFF"/>
          <w:tcMar>
            <w:left w:w="108" w:type="dxa"/>
            <w:right w:w="108" w:type="dxa"/>
          </w:tcMar>
          <w:vAlign w:val="center"/>
        </w:tcPr>
        <w:p w14:paraId="0BEB36E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9A67AC2" w14:textId="7CB6BFCF" w:rsidR="00ED54E0" w:rsidRPr="00AD0FDA" w:rsidRDefault="00D813AB" w:rsidP="0081481D">
          <w:pPr>
            <w:jc w:val="right"/>
            <w:rPr>
              <w:b/>
              <w:color w:val="FF0000"/>
              <w:szCs w:val="16"/>
            </w:rPr>
          </w:pPr>
          <w:r>
            <w:rPr>
              <w:b/>
              <w:color w:val="FF0000"/>
              <w:szCs w:val="16"/>
            </w:rPr>
            <w:t xml:space="preserve"> </w:t>
          </w:r>
        </w:p>
      </w:tc>
    </w:tr>
    <w:bookmarkEnd w:id="22"/>
    <w:tr w:rsidR="00313F8A" w14:paraId="53DB2D7C" w14:textId="77777777" w:rsidTr="00B13A58">
      <w:trPr>
        <w:trHeight w:val="213"/>
        <w:jc w:val="center"/>
      </w:trPr>
      <w:tc>
        <w:tcPr>
          <w:tcW w:w="3794" w:type="dxa"/>
          <w:vMerge w:val="restart"/>
          <w:shd w:val="clear" w:color="auto" w:fill="FFFFFF"/>
          <w:tcMar>
            <w:left w:w="0" w:type="dxa"/>
            <w:right w:w="0" w:type="dxa"/>
          </w:tcMar>
        </w:tcPr>
        <w:p w14:paraId="07CF70D0" w14:textId="77777777" w:rsidR="00ED54E0" w:rsidRPr="00AD0FDA" w:rsidRDefault="002C1859" w:rsidP="0081481D">
          <w:pPr>
            <w:jc w:val="left"/>
          </w:pPr>
          <w:r>
            <w:rPr>
              <w:noProof/>
              <w:lang w:eastAsia="en-GB"/>
            </w:rPr>
            <w:drawing>
              <wp:inline distT="0" distB="0" distL="0" distR="0" wp14:anchorId="59D29F74" wp14:editId="003C113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014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2789B8" w14:textId="77777777" w:rsidR="00ED54E0" w:rsidRPr="00AD0FDA" w:rsidRDefault="00ED54E0" w:rsidP="0081481D">
          <w:pPr>
            <w:jc w:val="right"/>
            <w:rPr>
              <w:b/>
              <w:szCs w:val="16"/>
            </w:rPr>
          </w:pPr>
        </w:p>
      </w:tc>
    </w:tr>
    <w:tr w:rsidR="00313F8A" w14:paraId="26D160AA" w14:textId="77777777" w:rsidTr="00B13A58">
      <w:trPr>
        <w:trHeight w:val="868"/>
        <w:jc w:val="center"/>
      </w:trPr>
      <w:tc>
        <w:tcPr>
          <w:tcW w:w="3794" w:type="dxa"/>
          <w:vMerge/>
          <w:shd w:val="clear" w:color="auto" w:fill="FFFFFF"/>
          <w:tcMar>
            <w:left w:w="108" w:type="dxa"/>
            <w:right w:w="108" w:type="dxa"/>
          </w:tcMar>
        </w:tcPr>
        <w:p w14:paraId="1A6CDF7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A0D3731" w14:textId="77777777" w:rsidR="00D813AB" w:rsidRDefault="00D813AB" w:rsidP="0081481D">
          <w:pPr>
            <w:jc w:val="right"/>
            <w:rPr>
              <w:b/>
              <w:szCs w:val="16"/>
            </w:rPr>
          </w:pPr>
          <w:bookmarkStart w:id="23" w:name="bmkSymbols"/>
          <w:r>
            <w:rPr>
              <w:b/>
              <w:szCs w:val="16"/>
            </w:rPr>
            <w:t>G/SPS/N/THA/326/Add.1</w:t>
          </w:r>
        </w:p>
        <w:bookmarkEnd w:id="23"/>
        <w:p w14:paraId="5DC69866" w14:textId="4B8E3828" w:rsidR="00AD0FDA" w:rsidRPr="00934B4C" w:rsidRDefault="00AD0FDA" w:rsidP="0081481D">
          <w:pPr>
            <w:jc w:val="right"/>
            <w:rPr>
              <w:b/>
              <w:szCs w:val="16"/>
            </w:rPr>
          </w:pPr>
        </w:p>
      </w:tc>
    </w:tr>
    <w:tr w:rsidR="00313F8A" w14:paraId="4BFA09AF" w14:textId="77777777" w:rsidTr="00B13A58">
      <w:trPr>
        <w:trHeight w:val="240"/>
        <w:jc w:val="center"/>
      </w:trPr>
      <w:tc>
        <w:tcPr>
          <w:tcW w:w="3794" w:type="dxa"/>
          <w:vMerge/>
          <w:shd w:val="clear" w:color="auto" w:fill="FFFFFF"/>
          <w:tcMar>
            <w:left w:w="108" w:type="dxa"/>
            <w:right w:w="108" w:type="dxa"/>
          </w:tcMar>
          <w:vAlign w:val="center"/>
        </w:tcPr>
        <w:p w14:paraId="49762AE8" w14:textId="77777777" w:rsidR="00ED54E0" w:rsidRPr="00AD0FDA" w:rsidRDefault="00ED54E0" w:rsidP="0081481D"/>
      </w:tc>
      <w:tc>
        <w:tcPr>
          <w:tcW w:w="5448" w:type="dxa"/>
          <w:gridSpan w:val="2"/>
          <w:shd w:val="clear" w:color="auto" w:fill="FFFFFF"/>
          <w:tcMar>
            <w:left w:w="108" w:type="dxa"/>
            <w:right w:w="108" w:type="dxa"/>
          </w:tcMar>
          <w:vAlign w:val="center"/>
        </w:tcPr>
        <w:p w14:paraId="5558D541" w14:textId="0E205D54" w:rsidR="00ED54E0" w:rsidRPr="00AD0FDA" w:rsidRDefault="003854FD" w:rsidP="0081481D">
          <w:pPr>
            <w:jc w:val="right"/>
            <w:rPr>
              <w:szCs w:val="16"/>
            </w:rPr>
          </w:pPr>
          <w:bookmarkStart w:id="24" w:name="bmkDate"/>
          <w:bookmarkStart w:id="25" w:name="spsDateDistribution"/>
          <w:bookmarkEnd w:id="24"/>
          <w:bookmarkEnd w:id="25"/>
          <w:r>
            <w:rPr>
              <w:szCs w:val="16"/>
            </w:rPr>
            <w:t>22 March 2021</w:t>
          </w:r>
        </w:p>
      </w:tc>
    </w:tr>
    <w:tr w:rsidR="00313F8A" w14:paraId="4A55C48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526E11" w14:textId="3855915C" w:rsidR="00ED54E0" w:rsidRPr="00AD0FDA" w:rsidRDefault="002C1859" w:rsidP="0081481D">
          <w:pPr>
            <w:jc w:val="left"/>
            <w:rPr>
              <w:b/>
            </w:rPr>
          </w:pPr>
          <w:bookmarkStart w:id="26" w:name="bmkSerial"/>
          <w:r w:rsidRPr="00934B4C">
            <w:rPr>
              <w:color w:val="FF0000"/>
              <w:szCs w:val="16"/>
            </w:rPr>
            <w:t>(</w:t>
          </w:r>
          <w:bookmarkStart w:id="27" w:name="spsSerialNumber"/>
          <w:bookmarkEnd w:id="27"/>
          <w:r w:rsidR="003854FD">
            <w:rPr>
              <w:color w:val="FF0000"/>
              <w:szCs w:val="16"/>
            </w:rPr>
            <w:t>21-</w:t>
          </w:r>
          <w:r w:rsidR="002C5B76">
            <w:rPr>
              <w:color w:val="FF0000"/>
              <w:szCs w:val="16"/>
            </w:rPr>
            <w:t>2348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F5566CE" w14:textId="77777777" w:rsidR="00ED54E0" w:rsidRPr="00AD0FDA" w:rsidRDefault="002C185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13F8A" w14:paraId="4A032F1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605045" w14:textId="5091C1FB" w:rsidR="00ED54E0" w:rsidRPr="00AD0FDA" w:rsidRDefault="00D813A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4F444E1" w14:textId="6A0376E8" w:rsidR="00ED54E0" w:rsidRPr="00934B4C" w:rsidRDefault="00D813AB" w:rsidP="00F342EB">
          <w:pPr>
            <w:jc w:val="right"/>
            <w:rPr>
              <w:bCs/>
              <w:szCs w:val="18"/>
            </w:rPr>
          </w:pPr>
          <w:bookmarkStart w:id="30" w:name="bmkLanguage"/>
          <w:r>
            <w:rPr>
              <w:bCs/>
              <w:szCs w:val="18"/>
            </w:rPr>
            <w:t>Original: English</w:t>
          </w:r>
          <w:bookmarkEnd w:id="30"/>
        </w:p>
      </w:tc>
    </w:tr>
  </w:tbl>
  <w:p w14:paraId="7732B73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07A1292">
      <w:start w:val="1"/>
      <w:numFmt w:val="decimal"/>
      <w:pStyle w:val="SummaryText"/>
      <w:lvlText w:val="%1."/>
      <w:lvlJc w:val="left"/>
      <w:pPr>
        <w:ind w:left="360" w:hanging="360"/>
      </w:pPr>
    </w:lvl>
    <w:lvl w:ilvl="1" w:tplc="BDF62498" w:tentative="1">
      <w:start w:val="1"/>
      <w:numFmt w:val="lowerLetter"/>
      <w:lvlText w:val="%2."/>
      <w:lvlJc w:val="left"/>
      <w:pPr>
        <w:ind w:left="1080" w:hanging="360"/>
      </w:pPr>
    </w:lvl>
    <w:lvl w:ilvl="2" w:tplc="5A1A135C" w:tentative="1">
      <w:start w:val="1"/>
      <w:numFmt w:val="lowerRoman"/>
      <w:lvlText w:val="%3."/>
      <w:lvlJc w:val="right"/>
      <w:pPr>
        <w:ind w:left="1800" w:hanging="180"/>
      </w:pPr>
    </w:lvl>
    <w:lvl w:ilvl="3" w:tplc="FD263936" w:tentative="1">
      <w:start w:val="1"/>
      <w:numFmt w:val="decimal"/>
      <w:lvlText w:val="%4."/>
      <w:lvlJc w:val="left"/>
      <w:pPr>
        <w:ind w:left="2520" w:hanging="360"/>
      </w:pPr>
    </w:lvl>
    <w:lvl w:ilvl="4" w:tplc="5BA0A6C2" w:tentative="1">
      <w:start w:val="1"/>
      <w:numFmt w:val="lowerLetter"/>
      <w:lvlText w:val="%5."/>
      <w:lvlJc w:val="left"/>
      <w:pPr>
        <w:ind w:left="3240" w:hanging="360"/>
      </w:pPr>
    </w:lvl>
    <w:lvl w:ilvl="5" w:tplc="065C6D72" w:tentative="1">
      <w:start w:val="1"/>
      <w:numFmt w:val="lowerRoman"/>
      <w:lvlText w:val="%6."/>
      <w:lvlJc w:val="right"/>
      <w:pPr>
        <w:ind w:left="3960" w:hanging="180"/>
      </w:pPr>
    </w:lvl>
    <w:lvl w:ilvl="6" w:tplc="4EAEC620" w:tentative="1">
      <w:start w:val="1"/>
      <w:numFmt w:val="decimal"/>
      <w:lvlText w:val="%7."/>
      <w:lvlJc w:val="left"/>
      <w:pPr>
        <w:ind w:left="4680" w:hanging="360"/>
      </w:pPr>
    </w:lvl>
    <w:lvl w:ilvl="7" w:tplc="2B82654A" w:tentative="1">
      <w:start w:val="1"/>
      <w:numFmt w:val="lowerLetter"/>
      <w:lvlText w:val="%8."/>
      <w:lvlJc w:val="left"/>
      <w:pPr>
        <w:ind w:left="5400" w:hanging="360"/>
      </w:pPr>
    </w:lvl>
    <w:lvl w:ilvl="8" w:tplc="5A0C10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A5308"/>
    <w:rsid w:val="001A6004"/>
    <w:rsid w:val="001B3F7A"/>
    <w:rsid w:val="001C5CCE"/>
    <w:rsid w:val="001E291F"/>
    <w:rsid w:val="00213B9B"/>
    <w:rsid w:val="00233408"/>
    <w:rsid w:val="0027067B"/>
    <w:rsid w:val="002C1859"/>
    <w:rsid w:val="002C5B76"/>
    <w:rsid w:val="002F1872"/>
    <w:rsid w:val="00312AB5"/>
    <w:rsid w:val="00313F8A"/>
    <w:rsid w:val="00350C33"/>
    <w:rsid w:val="003572B4"/>
    <w:rsid w:val="00361102"/>
    <w:rsid w:val="00366F84"/>
    <w:rsid w:val="003854FD"/>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E596F"/>
    <w:rsid w:val="00C11EAC"/>
    <w:rsid w:val="00C305D7"/>
    <w:rsid w:val="00C30F2A"/>
    <w:rsid w:val="00C43456"/>
    <w:rsid w:val="00C527B7"/>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813AB"/>
    <w:rsid w:val="00D9226C"/>
    <w:rsid w:val="00DA20BD"/>
    <w:rsid w:val="00DE50DB"/>
    <w:rsid w:val="00DF6AE1"/>
    <w:rsid w:val="00E34FE3"/>
    <w:rsid w:val="00E46FD5"/>
    <w:rsid w:val="00E544BB"/>
    <w:rsid w:val="00E56545"/>
    <w:rsid w:val="00E661BD"/>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4A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2C1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45/T_0032.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2021-03-22T07:52:00Z</dcterms:created>
  <dcterms:modified xsi:type="dcterms:W3CDTF">2021-03-22T09:58:00Z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G/SPS/N/THA/326/Add.1</vt:lpwstr>
  </property>
  <property fmtid="{D5CDD505-2E9C-101B-9397-08002B2CF9AE}" pid="3" name="TitusGUID">
    <vt:lpwstr>b2a829ef-3ca9-4dc3-9a89-ac587376d00e</vt:lpwstr>
  </property>
  <property fmtid="{D5CDD505-2E9C-101B-9397-08002B2CF9AE}" pid="4" name="WTOCLASSIFICATION">
    <vt:lpwstr>WTO OFFICIAL</vt:lpwstr>
  </property>
</Properties>
</file>