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62B01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0622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062B0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 Agriculture, Ministry of Agriculture and Cooperatives</w:t>
            </w:r>
            <w:bookmarkStart w:id="5" w:name="sps2a"/>
            <w:bookmarkEnd w:id="5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Eggplant (</w:t>
            </w:r>
            <w:r w:rsidRPr="0065690F">
              <w:rPr>
                <w:i/>
                <w:iCs/>
              </w:rPr>
              <w:t>Solanum melongena</w:t>
            </w:r>
            <w:r w:rsidRPr="0065690F">
              <w:t>) seeds for sowing sowing (ICS Code: 65.020.20)</w:t>
            </w:r>
            <w:bookmarkStart w:id="7" w:name="sps3a"/>
            <w:bookmarkEnd w:id="7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62B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62B0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conditions for import of Eggplant seeds for sowing.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Thai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4</w:t>
            </w:r>
            <w:bookmarkEnd w:id="20"/>
          </w:p>
          <w:p w:rsidR="00EA4725" w:rsidRPr="00441372" w:rsidRDefault="000B21D9" w:rsidP="00441372">
            <w:hyperlink r:id="rId7" w:tgtFrame="_blank" w:history="1">
              <w:r w:rsidR="00062B01" w:rsidRPr="00441372">
                <w:rPr>
                  <w:color w:val="0000FF"/>
                  <w:u w:val="single"/>
                </w:rPr>
                <w:t>https://members.wto.org/crnattachments/2020/SPS/THA/20_0052_00_x.pdf</w:t>
              </w:r>
            </w:hyperlink>
          </w:p>
          <w:p w:rsidR="00106222" w:rsidRPr="00441372" w:rsidRDefault="000B21D9" w:rsidP="00441372">
            <w:pPr>
              <w:spacing w:after="120"/>
            </w:pPr>
            <w:hyperlink r:id="rId8" w:tgtFrame="_blank" w:history="1">
              <w:r w:rsidR="00062B01" w:rsidRPr="00441372">
                <w:rPr>
                  <w:color w:val="0000FF"/>
                  <w:u w:val="single"/>
                </w:rPr>
                <w:t>https://members.wto.org/crnattachments/2020/SPS/THA/20_0052_00_e.pdf</w:t>
              </w:r>
            </w:hyperlink>
            <w:bookmarkStart w:id="21" w:name="sps5d"/>
            <w:bookmarkEnd w:id="21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Notification G/SPS/N/THA/266 (dated 8 July 2019) which entitled "Draft Conditions for Import of Eggplant Seeds for Sowing" is intended to be replaced with this draft specified as follows:</w:t>
            </w:r>
          </w:p>
          <w:p w:rsidR="00106222" w:rsidRPr="0065690F" w:rsidRDefault="00062B01" w:rsidP="00441372">
            <w:pPr>
              <w:spacing w:after="120"/>
            </w:pPr>
            <w:r w:rsidRPr="0065690F">
              <w:t>Draft conditions for import of eggplant seeds for sowing into the Kingdom of Thailand. Eggplant seed lots are required to fulfill one of the following phytosanitary import conditions, or a combination of the two conditions addressing each of the four quarantine pests.</w:t>
            </w:r>
          </w:p>
          <w:p w:rsidR="00106222" w:rsidRPr="0065690F" w:rsidRDefault="00062B01" w:rsidP="00062B01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Eggplant seeds were produced in a country where </w:t>
            </w:r>
            <w:r w:rsidRPr="0065690F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65690F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Potato spindle tuber viroid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Columnea latent viroid</w:t>
            </w:r>
            <w:r w:rsidRPr="0065690F">
              <w:t xml:space="preserve"> are not known to occur.  OR    </w:t>
            </w:r>
          </w:p>
          <w:p w:rsidR="00106222" w:rsidRPr="0065690F" w:rsidRDefault="00062B01" w:rsidP="00062B01">
            <w:pPr>
              <w:numPr>
                <w:ilvl w:val="0"/>
                <w:numId w:val="16"/>
              </w:numPr>
              <w:spacing w:after="120"/>
              <w:ind w:left="414" w:hanging="414"/>
            </w:pPr>
            <w:r w:rsidRPr="0065690F">
              <w:t xml:space="preserve">Eggplant seeds were officially tested on sample of 3,000 seeds (or at least 10 percent of the lot as a small seed lot) using an appropriate genetic method (e.g. Polymerase Chain Reaction; PCR, Reverse Transcription-PCR; RT-PCR) and found free from </w:t>
            </w:r>
            <w:r w:rsidRPr="0065690F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65690F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Potato spindle tuber viroid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Columnea latent viroid</w:t>
            </w:r>
            <w:r w:rsidRPr="0065690F">
              <w:t>.</w:t>
            </w:r>
            <w:bookmarkStart w:id="23" w:name="sps6a"/>
            <w:bookmarkEnd w:id="23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062B01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062B01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62B01" w:rsidP="00062B01">
            <w:pPr>
              <w:keepNext/>
              <w:keepLines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62B01" w:rsidP="00062B01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062B01" w:rsidRDefault="00062B01" w:rsidP="00062B01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:rsidR="00EA4725" w:rsidRPr="00441372" w:rsidRDefault="00062B01" w:rsidP="00062B01">
            <w:pPr>
              <w:keepNext/>
              <w:keepLines/>
              <w:spacing w:after="120"/>
              <w:ind w:left="720" w:hanging="720"/>
              <w:rPr>
                <w:b/>
              </w:rPr>
            </w:pPr>
            <w:r>
              <w:tab/>
            </w:r>
            <w:r w:rsidRPr="0065690F">
              <w:t>ISPM No. 38: International movement of seeds</w:t>
            </w:r>
            <w:bookmarkEnd w:id="45"/>
          </w:p>
          <w:p w:rsidR="00EA4725" w:rsidRPr="00441372" w:rsidRDefault="00062B01" w:rsidP="00062B01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62B01" w:rsidP="00062B01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62B01" w:rsidP="00062B01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62B01" w:rsidP="00062B01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062B0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60 days after being notified under the Official Gazette.</w:t>
            </w:r>
            <w:bookmarkStart w:id="65" w:name="sps11a"/>
            <w:bookmarkEnd w:id="65"/>
          </w:p>
          <w:p w:rsidR="00EA4725" w:rsidRPr="00441372" w:rsidRDefault="00062B0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2B0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  <w:r>
              <w:t>8 March 2020</w:t>
            </w:r>
          </w:p>
          <w:p w:rsidR="00EA4725" w:rsidRPr="00441372" w:rsidRDefault="00062B0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06222" w:rsidRPr="0065690F" w:rsidRDefault="00062B01" w:rsidP="00441372">
            <w:r w:rsidRPr="0065690F">
              <w:t>National Bureau of Agricultural Commodity and Food Standards (ACFS)</w:t>
            </w:r>
          </w:p>
          <w:p w:rsidR="00106222" w:rsidRPr="0065690F" w:rsidRDefault="00062B01" w:rsidP="00441372">
            <w:r w:rsidRPr="0065690F">
              <w:t>50 Phaholyothin Road, Ladyao</w:t>
            </w:r>
          </w:p>
          <w:p w:rsidR="00106222" w:rsidRPr="0065690F" w:rsidRDefault="00062B01" w:rsidP="00441372">
            <w:r w:rsidRPr="0065690F">
              <w:t>Chatuchak, Bangkok 10900</w:t>
            </w:r>
          </w:p>
          <w:p w:rsidR="00106222" w:rsidRPr="0065690F" w:rsidRDefault="00062B01" w:rsidP="00441372">
            <w:r w:rsidRPr="0065690F">
              <w:t>Thailand</w:t>
            </w:r>
          </w:p>
          <w:p w:rsidR="00106222" w:rsidRPr="0065690F" w:rsidRDefault="00062B01" w:rsidP="00441372">
            <w:r w:rsidRPr="0065690F">
              <w:t>Tel: +(662) 561 4024</w:t>
            </w:r>
          </w:p>
          <w:p w:rsidR="00106222" w:rsidRPr="0065690F" w:rsidRDefault="00062B01" w:rsidP="00441372">
            <w:r w:rsidRPr="0065690F">
              <w:t>Fax: +(662) 561 4034</w:t>
            </w:r>
          </w:p>
          <w:p w:rsidR="00106222" w:rsidRPr="0065690F" w:rsidRDefault="00062B01" w:rsidP="00441372">
            <w:r w:rsidRPr="0065690F">
              <w:t>E-mail: spsthailand@gmail.com</w:t>
            </w:r>
          </w:p>
          <w:p w:rsidR="00106222" w:rsidRPr="0065690F" w:rsidRDefault="00062B01" w:rsidP="00441372">
            <w:r w:rsidRPr="0065690F">
              <w:t xml:space="preserve">Websites: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</w:p>
          <w:p w:rsidR="00106222" w:rsidRPr="0065690F" w:rsidRDefault="00062B01" w:rsidP="00062B01">
            <w:pPr>
              <w:tabs>
                <w:tab w:val="left" w:pos="946"/>
              </w:tabs>
              <w:spacing w:after="120"/>
            </w:pPr>
            <w:r>
              <w:tab/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http://www.spsthailand.net/</w:t>
              </w:r>
            </w:hyperlink>
            <w:bookmarkStart w:id="79" w:name="sps12d"/>
            <w:bookmarkEnd w:id="79"/>
          </w:p>
        </w:tc>
      </w:tr>
      <w:tr w:rsidR="0010622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62B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62B0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62B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:rsidR="00EA4725" w:rsidRPr="0065690F" w:rsidRDefault="00062B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Websites: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:rsidR="00EA4725" w:rsidRPr="0065690F" w:rsidRDefault="00062B01" w:rsidP="00062B01">
            <w:pPr>
              <w:keepNext/>
              <w:keepLines/>
              <w:tabs>
                <w:tab w:val="left" w:pos="960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062B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98" w:rsidRDefault="00062B01">
      <w:r>
        <w:separator/>
      </w:r>
    </w:p>
  </w:endnote>
  <w:endnote w:type="continuationSeparator" w:id="0">
    <w:p w:rsidR="00136698" w:rsidRDefault="0006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62B01" w:rsidRDefault="00062B01" w:rsidP="00062B01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62B01" w:rsidRDefault="00062B01" w:rsidP="00062B01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62B01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98" w:rsidRDefault="00062B01">
      <w:r>
        <w:separator/>
      </w:r>
    </w:p>
  </w:footnote>
  <w:footnote w:type="continuationSeparator" w:id="0">
    <w:p w:rsidR="00136698" w:rsidRDefault="0006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01" w:rsidRPr="00062B01" w:rsidRDefault="00062B01" w:rsidP="00062B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2B01">
      <w:t>G/SPS/N/THA/287</w:t>
    </w:r>
  </w:p>
  <w:p w:rsidR="00062B01" w:rsidRPr="00062B01" w:rsidRDefault="00062B01" w:rsidP="00062B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62B01" w:rsidRPr="00062B01" w:rsidRDefault="00062B01" w:rsidP="00062B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2B01">
      <w:t xml:space="preserve">- </w:t>
    </w:r>
    <w:r w:rsidRPr="00062B01">
      <w:fldChar w:fldCharType="begin"/>
    </w:r>
    <w:r w:rsidRPr="00062B01">
      <w:instrText xml:space="preserve"> PAGE </w:instrText>
    </w:r>
    <w:r w:rsidRPr="00062B01">
      <w:fldChar w:fldCharType="separate"/>
    </w:r>
    <w:r w:rsidRPr="00062B01">
      <w:rPr>
        <w:noProof/>
      </w:rPr>
      <w:t>2</w:t>
    </w:r>
    <w:r w:rsidRPr="00062B01">
      <w:fldChar w:fldCharType="end"/>
    </w:r>
    <w:r w:rsidRPr="00062B01">
      <w:t xml:space="preserve"> -</w:t>
    </w:r>
  </w:p>
  <w:p w:rsidR="00EA4725" w:rsidRPr="00062B01" w:rsidRDefault="00EA4725" w:rsidP="00062B01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01" w:rsidRPr="00062B01" w:rsidRDefault="00062B01" w:rsidP="00062B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2B01">
      <w:t>G/SPS/N/THA/287</w:t>
    </w:r>
  </w:p>
  <w:p w:rsidR="00062B01" w:rsidRPr="00062B01" w:rsidRDefault="00062B01" w:rsidP="00062B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62B01" w:rsidRPr="00062B01" w:rsidRDefault="00062B01" w:rsidP="00062B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2B01">
      <w:t xml:space="preserve">- </w:t>
    </w:r>
    <w:r w:rsidRPr="00062B01">
      <w:fldChar w:fldCharType="begin"/>
    </w:r>
    <w:r w:rsidRPr="00062B01">
      <w:instrText xml:space="preserve"> PAGE </w:instrText>
    </w:r>
    <w:r w:rsidRPr="00062B01">
      <w:fldChar w:fldCharType="separate"/>
    </w:r>
    <w:r w:rsidRPr="00062B01">
      <w:rPr>
        <w:noProof/>
      </w:rPr>
      <w:t>2</w:t>
    </w:r>
    <w:r w:rsidRPr="00062B01">
      <w:fldChar w:fldCharType="end"/>
    </w:r>
    <w:r w:rsidRPr="00062B01">
      <w:t xml:space="preserve"> -</w:t>
    </w:r>
  </w:p>
  <w:p w:rsidR="00EA4725" w:rsidRPr="00062B01" w:rsidRDefault="00EA4725" w:rsidP="00062B01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622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62B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0622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B21D9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0622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62B01" w:rsidRDefault="00062B0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G/SPS/N/THA/287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0622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5E4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8 January 2020</w:t>
          </w:r>
        </w:p>
      </w:tc>
    </w:tr>
    <w:tr w:rsidR="0010622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62B0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05E40">
            <w:rPr>
              <w:color w:val="FF0000"/>
              <w:szCs w:val="16"/>
            </w:rPr>
            <w:t>20-</w:t>
          </w:r>
          <w:r w:rsidR="000B21D9">
            <w:rPr>
              <w:color w:val="FF0000"/>
              <w:szCs w:val="16"/>
            </w:rPr>
            <w:t>0163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62B0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0622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62B0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62B0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6C3E0A"/>
    <w:multiLevelType w:val="hybridMultilevel"/>
    <w:tmpl w:val="18446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D81"/>
    <w:multiLevelType w:val="hybridMultilevel"/>
    <w:tmpl w:val="DF6A5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273C8F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2C2BF4" w:tentative="1">
      <w:start w:val="1"/>
      <w:numFmt w:val="lowerLetter"/>
      <w:lvlText w:val="%2."/>
      <w:lvlJc w:val="left"/>
      <w:pPr>
        <w:ind w:left="1080" w:hanging="360"/>
      </w:pPr>
    </w:lvl>
    <w:lvl w:ilvl="2" w:tplc="AF3E4FA4" w:tentative="1">
      <w:start w:val="1"/>
      <w:numFmt w:val="lowerRoman"/>
      <w:lvlText w:val="%3."/>
      <w:lvlJc w:val="right"/>
      <w:pPr>
        <w:ind w:left="1800" w:hanging="180"/>
      </w:pPr>
    </w:lvl>
    <w:lvl w:ilvl="3" w:tplc="97701662" w:tentative="1">
      <w:start w:val="1"/>
      <w:numFmt w:val="decimal"/>
      <w:lvlText w:val="%4."/>
      <w:lvlJc w:val="left"/>
      <w:pPr>
        <w:ind w:left="2520" w:hanging="360"/>
      </w:pPr>
    </w:lvl>
    <w:lvl w:ilvl="4" w:tplc="1A9E6386" w:tentative="1">
      <w:start w:val="1"/>
      <w:numFmt w:val="lowerLetter"/>
      <w:lvlText w:val="%5."/>
      <w:lvlJc w:val="left"/>
      <w:pPr>
        <w:ind w:left="3240" w:hanging="360"/>
      </w:pPr>
    </w:lvl>
    <w:lvl w:ilvl="5" w:tplc="90825248" w:tentative="1">
      <w:start w:val="1"/>
      <w:numFmt w:val="lowerRoman"/>
      <w:lvlText w:val="%6."/>
      <w:lvlJc w:val="right"/>
      <w:pPr>
        <w:ind w:left="3960" w:hanging="180"/>
      </w:pPr>
    </w:lvl>
    <w:lvl w:ilvl="6" w:tplc="EBC69EA6" w:tentative="1">
      <w:start w:val="1"/>
      <w:numFmt w:val="decimal"/>
      <w:lvlText w:val="%7."/>
      <w:lvlJc w:val="left"/>
      <w:pPr>
        <w:ind w:left="4680" w:hanging="360"/>
      </w:pPr>
    </w:lvl>
    <w:lvl w:ilvl="7" w:tplc="DB4A6258" w:tentative="1">
      <w:start w:val="1"/>
      <w:numFmt w:val="lowerLetter"/>
      <w:lvlText w:val="%8."/>
      <w:lvlJc w:val="left"/>
      <w:pPr>
        <w:ind w:left="5400" w:hanging="360"/>
      </w:pPr>
    </w:lvl>
    <w:lvl w:ilvl="8" w:tplc="69B849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2B01"/>
    <w:rsid w:val="00084B3C"/>
    <w:rsid w:val="00092985"/>
    <w:rsid w:val="000A11E9"/>
    <w:rsid w:val="000A4945"/>
    <w:rsid w:val="000B21D9"/>
    <w:rsid w:val="000B31E1"/>
    <w:rsid w:val="000F4960"/>
    <w:rsid w:val="00106222"/>
    <w:rsid w:val="001062CE"/>
    <w:rsid w:val="0011356B"/>
    <w:rsid w:val="001277F1"/>
    <w:rsid w:val="00127BB0"/>
    <w:rsid w:val="0013337F"/>
    <w:rsid w:val="00136698"/>
    <w:rsid w:val="00157B94"/>
    <w:rsid w:val="00182B84"/>
    <w:rsid w:val="001E291F"/>
    <w:rsid w:val="001E596A"/>
    <w:rsid w:val="00205E4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5E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THA/20_0052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HA/20_0052_00_x.pdf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psthailand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622</Words>
  <Characters>3739</Characters>
  <Application>Microsoft Office Word</Application>
  <DocSecurity>0</DocSecurity>
  <Lines>93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2020-01-08T13:43:00Z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G/SPS/N/THA/287</vt:lpwstr>
  </property>
</Properties>
</file>