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A9B6" w14:textId="77777777" w:rsidR="004A19AF" w:rsidRPr="003C63F2" w:rsidRDefault="00F63B71" w:rsidP="00551807">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14:paraId="7B90700C" w14:textId="77777777" w:rsidR="004A19AF" w:rsidRPr="003C63F2" w:rsidRDefault="00F63B71" w:rsidP="003C63F2">
      <w:pPr>
        <w:pStyle w:val="Title3"/>
      </w:pPr>
      <w:r w:rsidRPr="003C63F2">
        <w:t>Addendum</w:t>
      </w:r>
    </w:p>
    <w:p w14:paraId="6F2780C1" w14:textId="77777777" w:rsidR="004A19AF" w:rsidRPr="003C63F2" w:rsidRDefault="00F63B71" w:rsidP="003C63F2">
      <w:r w:rsidRPr="00934B4C">
        <w:t xml:space="preserve">The following communication, received on </w:t>
      </w:r>
      <w:bookmarkStart w:id="0" w:name="spsDateCommunication"/>
      <w:bookmarkStart w:id="1" w:name="spsDateReception"/>
      <w:r w:rsidRPr="00934B4C">
        <w:t>14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t xml:space="preserve">the </w:t>
      </w:r>
      <w:r w:rsidRPr="00934B4C">
        <w:rPr>
          <w:u w:val="single"/>
        </w:rPr>
        <w:t>Kingdom of Saudi Arabia</w:t>
      </w:r>
      <w:bookmarkEnd w:id="3"/>
      <w:r w:rsidRPr="00934B4C">
        <w:t>.</w:t>
      </w:r>
    </w:p>
    <w:p w14:paraId="59836AD1" w14:textId="77777777" w:rsidR="004A19AF" w:rsidRPr="003C63F2" w:rsidRDefault="004A19AF" w:rsidP="003C63F2"/>
    <w:p w14:paraId="21A5B3C3" w14:textId="77777777" w:rsidR="004A19AF" w:rsidRPr="003C63F2" w:rsidRDefault="00F63B71" w:rsidP="003C63F2">
      <w:pPr>
        <w:jc w:val="center"/>
        <w:rPr>
          <w:b/>
        </w:rPr>
      </w:pPr>
      <w:r w:rsidRPr="003C63F2">
        <w:rPr>
          <w:b/>
        </w:rPr>
        <w:t>_______________</w:t>
      </w:r>
    </w:p>
    <w:p w14:paraId="6CEDFF87" w14:textId="77777777" w:rsidR="004A19AF" w:rsidRPr="003C63F2" w:rsidRDefault="004A19AF" w:rsidP="003C63F2"/>
    <w:p w14:paraId="0170C706"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DD1300" w14:paraId="4E47351B" w14:textId="77777777" w:rsidTr="00C9391C">
        <w:tc>
          <w:tcPr>
            <w:tcW w:w="9242" w:type="dxa"/>
            <w:shd w:val="clear" w:color="auto" w:fill="auto"/>
          </w:tcPr>
          <w:p w14:paraId="5E8FD0B9" w14:textId="77777777" w:rsidR="004A19AF" w:rsidRPr="003C63F2" w:rsidRDefault="00F63B71" w:rsidP="00551807">
            <w:pPr>
              <w:spacing w:after="180"/>
              <w:rPr>
                <w:u w:val="single"/>
              </w:rPr>
            </w:pPr>
            <w:bookmarkStart w:id="4" w:name="spsTitle"/>
            <w:r w:rsidRPr="003C63F2">
              <w:rPr>
                <w:u w:val="single"/>
              </w:rPr>
              <w:t xml:space="preserve">Notice of Administration Order of Saudi Food and Drug Authority Ref. No. 16741 dated 28 December 2023 entitled "Temporary ban on importation of poultry meat, eggs and their products originating from </w:t>
            </w:r>
            <w:proofErr w:type="spellStart"/>
            <w:r w:rsidRPr="003C63F2">
              <w:rPr>
                <w:u w:val="single"/>
              </w:rPr>
              <w:t>Mazowieckie</w:t>
            </w:r>
            <w:proofErr w:type="spellEnd"/>
            <w:r w:rsidRPr="003C63F2">
              <w:rPr>
                <w:u w:val="single"/>
              </w:rPr>
              <w:t xml:space="preserve"> in Poland"</w:t>
            </w:r>
            <w:bookmarkEnd w:id="4"/>
          </w:p>
        </w:tc>
      </w:tr>
      <w:tr w:rsidR="00DD1300" w14:paraId="66C314F8" w14:textId="77777777" w:rsidTr="00C9391C">
        <w:tc>
          <w:tcPr>
            <w:tcW w:w="9242" w:type="dxa"/>
            <w:shd w:val="clear" w:color="auto" w:fill="auto"/>
          </w:tcPr>
          <w:p w14:paraId="1CCD2155" w14:textId="77777777" w:rsidR="004A19AF" w:rsidRPr="003C63F2" w:rsidRDefault="00F63B71" w:rsidP="00551807">
            <w:pPr>
              <w:spacing w:after="120"/>
              <w:rPr>
                <w:u w:val="single"/>
              </w:rPr>
            </w:pPr>
            <w:bookmarkStart w:id="5" w:name="spsMeasure"/>
            <w:r>
              <w:t>The Saudi Food and Drug Authority (</w:t>
            </w:r>
            <w:proofErr w:type="spellStart"/>
            <w:r>
              <w:t>SFDA</w:t>
            </w:r>
            <w:proofErr w:type="spellEnd"/>
            <w:r>
              <w:t xml:space="preserve">) issued the Notice of Administration Order of Saudi Food and Drug Authority Ref. No. 31895 dated 18 July 2023 entitled "Temporary ban on importation of poultry meat, eggs and their products originating from </w:t>
            </w:r>
            <w:proofErr w:type="spellStart"/>
            <w:r>
              <w:t>Mazowieckie</w:t>
            </w:r>
            <w:proofErr w:type="spellEnd"/>
            <w:r>
              <w:t xml:space="preserve"> in Poland". The Saudi Food and Drug Authority (</w:t>
            </w:r>
            <w:proofErr w:type="spellStart"/>
            <w:r>
              <w:t>SFDA</w:t>
            </w:r>
            <w:proofErr w:type="spellEnd"/>
            <w:r>
              <w:t>) has subsequently issued the Notice Administrative Order No. 24038 dated 11</w:t>
            </w:r>
            <w:r w:rsidR="00551807">
              <w:t> </w:t>
            </w:r>
            <w:r>
              <w:t xml:space="preserve">March 2024, lifting the temporary ban on the importation of poultry meat, eggs and their products originating from </w:t>
            </w:r>
            <w:proofErr w:type="spellStart"/>
            <w:r>
              <w:t>Mazowieckie</w:t>
            </w:r>
            <w:proofErr w:type="spellEnd"/>
            <w:r>
              <w:t xml:space="preserve"> in Poland, based on the WOAH report dated 12 February 2024, indicating that </w:t>
            </w:r>
            <w:proofErr w:type="spellStart"/>
            <w:r>
              <w:t>Mazowieckie</w:t>
            </w:r>
            <w:proofErr w:type="spellEnd"/>
            <w:r>
              <w:t xml:space="preserve"> in Poland is free of Highly Pathogenic Avian Influenza Virus (</w:t>
            </w:r>
            <w:proofErr w:type="spellStart"/>
            <w:r>
              <w:t>HPAI</w:t>
            </w:r>
            <w:proofErr w:type="spellEnd"/>
            <w:r>
              <w:t>).</w:t>
            </w:r>
          </w:p>
          <w:bookmarkStart w:id="6" w:name="spsMeasureLinks"/>
          <w:bookmarkEnd w:id="5"/>
          <w:p w14:paraId="0484692A" w14:textId="77777777" w:rsidR="002B2E4B" w:rsidRDefault="00F63B71" w:rsidP="00551807">
            <w:pPr>
              <w:spacing w:after="240"/>
            </w:pPr>
            <w:r>
              <w:fldChar w:fldCharType="begin"/>
            </w:r>
            <w:r>
              <w:instrText>HYPERLINK "https://members.wto.org/crnattachments/2024/SPS/SAU/24_02056_00_x.pdf" \t "_blank"</w:instrText>
            </w:r>
            <w:r>
              <w:fldChar w:fldCharType="separate"/>
            </w:r>
            <w:r>
              <w:rPr>
                <w:color w:val="0000FF"/>
                <w:u w:val="single"/>
              </w:rPr>
              <w:t>https://members.wto.org/crnattachments/2024/SPS/SAU/24_02056_00_x.pdf</w:t>
            </w:r>
            <w:r>
              <w:rPr>
                <w:color w:val="0000FF"/>
                <w:u w:val="single"/>
              </w:rPr>
              <w:fldChar w:fldCharType="end"/>
            </w:r>
            <w:bookmarkEnd w:id="6"/>
          </w:p>
        </w:tc>
      </w:tr>
      <w:tr w:rsidR="00DD1300" w14:paraId="0F81EB07" w14:textId="77777777" w:rsidTr="00C9391C">
        <w:tc>
          <w:tcPr>
            <w:tcW w:w="9242" w:type="dxa"/>
            <w:shd w:val="clear" w:color="auto" w:fill="auto"/>
          </w:tcPr>
          <w:p w14:paraId="65086E72" w14:textId="77777777" w:rsidR="004A19AF" w:rsidRPr="003C63F2" w:rsidRDefault="00F63B71" w:rsidP="00551807">
            <w:pPr>
              <w:spacing w:after="180"/>
              <w:rPr>
                <w:b/>
              </w:rPr>
            </w:pPr>
            <w:r w:rsidRPr="003C63F2">
              <w:rPr>
                <w:b/>
              </w:rPr>
              <w:t>This addendum concerns a:</w:t>
            </w:r>
          </w:p>
        </w:tc>
      </w:tr>
      <w:tr w:rsidR="00DD1300" w14:paraId="64BF637D" w14:textId="77777777" w:rsidTr="00C9391C">
        <w:tc>
          <w:tcPr>
            <w:tcW w:w="9242" w:type="dxa"/>
            <w:shd w:val="clear" w:color="auto" w:fill="auto"/>
          </w:tcPr>
          <w:p w14:paraId="06221655" w14:textId="77777777" w:rsidR="004A19AF" w:rsidRPr="003C63F2" w:rsidRDefault="00F63B71"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DD1300" w14:paraId="6B9E672D" w14:textId="77777777" w:rsidTr="00C9391C">
        <w:tc>
          <w:tcPr>
            <w:tcW w:w="9242" w:type="dxa"/>
            <w:shd w:val="clear" w:color="auto" w:fill="auto"/>
          </w:tcPr>
          <w:p w14:paraId="1D589D7C" w14:textId="77777777" w:rsidR="004A19AF" w:rsidRPr="003C63F2" w:rsidRDefault="00F63B71"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DD1300" w14:paraId="25CA0790" w14:textId="77777777" w:rsidTr="00C9391C">
        <w:tc>
          <w:tcPr>
            <w:tcW w:w="9242" w:type="dxa"/>
            <w:shd w:val="clear" w:color="auto" w:fill="auto"/>
          </w:tcPr>
          <w:p w14:paraId="36E90DFA" w14:textId="77777777" w:rsidR="004A19AF" w:rsidRPr="003C63F2" w:rsidRDefault="00F63B71"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DD1300" w14:paraId="1CFB52A1" w14:textId="77777777" w:rsidTr="00C9391C">
        <w:tc>
          <w:tcPr>
            <w:tcW w:w="9242" w:type="dxa"/>
            <w:shd w:val="clear" w:color="auto" w:fill="auto"/>
          </w:tcPr>
          <w:p w14:paraId="5290EDB0" w14:textId="77777777" w:rsidR="004A19AF" w:rsidRPr="003C63F2" w:rsidRDefault="00F63B71"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DD1300" w14:paraId="6C31A256" w14:textId="77777777" w:rsidTr="00C9391C">
        <w:tc>
          <w:tcPr>
            <w:tcW w:w="9242" w:type="dxa"/>
            <w:shd w:val="clear" w:color="auto" w:fill="auto"/>
          </w:tcPr>
          <w:p w14:paraId="709DAE39" w14:textId="77777777" w:rsidR="004A19AF" w:rsidRPr="003C63F2" w:rsidRDefault="00F63B71"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the temporary import ban.</w:t>
            </w:r>
            <w:bookmarkEnd w:id="12"/>
          </w:p>
        </w:tc>
      </w:tr>
      <w:tr w:rsidR="00DD1300" w14:paraId="3EF2255F" w14:textId="77777777" w:rsidTr="00C9391C">
        <w:tc>
          <w:tcPr>
            <w:tcW w:w="9242" w:type="dxa"/>
            <w:shd w:val="clear" w:color="auto" w:fill="auto"/>
          </w:tcPr>
          <w:p w14:paraId="472DB128" w14:textId="77777777" w:rsidR="004A19AF" w:rsidRPr="003C63F2" w:rsidRDefault="00F63B71" w:rsidP="00551807">
            <w:pPr>
              <w:spacing w:after="18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DD1300" w14:paraId="121BF93E" w14:textId="77777777" w:rsidTr="00C9391C">
        <w:tc>
          <w:tcPr>
            <w:tcW w:w="9242" w:type="dxa"/>
            <w:shd w:val="clear" w:color="auto" w:fill="auto"/>
          </w:tcPr>
          <w:p w14:paraId="6A907F2E" w14:textId="77777777" w:rsidR="004A19AF" w:rsidRPr="003C63F2" w:rsidRDefault="00F63B71" w:rsidP="003C63F2">
            <w:bookmarkStart w:id="15" w:name="spsCommentAddress"/>
            <w:r w:rsidRPr="003C63F2">
              <w:t>Saudi Food and Drug Authority - Food Sector</w:t>
            </w:r>
          </w:p>
          <w:p w14:paraId="446C0777" w14:textId="77777777" w:rsidR="004A19AF" w:rsidRPr="003C63F2" w:rsidRDefault="00F63B71" w:rsidP="003C63F2">
            <w:r w:rsidRPr="003C63F2">
              <w:t xml:space="preserve">Contact person: Mohammed AL </w:t>
            </w:r>
            <w:proofErr w:type="spellStart"/>
            <w:r w:rsidRPr="003C63F2">
              <w:t>Huthiel</w:t>
            </w:r>
            <w:proofErr w:type="spellEnd"/>
          </w:p>
          <w:p w14:paraId="7F672E74" w14:textId="77777777" w:rsidR="004A19AF" w:rsidRPr="003C63F2" w:rsidRDefault="00F63B71" w:rsidP="003C63F2">
            <w:proofErr w:type="spellStart"/>
            <w:r w:rsidRPr="003C63F2">
              <w:t>SFDA</w:t>
            </w:r>
            <w:proofErr w:type="spellEnd"/>
            <w:r w:rsidRPr="003C63F2">
              <w:t xml:space="preserve"> - 4904 North Ring branch </w:t>
            </w:r>
            <w:proofErr w:type="spellStart"/>
            <w:r w:rsidRPr="003C63F2">
              <w:t>rd</w:t>
            </w:r>
            <w:proofErr w:type="spellEnd"/>
            <w:r w:rsidRPr="003C63F2">
              <w:t xml:space="preserve">- </w:t>
            </w:r>
            <w:proofErr w:type="spellStart"/>
            <w:r w:rsidRPr="003C63F2">
              <w:t>Hitteen</w:t>
            </w:r>
            <w:proofErr w:type="spellEnd"/>
            <w:r w:rsidRPr="003C63F2">
              <w:t xml:space="preserve"> </w:t>
            </w:r>
            <w:proofErr w:type="spellStart"/>
            <w:r w:rsidRPr="003C63F2">
              <w:t>Dist</w:t>
            </w:r>
            <w:proofErr w:type="spellEnd"/>
            <w:r w:rsidRPr="003C63F2">
              <w:t xml:space="preserve"> Unit Number (1) - Riyadh 13513 - 7148</w:t>
            </w:r>
          </w:p>
          <w:p w14:paraId="346E0A42" w14:textId="77777777" w:rsidR="004A19AF" w:rsidRPr="003C63F2" w:rsidRDefault="00F63B71" w:rsidP="003C63F2">
            <w:r w:rsidRPr="003C63F2">
              <w:t>Tel: +(966 11) 203 8222, Ext.: 3313</w:t>
            </w:r>
          </w:p>
          <w:p w14:paraId="7C8C5207" w14:textId="77777777" w:rsidR="004A19AF" w:rsidRPr="003C63F2" w:rsidRDefault="00F63B71" w:rsidP="003C63F2">
            <w:r w:rsidRPr="003C63F2">
              <w:t xml:space="preserve">E-mail: </w:t>
            </w:r>
            <w:hyperlink r:id="rId8" w:history="1">
              <w:r w:rsidRPr="003C63F2">
                <w:rPr>
                  <w:color w:val="0000FF"/>
                  <w:u w:val="single"/>
                </w:rPr>
                <w:t>spsep.food@sfda.gov.sa</w:t>
              </w:r>
            </w:hyperlink>
          </w:p>
          <w:p w14:paraId="2E33BE65" w14:textId="77777777" w:rsidR="004A19AF" w:rsidRPr="003C63F2" w:rsidRDefault="00F63B71" w:rsidP="003C63F2">
            <w:pPr>
              <w:spacing w:after="240"/>
            </w:pPr>
            <w:r w:rsidRPr="003C63F2">
              <w:t xml:space="preserve">Website: </w:t>
            </w:r>
            <w:hyperlink r:id="rId9" w:tgtFrame="_blank" w:history="1">
              <w:r w:rsidRPr="003C63F2">
                <w:rPr>
                  <w:color w:val="0000FF"/>
                  <w:u w:val="single"/>
                </w:rPr>
                <w:t>http://www.sfda.gov.sa</w:t>
              </w:r>
            </w:hyperlink>
            <w:bookmarkEnd w:id="15"/>
          </w:p>
        </w:tc>
      </w:tr>
      <w:tr w:rsidR="00DD1300" w14:paraId="5D0DA736" w14:textId="77777777" w:rsidTr="00C9391C">
        <w:tc>
          <w:tcPr>
            <w:tcW w:w="9242" w:type="dxa"/>
            <w:shd w:val="clear" w:color="auto" w:fill="auto"/>
          </w:tcPr>
          <w:p w14:paraId="56357D1D" w14:textId="77777777" w:rsidR="004A19AF" w:rsidRPr="003C63F2" w:rsidRDefault="00F63B71" w:rsidP="00551807">
            <w:pPr>
              <w:spacing w:after="18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DD1300" w14:paraId="194E1D81" w14:textId="77777777" w:rsidTr="00C9391C">
        <w:tc>
          <w:tcPr>
            <w:tcW w:w="9242" w:type="dxa"/>
            <w:shd w:val="clear" w:color="auto" w:fill="auto"/>
          </w:tcPr>
          <w:p w14:paraId="6FD4AF1C" w14:textId="77777777" w:rsidR="004A19AF" w:rsidRPr="003C63F2" w:rsidRDefault="00F63B71" w:rsidP="003C63F2">
            <w:bookmarkStart w:id="18" w:name="spsTextSupplierAddress"/>
            <w:r w:rsidRPr="003C63F2">
              <w:t>Saudi Food and Drug Authority - Food Sector</w:t>
            </w:r>
          </w:p>
          <w:p w14:paraId="4D4EC5F9" w14:textId="77777777" w:rsidR="004A19AF" w:rsidRPr="003C63F2" w:rsidRDefault="00F63B71" w:rsidP="003C63F2">
            <w:r w:rsidRPr="003C63F2">
              <w:t xml:space="preserve">Contact person: Mohammed AL </w:t>
            </w:r>
            <w:proofErr w:type="spellStart"/>
            <w:r w:rsidRPr="003C63F2">
              <w:t>Huthiel</w:t>
            </w:r>
            <w:proofErr w:type="spellEnd"/>
          </w:p>
          <w:p w14:paraId="620DC496" w14:textId="77777777" w:rsidR="004A19AF" w:rsidRPr="003C63F2" w:rsidRDefault="00F63B71" w:rsidP="003C63F2">
            <w:proofErr w:type="spellStart"/>
            <w:r w:rsidRPr="003C63F2">
              <w:t>SFDA</w:t>
            </w:r>
            <w:proofErr w:type="spellEnd"/>
            <w:r w:rsidRPr="003C63F2">
              <w:t xml:space="preserve"> - 4904 North Ring branch </w:t>
            </w:r>
            <w:proofErr w:type="spellStart"/>
            <w:r w:rsidRPr="003C63F2">
              <w:t>rd</w:t>
            </w:r>
            <w:proofErr w:type="spellEnd"/>
            <w:r w:rsidRPr="003C63F2">
              <w:t xml:space="preserve">- </w:t>
            </w:r>
            <w:proofErr w:type="spellStart"/>
            <w:r w:rsidRPr="003C63F2">
              <w:t>Hitteen</w:t>
            </w:r>
            <w:proofErr w:type="spellEnd"/>
            <w:r w:rsidRPr="003C63F2">
              <w:t xml:space="preserve"> </w:t>
            </w:r>
            <w:proofErr w:type="spellStart"/>
            <w:r w:rsidRPr="003C63F2">
              <w:t>Dist</w:t>
            </w:r>
            <w:proofErr w:type="spellEnd"/>
            <w:r w:rsidRPr="003C63F2">
              <w:t xml:space="preserve"> Unit Number (1) - Riyadh 13513 - 7148</w:t>
            </w:r>
          </w:p>
          <w:p w14:paraId="453B943F" w14:textId="77777777" w:rsidR="004A19AF" w:rsidRPr="003C63F2" w:rsidRDefault="00F63B71" w:rsidP="003C63F2">
            <w:r w:rsidRPr="003C63F2">
              <w:t>Tel: +(966 11) 203 8222, Ext.: 3313</w:t>
            </w:r>
          </w:p>
          <w:p w14:paraId="19B301FE" w14:textId="77777777" w:rsidR="004A19AF" w:rsidRPr="003C63F2" w:rsidRDefault="00F63B71" w:rsidP="003C63F2">
            <w:r w:rsidRPr="003C63F2">
              <w:t xml:space="preserve">E-mail: </w:t>
            </w:r>
            <w:hyperlink r:id="rId10" w:history="1">
              <w:r w:rsidRPr="003C63F2">
                <w:rPr>
                  <w:color w:val="0000FF"/>
                  <w:u w:val="single"/>
                </w:rPr>
                <w:t>spsep.food@sfda.gov.sa</w:t>
              </w:r>
            </w:hyperlink>
          </w:p>
          <w:p w14:paraId="03601D3B" w14:textId="77777777" w:rsidR="004A19AF" w:rsidRPr="003C63F2" w:rsidRDefault="00F63B71" w:rsidP="003C63F2">
            <w:r w:rsidRPr="003C63F2">
              <w:t xml:space="preserve">Website: </w:t>
            </w:r>
            <w:hyperlink r:id="rId11" w:tgtFrame="_blank" w:history="1">
              <w:r w:rsidRPr="003C63F2">
                <w:rPr>
                  <w:color w:val="0000FF"/>
                  <w:u w:val="single"/>
                </w:rPr>
                <w:t>http://www.sfda.gov.sa</w:t>
              </w:r>
            </w:hyperlink>
            <w:bookmarkEnd w:id="18"/>
          </w:p>
        </w:tc>
      </w:tr>
    </w:tbl>
    <w:p w14:paraId="64CE92C3" w14:textId="77777777" w:rsidR="00CD1985" w:rsidRPr="003C63F2" w:rsidRDefault="00F63B71" w:rsidP="003C63F2">
      <w:pPr>
        <w:jc w:val="center"/>
        <w:rPr>
          <w:b/>
        </w:rPr>
      </w:pPr>
      <w:r w:rsidRPr="003C63F2">
        <w:rPr>
          <w:b/>
        </w:rPr>
        <w:t>__________</w:t>
      </w:r>
    </w:p>
    <w:sectPr w:rsidR="00CD1985" w:rsidRPr="003C63F2" w:rsidSect="0055180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2CAD" w14:textId="77777777" w:rsidR="00F63B71" w:rsidRDefault="00F63B71">
      <w:r>
        <w:separator/>
      </w:r>
    </w:p>
  </w:endnote>
  <w:endnote w:type="continuationSeparator" w:id="0">
    <w:p w14:paraId="7DB9A24B" w14:textId="77777777" w:rsidR="00F63B71" w:rsidRDefault="00F6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C42C" w14:textId="77777777" w:rsidR="004A19AF" w:rsidRPr="00551807" w:rsidRDefault="00F63B71" w:rsidP="0055180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F563" w14:textId="77777777" w:rsidR="004A19AF" w:rsidRPr="00551807" w:rsidRDefault="00F63B71" w:rsidP="0055180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AB61" w14:textId="77777777" w:rsidR="00F41DD8" w:rsidRPr="003C63F2" w:rsidRDefault="00F63B71">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C11B" w14:textId="77777777" w:rsidR="00F63B71" w:rsidRDefault="00F63B71">
      <w:r>
        <w:separator/>
      </w:r>
    </w:p>
  </w:footnote>
  <w:footnote w:type="continuationSeparator" w:id="0">
    <w:p w14:paraId="05C2F3BD" w14:textId="77777777" w:rsidR="00F63B71" w:rsidRDefault="00F63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17B7" w14:textId="77777777" w:rsidR="00551807" w:rsidRPr="00551807" w:rsidRDefault="00F63B71" w:rsidP="00551807">
    <w:pPr>
      <w:pStyle w:val="Header"/>
      <w:pBdr>
        <w:bottom w:val="single" w:sz="4" w:space="1" w:color="auto"/>
      </w:pBdr>
      <w:tabs>
        <w:tab w:val="clear" w:pos="4513"/>
        <w:tab w:val="clear" w:pos="9027"/>
      </w:tabs>
      <w:jc w:val="center"/>
    </w:pPr>
    <w:r w:rsidRPr="00551807">
      <w:t>G/SPS/N/SAU/521/Add.1</w:t>
    </w:r>
  </w:p>
  <w:p w14:paraId="19FC82D4" w14:textId="77777777" w:rsidR="00551807" w:rsidRPr="00551807" w:rsidRDefault="00551807" w:rsidP="00551807">
    <w:pPr>
      <w:pStyle w:val="Header"/>
      <w:pBdr>
        <w:bottom w:val="single" w:sz="4" w:space="1" w:color="auto"/>
      </w:pBdr>
      <w:tabs>
        <w:tab w:val="clear" w:pos="4513"/>
        <w:tab w:val="clear" w:pos="9027"/>
      </w:tabs>
      <w:jc w:val="center"/>
    </w:pPr>
  </w:p>
  <w:p w14:paraId="0733AD1A" w14:textId="77777777" w:rsidR="00551807" w:rsidRPr="00551807" w:rsidRDefault="00F63B71" w:rsidP="00551807">
    <w:pPr>
      <w:pStyle w:val="Header"/>
      <w:pBdr>
        <w:bottom w:val="single" w:sz="4" w:space="1" w:color="auto"/>
      </w:pBdr>
      <w:tabs>
        <w:tab w:val="clear" w:pos="4513"/>
        <w:tab w:val="clear" w:pos="9027"/>
      </w:tabs>
      <w:jc w:val="center"/>
    </w:pPr>
    <w:r w:rsidRPr="00551807">
      <w:t xml:space="preserve">- </w:t>
    </w:r>
    <w:r w:rsidRPr="00551807">
      <w:fldChar w:fldCharType="begin"/>
    </w:r>
    <w:r w:rsidRPr="00551807">
      <w:instrText xml:space="preserve"> PAGE </w:instrText>
    </w:r>
    <w:r w:rsidRPr="00551807">
      <w:fldChar w:fldCharType="separate"/>
    </w:r>
    <w:r w:rsidRPr="00551807">
      <w:rPr>
        <w:noProof/>
      </w:rPr>
      <w:t>2</w:t>
    </w:r>
    <w:r w:rsidRPr="00551807">
      <w:fldChar w:fldCharType="end"/>
    </w:r>
    <w:r w:rsidRPr="00551807">
      <w:t xml:space="preserve"> -</w:t>
    </w:r>
  </w:p>
  <w:p w14:paraId="648466C1" w14:textId="77777777" w:rsidR="004A19AF" w:rsidRPr="00551807" w:rsidRDefault="004A19AF" w:rsidP="0055180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9975" w14:textId="77777777" w:rsidR="00551807" w:rsidRPr="00551807" w:rsidRDefault="00F63B71" w:rsidP="00551807">
    <w:pPr>
      <w:pStyle w:val="Header"/>
      <w:pBdr>
        <w:bottom w:val="single" w:sz="4" w:space="1" w:color="auto"/>
      </w:pBdr>
      <w:tabs>
        <w:tab w:val="clear" w:pos="4513"/>
        <w:tab w:val="clear" w:pos="9027"/>
      </w:tabs>
      <w:jc w:val="center"/>
    </w:pPr>
    <w:r w:rsidRPr="00551807">
      <w:t>G/SPS/N/SAU/521/Add.1</w:t>
    </w:r>
  </w:p>
  <w:p w14:paraId="4FDD26FF" w14:textId="77777777" w:rsidR="00551807" w:rsidRPr="00551807" w:rsidRDefault="00551807" w:rsidP="00551807">
    <w:pPr>
      <w:pStyle w:val="Header"/>
      <w:pBdr>
        <w:bottom w:val="single" w:sz="4" w:space="1" w:color="auto"/>
      </w:pBdr>
      <w:tabs>
        <w:tab w:val="clear" w:pos="4513"/>
        <w:tab w:val="clear" w:pos="9027"/>
      </w:tabs>
      <w:jc w:val="center"/>
    </w:pPr>
  </w:p>
  <w:p w14:paraId="722DEA76" w14:textId="77777777" w:rsidR="00551807" w:rsidRPr="00551807" w:rsidRDefault="00F63B71" w:rsidP="00551807">
    <w:pPr>
      <w:pStyle w:val="Header"/>
      <w:pBdr>
        <w:bottom w:val="single" w:sz="4" w:space="1" w:color="auto"/>
      </w:pBdr>
      <w:tabs>
        <w:tab w:val="clear" w:pos="4513"/>
        <w:tab w:val="clear" w:pos="9027"/>
      </w:tabs>
      <w:jc w:val="center"/>
    </w:pPr>
    <w:r w:rsidRPr="00551807">
      <w:t xml:space="preserve">- </w:t>
    </w:r>
    <w:r w:rsidRPr="00551807">
      <w:fldChar w:fldCharType="begin"/>
    </w:r>
    <w:r w:rsidRPr="00551807">
      <w:instrText xml:space="preserve"> PAGE </w:instrText>
    </w:r>
    <w:r w:rsidRPr="00551807">
      <w:fldChar w:fldCharType="separate"/>
    </w:r>
    <w:r w:rsidRPr="00551807">
      <w:rPr>
        <w:noProof/>
      </w:rPr>
      <w:t>2</w:t>
    </w:r>
    <w:r w:rsidRPr="00551807">
      <w:fldChar w:fldCharType="end"/>
    </w:r>
    <w:r w:rsidRPr="00551807">
      <w:t xml:space="preserve"> -</w:t>
    </w:r>
  </w:p>
  <w:p w14:paraId="6688AB4C" w14:textId="77777777" w:rsidR="004A19AF" w:rsidRPr="00551807" w:rsidRDefault="004A19AF" w:rsidP="0055180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1300" w14:paraId="3ED98C29" w14:textId="77777777" w:rsidTr="00F94C86">
      <w:trPr>
        <w:trHeight w:val="240"/>
        <w:jc w:val="center"/>
      </w:trPr>
      <w:tc>
        <w:tcPr>
          <w:tcW w:w="3794" w:type="dxa"/>
          <w:shd w:val="clear" w:color="auto" w:fill="FFFFFF"/>
          <w:tcMar>
            <w:left w:w="108" w:type="dxa"/>
            <w:right w:w="108" w:type="dxa"/>
          </w:tcMar>
          <w:vAlign w:val="center"/>
        </w:tcPr>
        <w:p w14:paraId="20F3ACED"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3F3DBF1D" w14:textId="77777777" w:rsidR="00ED54E0" w:rsidRPr="004A19AF" w:rsidRDefault="00F63B71" w:rsidP="00C10B2E">
          <w:pPr>
            <w:jc w:val="right"/>
            <w:rPr>
              <w:b/>
              <w:color w:val="FF0000"/>
              <w:szCs w:val="16"/>
            </w:rPr>
          </w:pPr>
          <w:r>
            <w:rPr>
              <w:b/>
              <w:color w:val="FF0000"/>
              <w:szCs w:val="16"/>
            </w:rPr>
            <w:t xml:space="preserve"> </w:t>
          </w:r>
        </w:p>
      </w:tc>
    </w:tr>
    <w:bookmarkEnd w:id="19"/>
    <w:tr w:rsidR="00DD1300" w14:paraId="15959D8A" w14:textId="77777777" w:rsidTr="00F94C86">
      <w:trPr>
        <w:trHeight w:val="213"/>
        <w:jc w:val="center"/>
      </w:trPr>
      <w:tc>
        <w:tcPr>
          <w:tcW w:w="3794" w:type="dxa"/>
          <w:vMerge w:val="restart"/>
          <w:shd w:val="clear" w:color="auto" w:fill="FFFFFF"/>
          <w:tcMar>
            <w:left w:w="0" w:type="dxa"/>
            <w:right w:w="0" w:type="dxa"/>
          </w:tcMar>
        </w:tcPr>
        <w:p w14:paraId="3AE2C574" w14:textId="77777777" w:rsidR="00ED54E0" w:rsidRPr="004A19AF" w:rsidRDefault="00F63B71" w:rsidP="00C10B2E">
          <w:pPr>
            <w:jc w:val="left"/>
          </w:pPr>
          <w:r>
            <w:rPr>
              <w:noProof/>
              <w:lang w:eastAsia="en-GB"/>
            </w:rPr>
            <w:drawing>
              <wp:inline distT="0" distB="0" distL="0" distR="0" wp14:anchorId="7DA2FC3D" wp14:editId="70B3BE2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211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BDD4B3" w14:textId="77777777" w:rsidR="00ED54E0" w:rsidRPr="004A19AF" w:rsidRDefault="00ED54E0" w:rsidP="00C10B2E">
          <w:pPr>
            <w:jc w:val="right"/>
            <w:rPr>
              <w:b/>
              <w:szCs w:val="16"/>
            </w:rPr>
          </w:pPr>
        </w:p>
      </w:tc>
    </w:tr>
    <w:tr w:rsidR="00DD1300" w14:paraId="10584BA0" w14:textId="77777777" w:rsidTr="00F94C86">
      <w:trPr>
        <w:trHeight w:val="868"/>
        <w:jc w:val="center"/>
      </w:trPr>
      <w:tc>
        <w:tcPr>
          <w:tcW w:w="3794" w:type="dxa"/>
          <w:vMerge/>
          <w:shd w:val="clear" w:color="auto" w:fill="FFFFFF"/>
          <w:tcMar>
            <w:left w:w="108" w:type="dxa"/>
            <w:right w:w="108" w:type="dxa"/>
          </w:tcMar>
        </w:tcPr>
        <w:p w14:paraId="27C967B0"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749B9962" w14:textId="77777777" w:rsidR="00551807" w:rsidRDefault="00F63B71" w:rsidP="009042DF">
          <w:pPr>
            <w:jc w:val="right"/>
            <w:rPr>
              <w:b/>
              <w:szCs w:val="16"/>
            </w:rPr>
          </w:pPr>
          <w:bookmarkStart w:id="20" w:name="bmkSymbols"/>
          <w:r>
            <w:rPr>
              <w:b/>
              <w:szCs w:val="16"/>
            </w:rPr>
            <w:t>G/SPS/N/SAU/521/Add.1</w:t>
          </w:r>
          <w:bookmarkEnd w:id="20"/>
        </w:p>
      </w:tc>
    </w:tr>
    <w:tr w:rsidR="00DD1300" w14:paraId="041ED9DC" w14:textId="77777777" w:rsidTr="00F94C86">
      <w:trPr>
        <w:trHeight w:val="240"/>
        <w:jc w:val="center"/>
      </w:trPr>
      <w:tc>
        <w:tcPr>
          <w:tcW w:w="3794" w:type="dxa"/>
          <w:vMerge/>
          <w:shd w:val="clear" w:color="auto" w:fill="FFFFFF"/>
          <w:tcMar>
            <w:left w:w="108" w:type="dxa"/>
            <w:right w:w="108" w:type="dxa"/>
          </w:tcMar>
          <w:vAlign w:val="center"/>
        </w:tcPr>
        <w:p w14:paraId="2659F8E4" w14:textId="77777777" w:rsidR="00ED54E0" w:rsidRPr="004A19AF" w:rsidRDefault="00ED54E0" w:rsidP="00C10B2E"/>
      </w:tc>
      <w:tc>
        <w:tcPr>
          <w:tcW w:w="5448" w:type="dxa"/>
          <w:gridSpan w:val="2"/>
          <w:shd w:val="clear" w:color="auto" w:fill="FFFFFF"/>
          <w:tcMar>
            <w:left w:w="108" w:type="dxa"/>
            <w:right w:w="108" w:type="dxa"/>
          </w:tcMar>
          <w:vAlign w:val="center"/>
        </w:tcPr>
        <w:p w14:paraId="64AE0C68" w14:textId="7282EEE9" w:rsidR="00ED54E0" w:rsidRPr="004A19AF" w:rsidRDefault="00F72549" w:rsidP="00C10B2E">
          <w:pPr>
            <w:jc w:val="right"/>
            <w:rPr>
              <w:szCs w:val="16"/>
            </w:rPr>
          </w:pPr>
          <w:bookmarkStart w:id="21" w:name="bmkDate"/>
          <w:bookmarkStart w:id="22" w:name="spsDateDistribution"/>
          <w:bookmarkEnd w:id="21"/>
          <w:bookmarkEnd w:id="22"/>
          <w:r>
            <w:rPr>
              <w:szCs w:val="16"/>
            </w:rPr>
            <w:t>15 March 2024</w:t>
          </w:r>
        </w:p>
      </w:tc>
    </w:tr>
    <w:tr w:rsidR="00DD1300" w14:paraId="348BF43B"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988BDD" w14:textId="7C622587" w:rsidR="00ED54E0" w:rsidRPr="004A19AF" w:rsidRDefault="00F63B71" w:rsidP="00C10B2E">
          <w:pPr>
            <w:jc w:val="left"/>
            <w:rPr>
              <w:b/>
            </w:rPr>
          </w:pPr>
          <w:bookmarkStart w:id="23" w:name="bmkSerial"/>
          <w:r w:rsidRPr="003C63F2">
            <w:rPr>
              <w:color w:val="FF0000"/>
              <w:szCs w:val="16"/>
            </w:rPr>
            <w:t>(</w:t>
          </w:r>
          <w:bookmarkStart w:id="24" w:name="spsSerialNumber"/>
          <w:bookmarkEnd w:id="24"/>
          <w:r w:rsidR="00F72549">
            <w:rPr>
              <w:color w:val="FF0000"/>
              <w:szCs w:val="16"/>
            </w:rPr>
            <w:t>24-</w:t>
          </w:r>
          <w:r w:rsidR="00CD6532">
            <w:rPr>
              <w:color w:val="FF0000"/>
              <w:szCs w:val="16"/>
            </w:rPr>
            <w:t>2333</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2D3A66F1" w14:textId="77777777" w:rsidR="00ED54E0" w:rsidRPr="004A19AF" w:rsidRDefault="00F63B71"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DD1300" w14:paraId="6F47B81E"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255C9D" w14:textId="77777777" w:rsidR="00ED54E0" w:rsidRPr="004A19AF" w:rsidRDefault="00F63B71"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4C5EE36D" w14:textId="77777777" w:rsidR="00ED54E0" w:rsidRPr="003C63F2" w:rsidRDefault="00F63B71" w:rsidP="00B728D5">
          <w:pPr>
            <w:jc w:val="right"/>
            <w:rPr>
              <w:bCs/>
              <w:szCs w:val="18"/>
            </w:rPr>
          </w:pPr>
          <w:bookmarkStart w:id="27" w:name="bmkLanguage"/>
          <w:r>
            <w:rPr>
              <w:bCs/>
              <w:szCs w:val="18"/>
            </w:rPr>
            <w:t>Original: English</w:t>
          </w:r>
          <w:bookmarkEnd w:id="27"/>
        </w:p>
      </w:tc>
    </w:tr>
  </w:tbl>
  <w:p w14:paraId="2D6F49D7"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866D7C">
      <w:start w:val="1"/>
      <w:numFmt w:val="decimal"/>
      <w:pStyle w:val="SummaryText"/>
      <w:lvlText w:val="%1."/>
      <w:lvlJc w:val="left"/>
      <w:pPr>
        <w:ind w:left="360" w:hanging="360"/>
      </w:pPr>
    </w:lvl>
    <w:lvl w:ilvl="1" w:tplc="9DAC3B26" w:tentative="1">
      <w:start w:val="1"/>
      <w:numFmt w:val="lowerLetter"/>
      <w:lvlText w:val="%2."/>
      <w:lvlJc w:val="left"/>
      <w:pPr>
        <w:ind w:left="1080" w:hanging="360"/>
      </w:pPr>
    </w:lvl>
    <w:lvl w:ilvl="2" w:tplc="7F846FB8" w:tentative="1">
      <w:start w:val="1"/>
      <w:numFmt w:val="lowerRoman"/>
      <w:lvlText w:val="%3."/>
      <w:lvlJc w:val="right"/>
      <w:pPr>
        <w:ind w:left="1800" w:hanging="180"/>
      </w:pPr>
    </w:lvl>
    <w:lvl w:ilvl="3" w:tplc="41E20E3A" w:tentative="1">
      <w:start w:val="1"/>
      <w:numFmt w:val="decimal"/>
      <w:lvlText w:val="%4."/>
      <w:lvlJc w:val="left"/>
      <w:pPr>
        <w:ind w:left="2520" w:hanging="360"/>
      </w:pPr>
    </w:lvl>
    <w:lvl w:ilvl="4" w:tplc="0D70BD36" w:tentative="1">
      <w:start w:val="1"/>
      <w:numFmt w:val="lowerLetter"/>
      <w:lvlText w:val="%5."/>
      <w:lvlJc w:val="left"/>
      <w:pPr>
        <w:ind w:left="3240" w:hanging="360"/>
      </w:pPr>
    </w:lvl>
    <w:lvl w:ilvl="5" w:tplc="3770120C" w:tentative="1">
      <w:start w:val="1"/>
      <w:numFmt w:val="lowerRoman"/>
      <w:lvlText w:val="%6."/>
      <w:lvlJc w:val="right"/>
      <w:pPr>
        <w:ind w:left="3960" w:hanging="180"/>
      </w:pPr>
    </w:lvl>
    <w:lvl w:ilvl="6" w:tplc="B66A92F0" w:tentative="1">
      <w:start w:val="1"/>
      <w:numFmt w:val="decimal"/>
      <w:lvlText w:val="%7."/>
      <w:lvlJc w:val="left"/>
      <w:pPr>
        <w:ind w:left="4680" w:hanging="360"/>
      </w:pPr>
    </w:lvl>
    <w:lvl w:ilvl="7" w:tplc="9C3E7B94" w:tentative="1">
      <w:start w:val="1"/>
      <w:numFmt w:val="lowerLetter"/>
      <w:lvlText w:val="%8."/>
      <w:lvlJc w:val="left"/>
      <w:pPr>
        <w:ind w:left="5400" w:hanging="360"/>
      </w:pPr>
    </w:lvl>
    <w:lvl w:ilvl="8" w:tplc="44C0EFAC" w:tentative="1">
      <w:start w:val="1"/>
      <w:numFmt w:val="lowerRoman"/>
      <w:lvlText w:val="%9."/>
      <w:lvlJc w:val="right"/>
      <w:pPr>
        <w:ind w:left="6120" w:hanging="180"/>
      </w:pPr>
    </w:lvl>
  </w:abstractNum>
  <w:num w:numId="1" w16cid:durableId="947392018">
    <w:abstractNumId w:val="9"/>
  </w:num>
  <w:num w:numId="2" w16cid:durableId="846873302">
    <w:abstractNumId w:val="7"/>
  </w:num>
  <w:num w:numId="3" w16cid:durableId="1117604586">
    <w:abstractNumId w:val="6"/>
  </w:num>
  <w:num w:numId="4" w16cid:durableId="1303458721">
    <w:abstractNumId w:val="5"/>
  </w:num>
  <w:num w:numId="5" w16cid:durableId="442193083">
    <w:abstractNumId w:val="4"/>
  </w:num>
  <w:num w:numId="6" w16cid:durableId="267587383">
    <w:abstractNumId w:val="12"/>
  </w:num>
  <w:num w:numId="7" w16cid:durableId="45108893">
    <w:abstractNumId w:val="11"/>
  </w:num>
  <w:num w:numId="8" w16cid:durableId="111098683">
    <w:abstractNumId w:val="10"/>
  </w:num>
  <w:num w:numId="9" w16cid:durableId="1678692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8180104">
    <w:abstractNumId w:val="13"/>
  </w:num>
  <w:num w:numId="11" w16cid:durableId="1009134548">
    <w:abstractNumId w:val="8"/>
  </w:num>
  <w:num w:numId="12" w16cid:durableId="557283138">
    <w:abstractNumId w:val="3"/>
  </w:num>
  <w:num w:numId="13" w16cid:durableId="1184595363">
    <w:abstractNumId w:val="2"/>
  </w:num>
  <w:num w:numId="14" w16cid:durableId="69742586">
    <w:abstractNumId w:val="1"/>
  </w:num>
  <w:num w:numId="15" w16cid:durableId="239487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51807"/>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3FE3"/>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1BDD"/>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6532"/>
    <w:rsid w:val="00CD7D97"/>
    <w:rsid w:val="00CE3EE6"/>
    <w:rsid w:val="00CE4BA1"/>
    <w:rsid w:val="00CE6EA9"/>
    <w:rsid w:val="00D000C7"/>
    <w:rsid w:val="00D52A9D"/>
    <w:rsid w:val="00D55AAD"/>
    <w:rsid w:val="00D747AE"/>
    <w:rsid w:val="00D9226C"/>
    <w:rsid w:val="00DA20BD"/>
    <w:rsid w:val="00DD1300"/>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63B71"/>
    <w:rsid w:val="00F72549"/>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da.gov.s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p.food@sfda.gov.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da.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7cbb2d7f-e06f-4847-a400-554b43bbee2c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DC614CC-75A3-42DD-8942-B469234333E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1968</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2018-10-15T07:07:00Z</dcterms:created>
  <dcterms:modified xsi:type="dcterms:W3CDTF">2024-03-15T10:15:00Z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G/SPS/N/SAU/521/Add.1</vt:lpwstr>
  </property>
  <property fmtid="{D5CDD505-2E9C-101B-9397-08002B2CF9AE}" pid="3" name="TitusGUID">
    <vt:lpwstr>7cbb2d7f-e06f-4847-a400-554b43bbee2c</vt:lpwstr>
  </property>
  <property fmtid="{D5CDD505-2E9C-101B-9397-08002B2CF9AE}" pid="4" name="WTOCLASSIFICATION">
    <vt:lpwstr>WTO OFFICIAL</vt:lpwstr>
  </property>
</Properties>
</file>