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6041" w14:textId="77777777" w:rsidR="00326D34" w:rsidRPr="004D1783" w:rsidRDefault="00B1699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B1C17" w14:paraId="557E6A82" w14:textId="77777777" w:rsidTr="00B056CB">
        <w:tc>
          <w:tcPr>
            <w:tcW w:w="707" w:type="dxa"/>
            <w:tcBorders>
              <w:bottom w:val="single" w:sz="6" w:space="0" w:color="auto"/>
            </w:tcBorders>
            <w:shd w:val="clear" w:color="auto" w:fill="auto"/>
          </w:tcPr>
          <w:p w14:paraId="6A4B6F22" w14:textId="77777777" w:rsidR="00326D34" w:rsidRPr="004D1783" w:rsidRDefault="00B16996" w:rsidP="004D1783">
            <w:pPr>
              <w:spacing w:before="120" w:after="120"/>
            </w:pPr>
            <w:r w:rsidRPr="004D1783">
              <w:rPr>
                <w:b/>
              </w:rPr>
              <w:t>1.</w:t>
            </w:r>
          </w:p>
        </w:tc>
        <w:tc>
          <w:tcPr>
            <w:tcW w:w="8320" w:type="dxa"/>
            <w:tcBorders>
              <w:bottom w:val="single" w:sz="6" w:space="0" w:color="auto"/>
            </w:tcBorders>
            <w:shd w:val="clear" w:color="auto" w:fill="auto"/>
          </w:tcPr>
          <w:p w14:paraId="6AF35D2A" w14:textId="77777777" w:rsidR="00326D34" w:rsidRPr="004D1783" w:rsidRDefault="00B1699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154A1117" w14:textId="77777777" w:rsidR="00326D34" w:rsidRPr="004D1783" w:rsidRDefault="00B16996" w:rsidP="004D1783">
            <w:pPr>
              <w:spacing w:after="120"/>
            </w:pPr>
            <w:r w:rsidRPr="004D1783">
              <w:rPr>
                <w:b/>
              </w:rPr>
              <w:t>If applicable, name of local government involved:</w:t>
            </w:r>
            <w:r w:rsidRPr="00F778D1">
              <w:t xml:space="preserve"> </w:t>
            </w:r>
            <w:bookmarkStart w:id="1" w:name="sps1b"/>
            <w:bookmarkEnd w:id="1"/>
          </w:p>
        </w:tc>
      </w:tr>
      <w:tr w:rsidR="00AB1C17" w14:paraId="061D41EA" w14:textId="77777777" w:rsidTr="00B056CB">
        <w:tc>
          <w:tcPr>
            <w:tcW w:w="707" w:type="dxa"/>
            <w:tcBorders>
              <w:top w:val="single" w:sz="6" w:space="0" w:color="auto"/>
              <w:bottom w:val="single" w:sz="6" w:space="0" w:color="auto"/>
            </w:tcBorders>
            <w:shd w:val="clear" w:color="auto" w:fill="auto"/>
          </w:tcPr>
          <w:p w14:paraId="6DC8DE2E" w14:textId="77777777" w:rsidR="00326D34" w:rsidRPr="004D1783" w:rsidRDefault="00B1699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008C90" w14:textId="77777777" w:rsidR="00326D34" w:rsidRPr="004D1783" w:rsidRDefault="00B16996" w:rsidP="004D1783">
            <w:pPr>
              <w:spacing w:before="120" w:after="120"/>
            </w:pPr>
            <w:r w:rsidRPr="004D1783">
              <w:rPr>
                <w:b/>
              </w:rPr>
              <w:t>Agency responsible:</w:t>
            </w:r>
            <w:r w:rsidRPr="004D1783">
              <w:t xml:space="preserve"> </w:t>
            </w:r>
            <w:bookmarkStart w:id="2" w:name="sps2a"/>
            <w:r w:rsidRPr="004D1783">
              <w:t>Saudi Food and Drug Authority (</w:t>
            </w:r>
            <w:proofErr w:type="spellStart"/>
            <w:r w:rsidRPr="004D1783">
              <w:t>SFDA</w:t>
            </w:r>
            <w:proofErr w:type="spellEnd"/>
            <w:r w:rsidRPr="004D1783">
              <w:t>)</w:t>
            </w:r>
            <w:bookmarkEnd w:id="2"/>
          </w:p>
        </w:tc>
      </w:tr>
      <w:tr w:rsidR="00AB1C17" w14:paraId="5E08B00E" w14:textId="77777777" w:rsidTr="00B056CB">
        <w:tc>
          <w:tcPr>
            <w:tcW w:w="707" w:type="dxa"/>
            <w:tcBorders>
              <w:top w:val="single" w:sz="6" w:space="0" w:color="auto"/>
              <w:bottom w:val="single" w:sz="6" w:space="0" w:color="auto"/>
            </w:tcBorders>
            <w:shd w:val="clear" w:color="auto" w:fill="auto"/>
          </w:tcPr>
          <w:p w14:paraId="2B765A11" w14:textId="77777777" w:rsidR="00326D34" w:rsidRPr="004D1783" w:rsidRDefault="00B1699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66A1085" w14:textId="77777777" w:rsidR="00326D34" w:rsidRPr="004D1783" w:rsidRDefault="00B1699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sheep meat</w:t>
            </w:r>
            <w:bookmarkEnd w:id="3"/>
          </w:p>
        </w:tc>
      </w:tr>
      <w:tr w:rsidR="00AB1C17" w14:paraId="12ED3FEE" w14:textId="77777777" w:rsidTr="00B056CB">
        <w:tc>
          <w:tcPr>
            <w:tcW w:w="707" w:type="dxa"/>
            <w:tcBorders>
              <w:top w:val="single" w:sz="6" w:space="0" w:color="auto"/>
              <w:bottom w:val="single" w:sz="6" w:space="0" w:color="auto"/>
            </w:tcBorders>
            <w:shd w:val="clear" w:color="auto" w:fill="auto"/>
          </w:tcPr>
          <w:p w14:paraId="0E56FF1A" w14:textId="77777777" w:rsidR="00326D34" w:rsidRPr="004D1783" w:rsidRDefault="00B1699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A853F25" w14:textId="77777777" w:rsidR="00326D34" w:rsidRPr="004D1783" w:rsidRDefault="00B16996" w:rsidP="004D1783">
            <w:pPr>
              <w:spacing w:before="120" w:after="120"/>
              <w:rPr>
                <w:b/>
                <w:bCs/>
              </w:rPr>
            </w:pPr>
            <w:r w:rsidRPr="004D1783">
              <w:rPr>
                <w:b/>
              </w:rPr>
              <w:t>Regions or countries likely to be affected, to the extent relevant or practicable</w:t>
            </w:r>
            <w:r w:rsidRPr="004D1783">
              <w:rPr>
                <w:b/>
                <w:bCs/>
              </w:rPr>
              <w:t>:</w:t>
            </w:r>
          </w:p>
          <w:p w14:paraId="24D438D9" w14:textId="77777777" w:rsidR="00326D34" w:rsidRPr="004D1783" w:rsidRDefault="00B1699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C959E77" w14:textId="77777777" w:rsidR="00326D34" w:rsidRPr="004D1783" w:rsidRDefault="00B1699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Kuwait, the State of</w:t>
            </w:r>
            <w:bookmarkEnd w:id="7"/>
          </w:p>
        </w:tc>
      </w:tr>
      <w:tr w:rsidR="00AB1C17" w14:paraId="254A47AA" w14:textId="77777777" w:rsidTr="00B056CB">
        <w:tc>
          <w:tcPr>
            <w:tcW w:w="707" w:type="dxa"/>
            <w:tcBorders>
              <w:top w:val="single" w:sz="6" w:space="0" w:color="auto"/>
              <w:bottom w:val="single" w:sz="6" w:space="0" w:color="auto"/>
            </w:tcBorders>
            <w:shd w:val="clear" w:color="auto" w:fill="auto"/>
          </w:tcPr>
          <w:p w14:paraId="32BA5B50" w14:textId="77777777" w:rsidR="00326D34" w:rsidRPr="004D1783" w:rsidRDefault="00B1699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4DDB56" w14:textId="77777777" w:rsidR="00326D34" w:rsidRPr="004D1783" w:rsidRDefault="00B16996" w:rsidP="004D1783">
            <w:pPr>
              <w:spacing w:before="120" w:after="120"/>
            </w:pPr>
            <w:r w:rsidRPr="004D1783">
              <w:rPr>
                <w:b/>
              </w:rPr>
              <w:t>Title of the notified document:</w:t>
            </w:r>
            <w:r w:rsidRPr="008F3F4B">
              <w:t xml:space="preserve"> </w:t>
            </w:r>
            <w:bookmarkStart w:id="8" w:name="sps5a"/>
            <w:r w:rsidRPr="008F3F4B">
              <w:t>Notice of Administration Order of Saudi Food and Drug Authority Ref. No. 24451 dated 20 April 2023 entitled "Lifting temporary ban on the importation of bovine and sheep meat originated from Kuwait"</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FE452D2" w14:textId="77777777" w:rsidR="00326D34" w:rsidRPr="004D1783" w:rsidRDefault="00B16996" w:rsidP="004D1783">
            <w:pPr>
              <w:spacing w:after="120"/>
            </w:pPr>
            <w:r>
              <w:fldChar w:fldCharType="begin"/>
            </w:r>
            <w:r>
              <w:instrText xml:space="preserve"> HYPERLINK "https://members.wto.org/crnattachments/2023/SPS/SAU/23_9360_00_x.pdf" \t "_blank" </w:instrText>
            </w:r>
            <w:r>
              <w:fldChar w:fldCharType="separate"/>
            </w:r>
            <w:r w:rsidRPr="004D1783">
              <w:rPr>
                <w:color w:val="0000FF"/>
                <w:u w:val="single"/>
              </w:rPr>
              <w:t>https://members.wto.org/crnattachments/2023/SPS/SAU/23_9360_00_x.pdf</w:t>
            </w:r>
            <w:r>
              <w:rPr>
                <w:color w:val="0000FF"/>
                <w:u w:val="single"/>
              </w:rPr>
              <w:fldChar w:fldCharType="end"/>
            </w:r>
            <w:bookmarkEnd w:id="11"/>
          </w:p>
        </w:tc>
      </w:tr>
      <w:tr w:rsidR="00AB1C17" w14:paraId="2DFE960E" w14:textId="77777777" w:rsidTr="00B056CB">
        <w:tc>
          <w:tcPr>
            <w:tcW w:w="707" w:type="dxa"/>
            <w:tcBorders>
              <w:top w:val="single" w:sz="6" w:space="0" w:color="auto"/>
              <w:bottom w:val="single" w:sz="6" w:space="0" w:color="auto"/>
            </w:tcBorders>
            <w:shd w:val="clear" w:color="auto" w:fill="auto"/>
          </w:tcPr>
          <w:p w14:paraId="2DAC0486" w14:textId="77777777" w:rsidR="00326D34" w:rsidRPr="004D1783" w:rsidRDefault="00B1699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B365243" w14:textId="4E91B18F" w:rsidR="00326D34" w:rsidRPr="004D1783" w:rsidRDefault="00B16996" w:rsidP="004D1783">
            <w:pPr>
              <w:spacing w:before="120" w:after="120"/>
            </w:pPr>
            <w:r w:rsidRPr="004D1783">
              <w:rPr>
                <w:b/>
              </w:rPr>
              <w:t>Description of content:</w:t>
            </w:r>
            <w:r w:rsidRPr="00097200">
              <w:t xml:space="preserve"> </w:t>
            </w:r>
            <w:bookmarkStart w:id="12" w:name="sps6a"/>
            <w:r w:rsidRPr="00097200">
              <w:t>Based on a WOAH report, the State of Kuwait is free from foot</w:t>
            </w:r>
            <w:r w:rsidR="003A5DA7">
              <w:t> </w:t>
            </w:r>
            <w:r w:rsidRPr="00097200">
              <w:t>and mouth disease. In compliance with the WOAH Terrestrial Animal Health Code, Chapter 8.8, the risk of importing bovine and sheep meat from the State of Kuwait is negligible.</w:t>
            </w:r>
            <w:bookmarkEnd w:id="12"/>
          </w:p>
        </w:tc>
      </w:tr>
      <w:tr w:rsidR="00AB1C17" w14:paraId="4627B135" w14:textId="77777777" w:rsidTr="00B056CB">
        <w:tc>
          <w:tcPr>
            <w:tcW w:w="707" w:type="dxa"/>
            <w:tcBorders>
              <w:top w:val="single" w:sz="6" w:space="0" w:color="auto"/>
              <w:bottom w:val="single" w:sz="6" w:space="0" w:color="auto"/>
            </w:tcBorders>
            <w:shd w:val="clear" w:color="auto" w:fill="auto"/>
          </w:tcPr>
          <w:p w14:paraId="1ACF5607" w14:textId="77777777" w:rsidR="00326D34" w:rsidRPr="004D1783" w:rsidRDefault="00B1699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F241433" w14:textId="77777777" w:rsidR="00326D34" w:rsidRPr="004D1783" w:rsidRDefault="00B16996"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B1C17" w14:paraId="6D03B900" w14:textId="77777777" w:rsidTr="00B056CB">
        <w:tc>
          <w:tcPr>
            <w:tcW w:w="707" w:type="dxa"/>
            <w:tcBorders>
              <w:top w:val="single" w:sz="6" w:space="0" w:color="auto"/>
              <w:bottom w:val="single" w:sz="6" w:space="0" w:color="auto"/>
            </w:tcBorders>
            <w:shd w:val="clear" w:color="auto" w:fill="auto"/>
          </w:tcPr>
          <w:p w14:paraId="7BC61F6F" w14:textId="77777777" w:rsidR="00326D34" w:rsidRPr="004D1783" w:rsidRDefault="00B1699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B0D5B7" w14:textId="77777777" w:rsidR="00326D34" w:rsidRPr="004D1783" w:rsidRDefault="00B16996" w:rsidP="004D1783">
            <w:pPr>
              <w:spacing w:before="120" w:after="120"/>
            </w:pPr>
            <w:r w:rsidRPr="004D1783">
              <w:rPr>
                <w:b/>
              </w:rPr>
              <w:t>Nature of the urgent problem(s) and reason for urgent action:</w:t>
            </w:r>
            <w:r w:rsidRPr="00786DCE">
              <w:t xml:space="preserve"> </w:t>
            </w:r>
            <w:bookmarkStart w:id="19" w:name="sps8a"/>
            <w:r w:rsidRPr="00786DCE">
              <w:t>The risk of importing bovine and sheep meat from the State of Kuwait is negligible.</w:t>
            </w:r>
            <w:bookmarkEnd w:id="19"/>
          </w:p>
        </w:tc>
      </w:tr>
      <w:tr w:rsidR="00AB1C17" w14:paraId="61348131" w14:textId="77777777" w:rsidTr="00B056CB">
        <w:tc>
          <w:tcPr>
            <w:tcW w:w="707" w:type="dxa"/>
            <w:tcBorders>
              <w:top w:val="single" w:sz="6" w:space="0" w:color="auto"/>
              <w:bottom w:val="single" w:sz="6" w:space="0" w:color="auto"/>
            </w:tcBorders>
            <w:shd w:val="clear" w:color="auto" w:fill="auto"/>
          </w:tcPr>
          <w:p w14:paraId="42DD2804" w14:textId="77777777" w:rsidR="00326D34" w:rsidRPr="004D1783" w:rsidRDefault="00B1699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54F466" w14:textId="77777777" w:rsidR="00326D34" w:rsidRPr="004D1783" w:rsidRDefault="00B16996" w:rsidP="003A5DA7">
            <w:pPr>
              <w:spacing w:before="120" w:after="80"/>
              <w:rPr>
                <w:b/>
              </w:rPr>
            </w:pPr>
            <w:r w:rsidRPr="004D1783">
              <w:rPr>
                <w:b/>
              </w:rPr>
              <w:t xml:space="preserve">Is there a relevant international standard? If so, identify the standard: </w:t>
            </w:r>
          </w:p>
          <w:p w14:paraId="0B30C9D2" w14:textId="77777777" w:rsidR="00326D34" w:rsidRPr="004D1783" w:rsidRDefault="00B16996" w:rsidP="003A5DA7">
            <w:pPr>
              <w:spacing w:after="8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BB2BD1" w14:textId="5CE3736C" w:rsidR="00326D34" w:rsidRPr="004D1783" w:rsidRDefault="00B16996" w:rsidP="003A5DA7">
            <w:pPr>
              <w:spacing w:after="8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rsidR="003A5DA7">
              <w:t> </w:t>
            </w:r>
            <w:r w:rsidRPr="00F245E3">
              <w:t>8.8</w:t>
            </w:r>
            <w:bookmarkEnd w:id="23"/>
          </w:p>
          <w:p w14:paraId="4C8CE969" w14:textId="77777777" w:rsidR="00326D34" w:rsidRPr="004D1783" w:rsidRDefault="00B16996" w:rsidP="003A5DA7">
            <w:pPr>
              <w:spacing w:after="8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4E33DFB" w14:textId="77777777" w:rsidR="00326D34" w:rsidRPr="004D1783" w:rsidRDefault="00B16996" w:rsidP="003A5DA7">
            <w:pPr>
              <w:spacing w:after="8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CCDA20C" w14:textId="77777777" w:rsidR="00326D34" w:rsidRPr="004D1783" w:rsidRDefault="00B16996" w:rsidP="003A5DA7">
            <w:pPr>
              <w:spacing w:after="80"/>
              <w:rPr>
                <w:b/>
              </w:rPr>
            </w:pPr>
            <w:r w:rsidRPr="004D1783">
              <w:rPr>
                <w:b/>
              </w:rPr>
              <w:t>Does this proposed regulation conform to the relevant international standard?</w:t>
            </w:r>
          </w:p>
          <w:p w14:paraId="67CE745C" w14:textId="77777777" w:rsidR="00326D34" w:rsidRPr="004D1783" w:rsidRDefault="00B16996" w:rsidP="003A5DA7">
            <w:pPr>
              <w:spacing w:after="8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52CAA1" w14:textId="77777777" w:rsidR="00326D34" w:rsidRPr="004D1783" w:rsidRDefault="00B1699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B1C17" w14:paraId="728136E4" w14:textId="77777777" w:rsidTr="00B056CB">
        <w:tc>
          <w:tcPr>
            <w:tcW w:w="707" w:type="dxa"/>
            <w:tcBorders>
              <w:top w:val="single" w:sz="6" w:space="0" w:color="auto"/>
              <w:bottom w:val="single" w:sz="6" w:space="0" w:color="auto"/>
            </w:tcBorders>
            <w:shd w:val="clear" w:color="auto" w:fill="auto"/>
          </w:tcPr>
          <w:p w14:paraId="364D14A3" w14:textId="77777777" w:rsidR="00326D34" w:rsidRPr="004D1783" w:rsidRDefault="00B1699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1D70E7" w14:textId="77777777" w:rsidR="00326D34" w:rsidRPr="004D1783" w:rsidRDefault="00B1699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B1C17" w14:paraId="56EEC29E" w14:textId="77777777" w:rsidTr="00B056CB">
        <w:tc>
          <w:tcPr>
            <w:tcW w:w="707" w:type="dxa"/>
            <w:tcBorders>
              <w:top w:val="single" w:sz="6" w:space="0" w:color="auto"/>
              <w:bottom w:val="single" w:sz="6" w:space="0" w:color="auto"/>
            </w:tcBorders>
            <w:shd w:val="clear" w:color="auto" w:fill="auto"/>
          </w:tcPr>
          <w:p w14:paraId="6223B506" w14:textId="77777777" w:rsidR="00326D34" w:rsidRPr="004D1783" w:rsidRDefault="00B1699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E48C1D" w14:textId="33C2DE81" w:rsidR="00326D34" w:rsidRPr="004D1783" w:rsidRDefault="00B1699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20</w:t>
            </w:r>
            <w:r w:rsidR="003A5DA7">
              <w:t> </w:t>
            </w:r>
            <w:r w:rsidRPr="00EC5D60">
              <w:t>April 2023</w:t>
            </w:r>
            <w:bookmarkEnd w:id="32"/>
          </w:p>
          <w:p w14:paraId="70DFDB58" w14:textId="77777777" w:rsidR="00326D34" w:rsidRPr="004D1783" w:rsidRDefault="00B16996" w:rsidP="004D1783">
            <w:pPr>
              <w:spacing w:after="120"/>
              <w:ind w:left="607" w:hanging="607"/>
            </w:pPr>
            <w:r w:rsidRPr="004D1783">
              <w:rPr>
                <w:b/>
              </w:rPr>
              <w:t>[</w:t>
            </w:r>
            <w:bookmarkStart w:id="33" w:name="sps11e"/>
            <w:r w:rsidRPr="004D1783">
              <w:rPr>
                <w:b/>
              </w:rPr>
              <w:t>X</w:t>
            </w:r>
            <w:bookmarkEnd w:id="33"/>
            <w:r w:rsidRPr="004D1783">
              <w:rPr>
                <w:b/>
              </w:rPr>
              <w:t>]</w:t>
            </w:r>
            <w:r w:rsidRPr="004D1783">
              <w:rPr>
                <w:b/>
              </w:rPr>
              <w:tab/>
              <w:t>Trade facilitating measure</w:t>
            </w:r>
            <w:r w:rsidRPr="00EC5D60">
              <w:t xml:space="preserve"> </w:t>
            </w:r>
            <w:bookmarkStart w:id="34" w:name="sps11ebis"/>
            <w:bookmarkEnd w:id="34"/>
          </w:p>
        </w:tc>
      </w:tr>
      <w:tr w:rsidR="00AB1C17" w14:paraId="533FC107" w14:textId="77777777" w:rsidTr="00B056CB">
        <w:tc>
          <w:tcPr>
            <w:tcW w:w="707" w:type="dxa"/>
            <w:tcBorders>
              <w:top w:val="single" w:sz="6" w:space="0" w:color="auto"/>
              <w:bottom w:val="single" w:sz="6" w:space="0" w:color="auto"/>
            </w:tcBorders>
            <w:shd w:val="clear" w:color="auto" w:fill="auto"/>
          </w:tcPr>
          <w:p w14:paraId="20AD06C9" w14:textId="77777777" w:rsidR="00326D34" w:rsidRPr="004D1783" w:rsidRDefault="00B1699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EA0943" w14:textId="77777777" w:rsidR="00326D34" w:rsidRPr="004D1783" w:rsidRDefault="00B1699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5722AAE" w14:textId="77777777" w:rsidR="0036671C" w:rsidRPr="00EC5D60" w:rsidRDefault="00B16996" w:rsidP="004D1783">
            <w:r w:rsidRPr="00EC5D60">
              <w:t>Saudi Food and Drug Authority - Food Sector</w:t>
            </w:r>
          </w:p>
          <w:p w14:paraId="77DC18CB" w14:textId="77777777" w:rsidR="0036671C" w:rsidRPr="00EC5D60" w:rsidRDefault="00B16996" w:rsidP="004D1783">
            <w:r w:rsidRPr="00EC5D60">
              <w:t xml:space="preserve">Contact person: Mohammed AL </w:t>
            </w:r>
            <w:proofErr w:type="spellStart"/>
            <w:r w:rsidRPr="00EC5D60">
              <w:t>Huthiel</w:t>
            </w:r>
            <w:proofErr w:type="spellEnd"/>
          </w:p>
          <w:p w14:paraId="51B01DCE" w14:textId="77777777" w:rsidR="0036671C" w:rsidRPr="00EC5D60" w:rsidRDefault="00B16996"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6C743DA0" w14:textId="77777777" w:rsidR="0036671C" w:rsidRPr="00EC5D60" w:rsidRDefault="00B16996" w:rsidP="004D1783">
            <w:r w:rsidRPr="00EC5D60">
              <w:t>Tel: +(966 11) 203 8222, Ext: 3313</w:t>
            </w:r>
          </w:p>
          <w:p w14:paraId="426D2281" w14:textId="77777777" w:rsidR="0036671C" w:rsidRPr="00EC5D60" w:rsidRDefault="00B16996" w:rsidP="004D1783">
            <w:r w:rsidRPr="00EC5D60">
              <w:t xml:space="preserve">E-mail: </w:t>
            </w:r>
            <w:hyperlink r:id="rId7" w:history="1">
              <w:r w:rsidRPr="00EC5D60">
                <w:rPr>
                  <w:color w:val="0000FF"/>
                  <w:u w:val="single"/>
                </w:rPr>
                <w:t>spsep.food@sfda.gov.sa</w:t>
              </w:r>
            </w:hyperlink>
          </w:p>
          <w:p w14:paraId="6FD1809C" w14:textId="77777777" w:rsidR="0036671C" w:rsidRPr="00EC5D60" w:rsidRDefault="00B16996" w:rsidP="004D1783">
            <w:pPr>
              <w:spacing w:after="120"/>
            </w:pPr>
            <w:r w:rsidRPr="00EC5D60">
              <w:t xml:space="preserve">Website: </w:t>
            </w:r>
            <w:hyperlink r:id="rId8" w:tgtFrame="_blank" w:history="1">
              <w:r w:rsidRPr="00EC5D60">
                <w:rPr>
                  <w:color w:val="0000FF"/>
                  <w:u w:val="single"/>
                </w:rPr>
                <w:t>http://www.sfda.gov.sa</w:t>
              </w:r>
            </w:hyperlink>
            <w:bookmarkEnd w:id="37"/>
          </w:p>
        </w:tc>
      </w:tr>
      <w:tr w:rsidR="00AB1C17" w14:paraId="52F42465" w14:textId="77777777" w:rsidTr="00B056CB">
        <w:tc>
          <w:tcPr>
            <w:tcW w:w="707" w:type="dxa"/>
            <w:tcBorders>
              <w:top w:val="single" w:sz="6" w:space="0" w:color="auto"/>
            </w:tcBorders>
            <w:shd w:val="clear" w:color="auto" w:fill="auto"/>
          </w:tcPr>
          <w:p w14:paraId="4FDD1A29" w14:textId="77777777" w:rsidR="00326D34" w:rsidRPr="004D1783" w:rsidRDefault="00B1699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4170F5" w14:textId="77777777" w:rsidR="00326D34" w:rsidRPr="004D1783" w:rsidRDefault="00B1699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9974D95" w14:textId="77777777" w:rsidR="00326D34" w:rsidRPr="00EC5D60" w:rsidRDefault="00B16996" w:rsidP="00B056CB">
            <w:pPr>
              <w:keepNext/>
              <w:keepLines/>
              <w:rPr>
                <w:bCs/>
              </w:rPr>
            </w:pPr>
            <w:r w:rsidRPr="00EC5D60">
              <w:rPr>
                <w:bCs/>
              </w:rPr>
              <w:t>Saudi Food and Drug Authority - Food Sector</w:t>
            </w:r>
          </w:p>
          <w:p w14:paraId="5C881A3B" w14:textId="77777777" w:rsidR="00326D34" w:rsidRPr="00EC5D60" w:rsidRDefault="00B16996" w:rsidP="00B056CB">
            <w:pPr>
              <w:keepNext/>
              <w:keepLines/>
              <w:rPr>
                <w:bCs/>
              </w:rPr>
            </w:pPr>
            <w:r w:rsidRPr="00EC5D60">
              <w:rPr>
                <w:bCs/>
              </w:rPr>
              <w:t xml:space="preserve">Contact person: Mohammed AL </w:t>
            </w:r>
            <w:proofErr w:type="spellStart"/>
            <w:r w:rsidRPr="00EC5D60">
              <w:rPr>
                <w:bCs/>
              </w:rPr>
              <w:t>Huthiel</w:t>
            </w:r>
            <w:proofErr w:type="spellEnd"/>
          </w:p>
          <w:p w14:paraId="6C631FC0" w14:textId="77777777" w:rsidR="00326D34" w:rsidRPr="00EC5D60" w:rsidRDefault="00B16996"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31C5EC2E" w14:textId="77777777" w:rsidR="00326D34" w:rsidRPr="00EC5D60" w:rsidRDefault="00B16996" w:rsidP="00B056CB">
            <w:pPr>
              <w:keepNext/>
              <w:keepLines/>
              <w:rPr>
                <w:bCs/>
              </w:rPr>
            </w:pPr>
            <w:r w:rsidRPr="00EC5D60">
              <w:rPr>
                <w:bCs/>
              </w:rPr>
              <w:t>Tel: +(966 11) 203 8222, Ext: 3313</w:t>
            </w:r>
          </w:p>
          <w:p w14:paraId="11027C0D" w14:textId="77777777" w:rsidR="00326D34" w:rsidRPr="00EC5D60" w:rsidRDefault="00B16996" w:rsidP="00B056CB">
            <w:pPr>
              <w:keepNext/>
              <w:keepLines/>
              <w:rPr>
                <w:bCs/>
              </w:rPr>
            </w:pPr>
            <w:r w:rsidRPr="00EC5D60">
              <w:rPr>
                <w:bCs/>
              </w:rPr>
              <w:t xml:space="preserve">E-mail: </w:t>
            </w:r>
            <w:hyperlink r:id="rId9" w:history="1">
              <w:r w:rsidRPr="00EC5D60">
                <w:rPr>
                  <w:bCs/>
                  <w:color w:val="0000FF"/>
                  <w:u w:val="single"/>
                </w:rPr>
                <w:t>spsep.food@sfda.gov.sa</w:t>
              </w:r>
            </w:hyperlink>
          </w:p>
          <w:p w14:paraId="275DC24F" w14:textId="77777777" w:rsidR="00326D34" w:rsidRPr="00EC5D60" w:rsidRDefault="00B16996" w:rsidP="00B056CB">
            <w:pPr>
              <w:keepNext/>
              <w:keepLines/>
              <w:spacing w:after="120"/>
              <w:rPr>
                <w:bCs/>
              </w:rPr>
            </w:pPr>
            <w:r w:rsidRPr="00EC5D60">
              <w:rPr>
                <w:bCs/>
              </w:rPr>
              <w:t xml:space="preserve">Website: </w:t>
            </w:r>
            <w:hyperlink r:id="rId10" w:tgtFrame="_blank" w:history="1">
              <w:r w:rsidRPr="00EC5D60">
                <w:rPr>
                  <w:bCs/>
                  <w:color w:val="0000FF"/>
                  <w:u w:val="single"/>
                </w:rPr>
                <w:t>http://www.sfda.gov.sa</w:t>
              </w:r>
            </w:hyperlink>
            <w:bookmarkEnd w:id="40"/>
          </w:p>
        </w:tc>
      </w:tr>
    </w:tbl>
    <w:p w14:paraId="7B250C68" w14:textId="77777777" w:rsidR="007141CF" w:rsidRPr="004D1783" w:rsidRDefault="007141CF" w:rsidP="004D1783"/>
    <w:sectPr w:rsidR="007141CF" w:rsidRPr="004D1783" w:rsidSect="005C05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05AE" w14:textId="77777777" w:rsidR="00755AC8" w:rsidRDefault="00B16996">
      <w:r>
        <w:separator/>
      </w:r>
    </w:p>
  </w:endnote>
  <w:endnote w:type="continuationSeparator" w:id="0">
    <w:p w14:paraId="02608D99" w14:textId="77777777" w:rsidR="00755AC8" w:rsidRDefault="00B1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1CB" w14:textId="0542447B" w:rsidR="00326D34" w:rsidRPr="005C057D" w:rsidRDefault="00B16996" w:rsidP="005C05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F08B" w14:textId="72D0DCFD" w:rsidR="00326D34" w:rsidRPr="005C057D" w:rsidRDefault="00B16996" w:rsidP="005C05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A1C" w14:textId="77777777" w:rsidR="007C2582" w:rsidRPr="004D1783" w:rsidRDefault="00B1699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7802" w14:textId="77777777" w:rsidR="00755AC8" w:rsidRDefault="00B16996">
      <w:r>
        <w:separator/>
      </w:r>
    </w:p>
  </w:footnote>
  <w:footnote w:type="continuationSeparator" w:id="0">
    <w:p w14:paraId="5B6EB13A" w14:textId="77777777" w:rsidR="00755AC8" w:rsidRDefault="00B1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4635" w14:textId="77777777" w:rsidR="005C057D" w:rsidRPr="005C057D" w:rsidRDefault="00B16996" w:rsidP="005C057D">
    <w:pPr>
      <w:pStyle w:val="Header"/>
      <w:pBdr>
        <w:bottom w:val="single" w:sz="4" w:space="1" w:color="auto"/>
      </w:pBdr>
      <w:tabs>
        <w:tab w:val="clear" w:pos="4513"/>
        <w:tab w:val="clear" w:pos="9027"/>
      </w:tabs>
      <w:jc w:val="center"/>
    </w:pPr>
    <w:r w:rsidRPr="005C057D">
      <w:t>G/SPS/N/SAU/502</w:t>
    </w:r>
  </w:p>
  <w:p w14:paraId="55D44AD8" w14:textId="77777777" w:rsidR="005C057D" w:rsidRPr="005C057D" w:rsidRDefault="005C057D" w:rsidP="005C057D">
    <w:pPr>
      <w:pStyle w:val="Header"/>
      <w:pBdr>
        <w:bottom w:val="single" w:sz="4" w:space="1" w:color="auto"/>
      </w:pBdr>
      <w:tabs>
        <w:tab w:val="clear" w:pos="4513"/>
        <w:tab w:val="clear" w:pos="9027"/>
      </w:tabs>
      <w:jc w:val="center"/>
    </w:pPr>
  </w:p>
  <w:p w14:paraId="0031D48B" w14:textId="500B1FEB" w:rsidR="005C057D" w:rsidRPr="005C057D" w:rsidRDefault="00B16996" w:rsidP="005C057D">
    <w:pPr>
      <w:pStyle w:val="Header"/>
      <w:pBdr>
        <w:bottom w:val="single" w:sz="4" w:space="1" w:color="auto"/>
      </w:pBdr>
      <w:tabs>
        <w:tab w:val="clear" w:pos="4513"/>
        <w:tab w:val="clear" w:pos="9027"/>
      </w:tabs>
      <w:jc w:val="center"/>
    </w:pPr>
    <w:r w:rsidRPr="005C057D">
      <w:t xml:space="preserve">- </w:t>
    </w:r>
    <w:r w:rsidRPr="005C057D">
      <w:fldChar w:fldCharType="begin"/>
    </w:r>
    <w:r w:rsidRPr="005C057D">
      <w:instrText xml:space="preserve"> PAGE </w:instrText>
    </w:r>
    <w:r w:rsidRPr="005C057D">
      <w:fldChar w:fldCharType="separate"/>
    </w:r>
    <w:r w:rsidRPr="005C057D">
      <w:rPr>
        <w:noProof/>
      </w:rPr>
      <w:t>2</w:t>
    </w:r>
    <w:r w:rsidRPr="005C057D">
      <w:fldChar w:fldCharType="end"/>
    </w:r>
    <w:r w:rsidRPr="005C057D">
      <w:t xml:space="preserve"> -</w:t>
    </w:r>
  </w:p>
  <w:p w14:paraId="0EC8BDB6" w14:textId="06B245F1" w:rsidR="00326D34" w:rsidRPr="005C057D" w:rsidRDefault="00326D34" w:rsidP="005C05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25F1" w14:textId="77777777" w:rsidR="005C057D" w:rsidRPr="005C057D" w:rsidRDefault="00B16996" w:rsidP="005C057D">
    <w:pPr>
      <w:pStyle w:val="Header"/>
      <w:pBdr>
        <w:bottom w:val="single" w:sz="4" w:space="1" w:color="auto"/>
      </w:pBdr>
      <w:tabs>
        <w:tab w:val="clear" w:pos="4513"/>
        <w:tab w:val="clear" w:pos="9027"/>
      </w:tabs>
      <w:jc w:val="center"/>
    </w:pPr>
    <w:r w:rsidRPr="005C057D">
      <w:t>G/SPS/N/SAU/502</w:t>
    </w:r>
  </w:p>
  <w:p w14:paraId="2FF936A6" w14:textId="77777777" w:rsidR="005C057D" w:rsidRPr="005C057D" w:rsidRDefault="005C057D" w:rsidP="005C057D">
    <w:pPr>
      <w:pStyle w:val="Header"/>
      <w:pBdr>
        <w:bottom w:val="single" w:sz="4" w:space="1" w:color="auto"/>
      </w:pBdr>
      <w:tabs>
        <w:tab w:val="clear" w:pos="4513"/>
        <w:tab w:val="clear" w:pos="9027"/>
      </w:tabs>
      <w:jc w:val="center"/>
    </w:pPr>
  </w:p>
  <w:p w14:paraId="5B4B2FDA" w14:textId="594E6804" w:rsidR="005C057D" w:rsidRPr="005C057D" w:rsidRDefault="00B16996" w:rsidP="005C057D">
    <w:pPr>
      <w:pStyle w:val="Header"/>
      <w:pBdr>
        <w:bottom w:val="single" w:sz="4" w:space="1" w:color="auto"/>
      </w:pBdr>
      <w:tabs>
        <w:tab w:val="clear" w:pos="4513"/>
        <w:tab w:val="clear" w:pos="9027"/>
      </w:tabs>
      <w:jc w:val="center"/>
    </w:pPr>
    <w:r w:rsidRPr="005C057D">
      <w:t xml:space="preserve">- </w:t>
    </w:r>
    <w:r w:rsidRPr="005C057D">
      <w:fldChar w:fldCharType="begin"/>
    </w:r>
    <w:r w:rsidRPr="005C057D">
      <w:instrText xml:space="preserve"> PAGE </w:instrText>
    </w:r>
    <w:r w:rsidRPr="005C057D">
      <w:fldChar w:fldCharType="separate"/>
    </w:r>
    <w:r w:rsidRPr="005C057D">
      <w:rPr>
        <w:noProof/>
      </w:rPr>
      <w:t>2</w:t>
    </w:r>
    <w:r w:rsidRPr="005C057D">
      <w:fldChar w:fldCharType="end"/>
    </w:r>
    <w:r w:rsidRPr="005C057D">
      <w:t xml:space="preserve"> -</w:t>
    </w:r>
  </w:p>
  <w:p w14:paraId="4EC80371" w14:textId="5A49C659" w:rsidR="00326D34" w:rsidRPr="005C057D" w:rsidRDefault="00326D34" w:rsidP="005C05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1C17" w14:paraId="1675EADA" w14:textId="77777777" w:rsidTr="00F766DE">
      <w:trPr>
        <w:trHeight w:val="240"/>
        <w:jc w:val="center"/>
      </w:trPr>
      <w:tc>
        <w:tcPr>
          <w:tcW w:w="3794" w:type="dxa"/>
          <w:shd w:val="clear" w:color="auto" w:fill="FFFFFF"/>
          <w:tcMar>
            <w:left w:w="108" w:type="dxa"/>
            <w:right w:w="108" w:type="dxa"/>
          </w:tcMar>
          <w:vAlign w:val="center"/>
        </w:tcPr>
        <w:p w14:paraId="03BE5F3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95895C1" w14:textId="26D8934A" w:rsidR="00ED54E0" w:rsidRPr="00326D34" w:rsidRDefault="00B16996" w:rsidP="00545F9C">
          <w:pPr>
            <w:jc w:val="right"/>
            <w:rPr>
              <w:b/>
              <w:color w:val="FF0000"/>
              <w:szCs w:val="16"/>
            </w:rPr>
          </w:pPr>
          <w:r>
            <w:rPr>
              <w:b/>
              <w:color w:val="FF0000"/>
              <w:szCs w:val="16"/>
            </w:rPr>
            <w:t xml:space="preserve"> </w:t>
          </w:r>
        </w:p>
      </w:tc>
    </w:tr>
    <w:bookmarkEnd w:id="41"/>
    <w:tr w:rsidR="00AB1C17" w14:paraId="5985A8E9" w14:textId="77777777" w:rsidTr="00F766DE">
      <w:trPr>
        <w:trHeight w:val="213"/>
        <w:jc w:val="center"/>
      </w:trPr>
      <w:tc>
        <w:tcPr>
          <w:tcW w:w="3794" w:type="dxa"/>
          <w:vMerge w:val="restart"/>
          <w:shd w:val="clear" w:color="auto" w:fill="FFFFFF"/>
          <w:tcMar>
            <w:left w:w="0" w:type="dxa"/>
            <w:right w:w="0" w:type="dxa"/>
          </w:tcMar>
        </w:tcPr>
        <w:p w14:paraId="44BF6996" w14:textId="77777777" w:rsidR="00ED54E0" w:rsidRPr="00326D34" w:rsidRDefault="007419B4" w:rsidP="00545F9C">
          <w:pPr>
            <w:jc w:val="left"/>
          </w:pPr>
          <w:r>
            <w:rPr>
              <w:lang w:eastAsia="en-GB"/>
            </w:rPr>
            <w:pict w14:anchorId="492AD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E4288C3" w14:textId="77777777" w:rsidR="00ED54E0" w:rsidRPr="00326D34" w:rsidRDefault="00ED54E0" w:rsidP="00545F9C">
          <w:pPr>
            <w:jc w:val="right"/>
            <w:rPr>
              <w:b/>
              <w:szCs w:val="16"/>
            </w:rPr>
          </w:pPr>
        </w:p>
      </w:tc>
    </w:tr>
    <w:tr w:rsidR="00AB1C17" w14:paraId="15F7DE42" w14:textId="77777777" w:rsidTr="00F766DE">
      <w:trPr>
        <w:trHeight w:val="868"/>
        <w:jc w:val="center"/>
      </w:trPr>
      <w:tc>
        <w:tcPr>
          <w:tcW w:w="3794" w:type="dxa"/>
          <w:vMerge/>
          <w:shd w:val="clear" w:color="auto" w:fill="FFFFFF"/>
          <w:tcMar>
            <w:left w:w="108" w:type="dxa"/>
            <w:right w:w="108" w:type="dxa"/>
          </w:tcMar>
        </w:tcPr>
        <w:p w14:paraId="77ADC71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D35E0A0" w14:textId="77777777" w:rsidR="005C057D" w:rsidRDefault="00B16996" w:rsidP="00043762">
          <w:pPr>
            <w:jc w:val="right"/>
            <w:rPr>
              <w:b/>
              <w:szCs w:val="16"/>
            </w:rPr>
          </w:pPr>
          <w:bookmarkStart w:id="42" w:name="bmkSymbols"/>
          <w:r>
            <w:rPr>
              <w:b/>
              <w:szCs w:val="16"/>
            </w:rPr>
            <w:t>G/SPS/N/SAU/502</w:t>
          </w:r>
          <w:bookmarkEnd w:id="42"/>
        </w:p>
      </w:tc>
    </w:tr>
    <w:tr w:rsidR="00AB1C17" w14:paraId="6D8B22F1" w14:textId="77777777" w:rsidTr="00F766DE">
      <w:trPr>
        <w:trHeight w:val="240"/>
        <w:jc w:val="center"/>
      </w:trPr>
      <w:tc>
        <w:tcPr>
          <w:tcW w:w="3794" w:type="dxa"/>
          <w:vMerge/>
          <w:shd w:val="clear" w:color="auto" w:fill="FFFFFF"/>
          <w:tcMar>
            <w:left w:w="108" w:type="dxa"/>
            <w:right w:w="108" w:type="dxa"/>
          </w:tcMar>
          <w:vAlign w:val="center"/>
        </w:tcPr>
        <w:p w14:paraId="61164B2A" w14:textId="77777777" w:rsidR="00ED54E0" w:rsidRPr="00326D34" w:rsidRDefault="00ED54E0" w:rsidP="00545F9C"/>
      </w:tc>
      <w:tc>
        <w:tcPr>
          <w:tcW w:w="5448" w:type="dxa"/>
          <w:gridSpan w:val="2"/>
          <w:shd w:val="clear" w:color="auto" w:fill="FFFFFF"/>
          <w:tcMar>
            <w:left w:w="108" w:type="dxa"/>
            <w:right w:w="108" w:type="dxa"/>
          </w:tcMar>
          <w:vAlign w:val="center"/>
        </w:tcPr>
        <w:p w14:paraId="2F4E6526" w14:textId="4919B371" w:rsidR="00ED54E0" w:rsidRPr="00326D34" w:rsidRDefault="00B16996" w:rsidP="00545F9C">
          <w:pPr>
            <w:jc w:val="right"/>
            <w:rPr>
              <w:szCs w:val="16"/>
            </w:rPr>
          </w:pPr>
          <w:bookmarkStart w:id="43" w:name="spsDateDistribution"/>
          <w:bookmarkStart w:id="44" w:name="bmkDate"/>
          <w:bookmarkEnd w:id="43"/>
          <w:bookmarkEnd w:id="44"/>
          <w:r>
            <w:rPr>
              <w:szCs w:val="16"/>
            </w:rPr>
            <w:t>1 May 2023</w:t>
          </w:r>
        </w:p>
      </w:tc>
    </w:tr>
    <w:tr w:rsidR="00AB1C17" w14:paraId="0E08BD2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C863FA" w14:textId="1D2EFB6F" w:rsidR="00ED54E0" w:rsidRPr="00326D34" w:rsidRDefault="00B1699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7419B4">
            <w:rPr>
              <w:color w:val="FF0000"/>
              <w:szCs w:val="16"/>
            </w:rPr>
            <w:t>3045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BB01B00" w14:textId="77777777" w:rsidR="00ED54E0" w:rsidRPr="00326D34" w:rsidRDefault="00B1699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B1C17" w14:paraId="1B3E66C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4D0EBC" w14:textId="51D6EF69" w:rsidR="00ED54E0" w:rsidRPr="00326D34" w:rsidRDefault="00B1699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3AF10E" w14:textId="6C984888" w:rsidR="00ED54E0" w:rsidRPr="004D1783" w:rsidRDefault="00B16996" w:rsidP="00BD648A">
          <w:pPr>
            <w:jc w:val="right"/>
            <w:rPr>
              <w:bCs/>
              <w:szCs w:val="18"/>
            </w:rPr>
          </w:pPr>
          <w:bookmarkStart w:id="49" w:name="bmkLanguage"/>
          <w:r>
            <w:rPr>
              <w:bCs/>
              <w:szCs w:val="18"/>
            </w:rPr>
            <w:t>Original: English</w:t>
          </w:r>
          <w:bookmarkEnd w:id="49"/>
        </w:p>
      </w:tc>
    </w:tr>
  </w:tbl>
  <w:p w14:paraId="43F8B29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502D82">
      <w:start w:val="1"/>
      <w:numFmt w:val="decimal"/>
      <w:pStyle w:val="SummaryText"/>
      <w:lvlText w:val="%1."/>
      <w:lvlJc w:val="left"/>
      <w:pPr>
        <w:ind w:left="360" w:hanging="360"/>
      </w:pPr>
    </w:lvl>
    <w:lvl w:ilvl="1" w:tplc="2646AB24" w:tentative="1">
      <w:start w:val="1"/>
      <w:numFmt w:val="lowerLetter"/>
      <w:lvlText w:val="%2."/>
      <w:lvlJc w:val="left"/>
      <w:pPr>
        <w:ind w:left="1080" w:hanging="360"/>
      </w:pPr>
    </w:lvl>
    <w:lvl w:ilvl="2" w:tplc="0A14271A" w:tentative="1">
      <w:start w:val="1"/>
      <w:numFmt w:val="lowerRoman"/>
      <w:lvlText w:val="%3."/>
      <w:lvlJc w:val="right"/>
      <w:pPr>
        <w:ind w:left="1800" w:hanging="180"/>
      </w:pPr>
    </w:lvl>
    <w:lvl w:ilvl="3" w:tplc="984049C2" w:tentative="1">
      <w:start w:val="1"/>
      <w:numFmt w:val="decimal"/>
      <w:lvlText w:val="%4."/>
      <w:lvlJc w:val="left"/>
      <w:pPr>
        <w:ind w:left="2520" w:hanging="360"/>
      </w:pPr>
    </w:lvl>
    <w:lvl w:ilvl="4" w:tplc="E9923286" w:tentative="1">
      <w:start w:val="1"/>
      <w:numFmt w:val="lowerLetter"/>
      <w:lvlText w:val="%5."/>
      <w:lvlJc w:val="left"/>
      <w:pPr>
        <w:ind w:left="3240" w:hanging="360"/>
      </w:pPr>
    </w:lvl>
    <w:lvl w:ilvl="5" w:tplc="84C63F40" w:tentative="1">
      <w:start w:val="1"/>
      <w:numFmt w:val="lowerRoman"/>
      <w:lvlText w:val="%6."/>
      <w:lvlJc w:val="right"/>
      <w:pPr>
        <w:ind w:left="3960" w:hanging="180"/>
      </w:pPr>
    </w:lvl>
    <w:lvl w:ilvl="6" w:tplc="074E9DB0" w:tentative="1">
      <w:start w:val="1"/>
      <w:numFmt w:val="decimal"/>
      <w:lvlText w:val="%7."/>
      <w:lvlJc w:val="left"/>
      <w:pPr>
        <w:ind w:left="4680" w:hanging="360"/>
      </w:pPr>
    </w:lvl>
    <w:lvl w:ilvl="7" w:tplc="EEC8FD78" w:tentative="1">
      <w:start w:val="1"/>
      <w:numFmt w:val="lowerLetter"/>
      <w:lvlText w:val="%8."/>
      <w:lvlJc w:val="left"/>
      <w:pPr>
        <w:ind w:left="5400" w:hanging="360"/>
      </w:pPr>
    </w:lvl>
    <w:lvl w:ilvl="8" w:tplc="AB264534" w:tentative="1">
      <w:start w:val="1"/>
      <w:numFmt w:val="lowerRoman"/>
      <w:lvlText w:val="%9."/>
      <w:lvlJc w:val="right"/>
      <w:pPr>
        <w:ind w:left="6120" w:hanging="180"/>
      </w:pPr>
    </w:lvl>
  </w:abstractNum>
  <w:num w:numId="1" w16cid:durableId="693262443">
    <w:abstractNumId w:val="9"/>
  </w:num>
  <w:num w:numId="2" w16cid:durableId="24405725">
    <w:abstractNumId w:val="7"/>
  </w:num>
  <w:num w:numId="3" w16cid:durableId="1024675883">
    <w:abstractNumId w:val="6"/>
  </w:num>
  <w:num w:numId="4" w16cid:durableId="699621888">
    <w:abstractNumId w:val="5"/>
  </w:num>
  <w:num w:numId="5" w16cid:durableId="2009366155">
    <w:abstractNumId w:val="4"/>
  </w:num>
  <w:num w:numId="6" w16cid:durableId="718281400">
    <w:abstractNumId w:val="12"/>
  </w:num>
  <w:num w:numId="7" w16cid:durableId="509880842">
    <w:abstractNumId w:val="11"/>
  </w:num>
  <w:num w:numId="8" w16cid:durableId="1018774678">
    <w:abstractNumId w:val="10"/>
  </w:num>
  <w:num w:numId="9" w16cid:durableId="679506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184270">
    <w:abstractNumId w:val="13"/>
  </w:num>
  <w:num w:numId="11" w16cid:durableId="481116898">
    <w:abstractNumId w:val="8"/>
  </w:num>
  <w:num w:numId="12" w16cid:durableId="506556018">
    <w:abstractNumId w:val="3"/>
  </w:num>
  <w:num w:numId="13" w16cid:durableId="1690520323">
    <w:abstractNumId w:val="2"/>
  </w:num>
  <w:num w:numId="14" w16cid:durableId="485971552">
    <w:abstractNumId w:val="1"/>
  </w:num>
  <w:num w:numId="15" w16cid:durableId="6182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6671C"/>
    <w:rsid w:val="00377217"/>
    <w:rsid w:val="003A5AAF"/>
    <w:rsid w:val="003A5DA7"/>
    <w:rsid w:val="003C66CC"/>
    <w:rsid w:val="003E032D"/>
    <w:rsid w:val="00467032"/>
    <w:rsid w:val="0046754A"/>
    <w:rsid w:val="00475E67"/>
    <w:rsid w:val="00486BC3"/>
    <w:rsid w:val="00494518"/>
    <w:rsid w:val="004A10F0"/>
    <w:rsid w:val="004C00BD"/>
    <w:rsid w:val="004D1783"/>
    <w:rsid w:val="004D23AF"/>
    <w:rsid w:val="004E4E04"/>
    <w:rsid w:val="004F203A"/>
    <w:rsid w:val="00513D06"/>
    <w:rsid w:val="005336B8"/>
    <w:rsid w:val="005446E1"/>
    <w:rsid w:val="00545F9C"/>
    <w:rsid w:val="00547B5F"/>
    <w:rsid w:val="00591D50"/>
    <w:rsid w:val="005B04B9"/>
    <w:rsid w:val="005B68C7"/>
    <w:rsid w:val="005B7054"/>
    <w:rsid w:val="005C057D"/>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19B4"/>
    <w:rsid w:val="00745146"/>
    <w:rsid w:val="00755AC8"/>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B581A"/>
    <w:rsid w:val="008E372C"/>
    <w:rsid w:val="008F3F4B"/>
    <w:rsid w:val="00900D68"/>
    <w:rsid w:val="00960067"/>
    <w:rsid w:val="00976EA0"/>
    <w:rsid w:val="009966BE"/>
    <w:rsid w:val="009A23C3"/>
    <w:rsid w:val="009A6F54"/>
    <w:rsid w:val="00A33716"/>
    <w:rsid w:val="00A56539"/>
    <w:rsid w:val="00A6057A"/>
    <w:rsid w:val="00A74017"/>
    <w:rsid w:val="00AA332C"/>
    <w:rsid w:val="00AB1C17"/>
    <w:rsid w:val="00AC27F8"/>
    <w:rsid w:val="00AC5D1B"/>
    <w:rsid w:val="00AD0912"/>
    <w:rsid w:val="00AD4C72"/>
    <w:rsid w:val="00AD4D75"/>
    <w:rsid w:val="00AE2AEE"/>
    <w:rsid w:val="00B00276"/>
    <w:rsid w:val="00B056CB"/>
    <w:rsid w:val="00B16996"/>
    <w:rsid w:val="00B230EC"/>
    <w:rsid w:val="00B26EA5"/>
    <w:rsid w:val="00B26FB1"/>
    <w:rsid w:val="00B46C26"/>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535</Words>
  <Characters>2956</Characters>
  <Application>Microsoft Office Word</Application>
  <DocSecurity>0</DocSecurity>
  <Lines>77</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2023-05-01T09:48:00Z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G/SPS/N/SAU/502</vt:lpwstr>
  </property>
  <property fmtid="{D5CDD505-2E9C-101B-9397-08002B2CF9AE}" pid="3" name="TitusGUID">
    <vt:lpwstr>6b0ffd4c-b8e7-4740-ad50-07a2d616d91a</vt:lpwstr>
  </property>
  <property fmtid="{D5CDD505-2E9C-101B-9397-08002B2CF9AE}" pid="4" name="WTOCLASSIFICATION">
    <vt:lpwstr>WTO OFFICIAL</vt:lpwstr>
  </property>
</Properties>
</file>