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90B1" w14:textId="77777777" w:rsidR="00326D34" w:rsidRPr="004D1783" w:rsidRDefault="00B230E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70463" w14:paraId="3DADECBF" w14:textId="77777777" w:rsidTr="00B056CB">
        <w:tc>
          <w:tcPr>
            <w:tcW w:w="707" w:type="dxa"/>
            <w:tcBorders>
              <w:bottom w:val="single" w:sz="6" w:space="0" w:color="auto"/>
            </w:tcBorders>
            <w:shd w:val="clear" w:color="auto" w:fill="auto"/>
          </w:tcPr>
          <w:p w14:paraId="64E7BC20" w14:textId="77777777" w:rsidR="00326D34" w:rsidRPr="004D1783" w:rsidRDefault="00B230E5" w:rsidP="004D1783">
            <w:pPr>
              <w:spacing w:before="120" w:after="120"/>
            </w:pPr>
            <w:r w:rsidRPr="004D1783">
              <w:rPr>
                <w:b/>
              </w:rPr>
              <w:t>1.</w:t>
            </w:r>
          </w:p>
        </w:tc>
        <w:tc>
          <w:tcPr>
            <w:tcW w:w="8320" w:type="dxa"/>
            <w:tcBorders>
              <w:bottom w:val="single" w:sz="6" w:space="0" w:color="auto"/>
            </w:tcBorders>
            <w:shd w:val="clear" w:color="auto" w:fill="auto"/>
          </w:tcPr>
          <w:p w14:paraId="2929120F" w14:textId="77777777" w:rsidR="00326D34" w:rsidRPr="004D1783" w:rsidRDefault="00B230E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27A69BA6" w14:textId="77777777" w:rsidR="00326D34" w:rsidRPr="004D1783" w:rsidRDefault="00B230E5" w:rsidP="004D1783">
            <w:pPr>
              <w:spacing w:after="120"/>
            </w:pPr>
            <w:r w:rsidRPr="004D1783">
              <w:rPr>
                <w:b/>
              </w:rPr>
              <w:t>If applicable, name of local government involved:</w:t>
            </w:r>
            <w:r w:rsidRPr="00F778D1">
              <w:t xml:space="preserve"> </w:t>
            </w:r>
            <w:bookmarkStart w:id="1" w:name="sps1b"/>
            <w:bookmarkEnd w:id="1"/>
          </w:p>
        </w:tc>
      </w:tr>
      <w:tr w:rsidR="00370463" w14:paraId="653C9479" w14:textId="77777777" w:rsidTr="00B056CB">
        <w:tc>
          <w:tcPr>
            <w:tcW w:w="707" w:type="dxa"/>
            <w:tcBorders>
              <w:top w:val="single" w:sz="6" w:space="0" w:color="auto"/>
              <w:bottom w:val="single" w:sz="6" w:space="0" w:color="auto"/>
            </w:tcBorders>
            <w:shd w:val="clear" w:color="auto" w:fill="auto"/>
          </w:tcPr>
          <w:p w14:paraId="54603320" w14:textId="77777777" w:rsidR="00326D34" w:rsidRPr="004D1783" w:rsidRDefault="00B230E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996475E" w14:textId="77777777" w:rsidR="00326D34" w:rsidRPr="004D1783" w:rsidRDefault="00B230E5" w:rsidP="004D1783">
            <w:pPr>
              <w:spacing w:before="120" w:after="120"/>
            </w:pPr>
            <w:r w:rsidRPr="004D1783">
              <w:rPr>
                <w:b/>
              </w:rPr>
              <w:t>Agency responsible:</w:t>
            </w:r>
            <w:r w:rsidRPr="004D1783">
              <w:t xml:space="preserve"> </w:t>
            </w:r>
            <w:bookmarkStart w:id="2" w:name="sps2a"/>
            <w:r w:rsidRPr="004D1783">
              <w:t>Saudi Food and Drug Authority (SFDA)</w:t>
            </w:r>
            <w:bookmarkEnd w:id="2"/>
          </w:p>
        </w:tc>
      </w:tr>
      <w:tr w:rsidR="00370463" w14:paraId="1DC08252" w14:textId="77777777" w:rsidTr="00B056CB">
        <w:tc>
          <w:tcPr>
            <w:tcW w:w="707" w:type="dxa"/>
            <w:tcBorders>
              <w:top w:val="single" w:sz="6" w:space="0" w:color="auto"/>
              <w:bottom w:val="single" w:sz="6" w:space="0" w:color="auto"/>
            </w:tcBorders>
            <w:shd w:val="clear" w:color="auto" w:fill="auto"/>
          </w:tcPr>
          <w:p w14:paraId="6018D00E" w14:textId="77777777" w:rsidR="00326D34" w:rsidRPr="004D1783" w:rsidRDefault="00B230E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2F28AB8" w14:textId="77777777" w:rsidR="00326D34" w:rsidRPr="004D1783" w:rsidRDefault="00B230E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eggs and their products</w:t>
            </w:r>
            <w:bookmarkEnd w:id="3"/>
          </w:p>
        </w:tc>
      </w:tr>
      <w:tr w:rsidR="00370463" w14:paraId="11717175" w14:textId="77777777" w:rsidTr="00B056CB">
        <w:tc>
          <w:tcPr>
            <w:tcW w:w="707" w:type="dxa"/>
            <w:tcBorders>
              <w:top w:val="single" w:sz="6" w:space="0" w:color="auto"/>
              <w:bottom w:val="single" w:sz="6" w:space="0" w:color="auto"/>
            </w:tcBorders>
            <w:shd w:val="clear" w:color="auto" w:fill="auto"/>
          </w:tcPr>
          <w:p w14:paraId="7D545695" w14:textId="77777777" w:rsidR="00326D34" w:rsidRPr="004D1783" w:rsidRDefault="00B230E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78A8752" w14:textId="77777777" w:rsidR="00326D34" w:rsidRPr="004D1783" w:rsidRDefault="00B230E5" w:rsidP="004D1783">
            <w:pPr>
              <w:spacing w:before="120" w:after="120"/>
              <w:rPr>
                <w:b/>
                <w:bCs/>
              </w:rPr>
            </w:pPr>
            <w:r w:rsidRPr="004D1783">
              <w:rPr>
                <w:b/>
              </w:rPr>
              <w:t>Regions or countries likely to be affected, to the extent relevant or practicable</w:t>
            </w:r>
            <w:r w:rsidRPr="004D1783">
              <w:rPr>
                <w:b/>
                <w:bCs/>
              </w:rPr>
              <w:t>:</w:t>
            </w:r>
          </w:p>
          <w:p w14:paraId="08760B91" w14:textId="77777777" w:rsidR="00326D34" w:rsidRPr="004D1783" w:rsidRDefault="00B230E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3A664B0" w14:textId="77777777" w:rsidR="00326D34" w:rsidRPr="004D1783" w:rsidRDefault="00B230E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370463" w14:paraId="08F61DB0" w14:textId="77777777" w:rsidTr="00B056CB">
        <w:tc>
          <w:tcPr>
            <w:tcW w:w="707" w:type="dxa"/>
            <w:tcBorders>
              <w:top w:val="single" w:sz="6" w:space="0" w:color="auto"/>
              <w:bottom w:val="single" w:sz="6" w:space="0" w:color="auto"/>
            </w:tcBorders>
            <w:shd w:val="clear" w:color="auto" w:fill="auto"/>
          </w:tcPr>
          <w:p w14:paraId="481A4DDA" w14:textId="77777777" w:rsidR="00326D34" w:rsidRPr="004D1783" w:rsidRDefault="00B230E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4296E73" w14:textId="77777777" w:rsidR="00326D34" w:rsidRPr="004D1783" w:rsidRDefault="00B230E5" w:rsidP="004D1783">
            <w:pPr>
              <w:spacing w:before="120" w:after="120"/>
            </w:pPr>
            <w:r w:rsidRPr="004D1783">
              <w:rPr>
                <w:b/>
              </w:rPr>
              <w:t>Title of the notified document:</w:t>
            </w:r>
            <w:r w:rsidRPr="008F3F4B">
              <w:t xml:space="preserve"> </w:t>
            </w:r>
            <w:bookmarkStart w:id="8" w:name="sps5a"/>
            <w:r w:rsidRPr="008F3F4B">
              <w:t>Notice of Administration Order of Saudi Food and Drug Authority Ref. No. 30229 dated 23 July 2022 entitled "Temporary ban on importation of poultry meat, eggs and their products originating from Wielkopolskie in Poland"</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Arabic</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47F0BD8" w14:textId="77777777" w:rsidR="00326D34" w:rsidRPr="004D1783" w:rsidRDefault="00B230E5" w:rsidP="004D1783">
            <w:pPr>
              <w:spacing w:after="120"/>
            </w:pPr>
            <w:r>
              <w:fldChar w:fldCharType="begin"/>
            </w:r>
            <w:r>
              <w:instrText xml:space="preserve"> HYPERLINK "https://members.wto.org/crnattachments/2022/SPS/SAU/22_5044_00_x.pdf" \t "_blank" </w:instrText>
            </w:r>
            <w:r>
              <w:fldChar w:fldCharType="separate"/>
            </w:r>
            <w:r w:rsidRPr="004D1783">
              <w:rPr>
                <w:color w:val="0000FF"/>
                <w:u w:val="single"/>
              </w:rPr>
              <w:t>https://members.wto.org/crnattachments/2022/SPS/SAU/22_5044_00_x.pdf</w:t>
            </w:r>
            <w:r>
              <w:rPr>
                <w:color w:val="0000FF"/>
                <w:u w:val="single"/>
              </w:rPr>
              <w:fldChar w:fldCharType="end"/>
            </w:r>
            <w:bookmarkEnd w:id="11"/>
          </w:p>
        </w:tc>
      </w:tr>
      <w:tr w:rsidR="00370463" w14:paraId="405BE2CC" w14:textId="77777777" w:rsidTr="00B056CB">
        <w:tc>
          <w:tcPr>
            <w:tcW w:w="707" w:type="dxa"/>
            <w:tcBorders>
              <w:top w:val="single" w:sz="6" w:space="0" w:color="auto"/>
              <w:bottom w:val="single" w:sz="6" w:space="0" w:color="auto"/>
            </w:tcBorders>
            <w:shd w:val="clear" w:color="auto" w:fill="auto"/>
          </w:tcPr>
          <w:p w14:paraId="64DD8F99" w14:textId="77777777" w:rsidR="00326D34" w:rsidRPr="004D1783" w:rsidRDefault="00B230E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2DAD64C" w14:textId="77777777" w:rsidR="00326D34" w:rsidRPr="004D1783" w:rsidRDefault="00B230E5" w:rsidP="004D1783">
            <w:pPr>
              <w:spacing w:before="120" w:after="120"/>
            </w:pPr>
            <w:r w:rsidRPr="004D1783">
              <w:rPr>
                <w:b/>
              </w:rPr>
              <w:t>Description of content:</w:t>
            </w:r>
            <w:r w:rsidRPr="00097200">
              <w:t xml:space="preserve"> </w:t>
            </w:r>
            <w:bookmarkStart w:id="12" w:name="sps6a"/>
            <w:r w:rsidRPr="00097200">
              <w:t>Following the WOAH Report dated 19 July 2022, a Highly Pathogenic Avian Influenza Virus (HPAI) outbreak has occurred in Wielkopolskie, Poland. In compliance with the World Organisation for Animal Health (OIE), Terrestrial Animal Health Code Chapter 10.4, it is deemed necessary for the Kingdom of Saudi Arabia to prevent the entry of HPAI into the country. Therefore, the import of poultry meat, eggs and their products (with the exception of processed poultry meat and egg products exposed to either heat or other treatments that ensure deactivation of avian influenza viruses) from Wielkopolskie, Poland to the Kingdom of Saudi Arabia is temporarily suspended.</w:t>
            </w:r>
            <w:bookmarkEnd w:id="12"/>
          </w:p>
        </w:tc>
      </w:tr>
      <w:tr w:rsidR="00370463" w14:paraId="5B20EA22" w14:textId="77777777" w:rsidTr="00B056CB">
        <w:tc>
          <w:tcPr>
            <w:tcW w:w="707" w:type="dxa"/>
            <w:tcBorders>
              <w:top w:val="single" w:sz="6" w:space="0" w:color="auto"/>
              <w:bottom w:val="single" w:sz="6" w:space="0" w:color="auto"/>
            </w:tcBorders>
            <w:shd w:val="clear" w:color="auto" w:fill="auto"/>
          </w:tcPr>
          <w:p w14:paraId="20188700" w14:textId="77777777" w:rsidR="00326D34" w:rsidRPr="004D1783" w:rsidRDefault="00B230E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7FFCB23" w14:textId="77777777" w:rsidR="00326D34" w:rsidRPr="004D1783" w:rsidRDefault="00B230E5"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 </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70463" w14:paraId="4A3013A9" w14:textId="77777777" w:rsidTr="00B056CB">
        <w:tc>
          <w:tcPr>
            <w:tcW w:w="707" w:type="dxa"/>
            <w:tcBorders>
              <w:top w:val="single" w:sz="6" w:space="0" w:color="auto"/>
              <w:bottom w:val="single" w:sz="6" w:space="0" w:color="auto"/>
            </w:tcBorders>
            <w:shd w:val="clear" w:color="auto" w:fill="auto"/>
          </w:tcPr>
          <w:p w14:paraId="18C31430" w14:textId="77777777" w:rsidR="00326D34" w:rsidRPr="004D1783" w:rsidRDefault="00B230E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EEA3641" w14:textId="77777777" w:rsidR="00326D34" w:rsidRPr="004D1783" w:rsidRDefault="00B230E5" w:rsidP="004D1783">
            <w:pPr>
              <w:spacing w:before="120" w:after="120"/>
            </w:pPr>
            <w:r w:rsidRPr="004D1783">
              <w:rPr>
                <w:b/>
              </w:rPr>
              <w:t>Nature of the urgent problem(s) and reason for urgent action:</w:t>
            </w:r>
            <w:r w:rsidRPr="00786DCE">
              <w:t xml:space="preserve"> </w:t>
            </w:r>
            <w:bookmarkStart w:id="19" w:name="sps8a"/>
            <w:r w:rsidRPr="00786DCE">
              <w:t>An outbreak of HPAI has been reported in Wielkopolskie, Poland by official announcement of the World Organisation for Animal Health (WOAH). The Kingdom of Saudi Arabia is instituting this emergency measure to prevent the introduction of HPAI into the country</w:t>
            </w:r>
            <w:bookmarkEnd w:id="19"/>
          </w:p>
        </w:tc>
      </w:tr>
      <w:tr w:rsidR="00370463" w14:paraId="14D6EF8A" w14:textId="77777777" w:rsidTr="00B056CB">
        <w:tc>
          <w:tcPr>
            <w:tcW w:w="707" w:type="dxa"/>
            <w:tcBorders>
              <w:top w:val="single" w:sz="6" w:space="0" w:color="auto"/>
              <w:bottom w:val="single" w:sz="6" w:space="0" w:color="auto"/>
            </w:tcBorders>
            <w:shd w:val="clear" w:color="auto" w:fill="auto"/>
          </w:tcPr>
          <w:p w14:paraId="316F0F24" w14:textId="77777777" w:rsidR="00326D34" w:rsidRPr="004D1783" w:rsidRDefault="00B230E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CA49C44" w14:textId="77777777" w:rsidR="00326D34" w:rsidRPr="004D1783" w:rsidRDefault="00B230E5" w:rsidP="004D1783">
            <w:pPr>
              <w:spacing w:before="120" w:after="120"/>
              <w:rPr>
                <w:b/>
              </w:rPr>
            </w:pPr>
            <w:r w:rsidRPr="004D1783">
              <w:rPr>
                <w:b/>
              </w:rPr>
              <w:t xml:space="preserve">Is there a relevant international standard? If so, identify the standard: </w:t>
            </w:r>
          </w:p>
          <w:p w14:paraId="220B9B6C" w14:textId="77777777" w:rsidR="00326D34" w:rsidRPr="004D1783" w:rsidRDefault="00B230E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25632FC" w14:textId="13A3E401" w:rsidR="00326D34" w:rsidRPr="004D1783" w:rsidRDefault="00B230E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Terrestrial Animal Health Code Chapter</w:t>
            </w:r>
            <w:r>
              <w:t> </w:t>
            </w:r>
            <w:r w:rsidRPr="00F245E3">
              <w:t>10.4</w:t>
            </w:r>
            <w:bookmarkEnd w:id="23"/>
          </w:p>
          <w:p w14:paraId="2FEEC297" w14:textId="77777777" w:rsidR="00326D34" w:rsidRPr="004D1783" w:rsidRDefault="00B230E5" w:rsidP="00B230E5">
            <w:pPr>
              <w:spacing w:before="240" w:after="120"/>
              <w:ind w:left="720" w:hanging="720"/>
            </w:pPr>
            <w:r w:rsidRPr="004D1783">
              <w:rPr>
                <w:b/>
              </w:rPr>
              <w:lastRenderedPageBreak/>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5ABFAE9" w14:textId="77777777" w:rsidR="00326D34" w:rsidRPr="004D1783" w:rsidRDefault="00B230E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1C5B79A" w14:textId="77777777" w:rsidR="00326D34" w:rsidRPr="004D1783" w:rsidRDefault="00B230E5" w:rsidP="004D1783">
            <w:pPr>
              <w:spacing w:after="120"/>
              <w:rPr>
                <w:b/>
              </w:rPr>
            </w:pPr>
            <w:r w:rsidRPr="004D1783">
              <w:rPr>
                <w:b/>
              </w:rPr>
              <w:t>Does this proposed regulation conform to the relevant international standard?</w:t>
            </w:r>
          </w:p>
          <w:p w14:paraId="79216BA1" w14:textId="77777777" w:rsidR="00326D34" w:rsidRPr="004D1783" w:rsidRDefault="00B230E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22AF3C8" w14:textId="77777777" w:rsidR="00326D34" w:rsidRPr="004D1783" w:rsidRDefault="00B230E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70463" w14:paraId="0B098189" w14:textId="77777777" w:rsidTr="00B056CB">
        <w:tc>
          <w:tcPr>
            <w:tcW w:w="707" w:type="dxa"/>
            <w:tcBorders>
              <w:top w:val="single" w:sz="6" w:space="0" w:color="auto"/>
              <w:bottom w:val="single" w:sz="6" w:space="0" w:color="auto"/>
            </w:tcBorders>
            <w:shd w:val="clear" w:color="auto" w:fill="auto"/>
          </w:tcPr>
          <w:p w14:paraId="14B0373C" w14:textId="77777777" w:rsidR="00326D34" w:rsidRPr="004D1783" w:rsidRDefault="00B230E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743B1D1" w14:textId="77777777" w:rsidR="00326D34" w:rsidRPr="004D1783" w:rsidRDefault="00B230E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370463" w14:paraId="54A930E3" w14:textId="77777777" w:rsidTr="00B056CB">
        <w:tc>
          <w:tcPr>
            <w:tcW w:w="707" w:type="dxa"/>
            <w:tcBorders>
              <w:top w:val="single" w:sz="6" w:space="0" w:color="auto"/>
              <w:bottom w:val="single" w:sz="6" w:space="0" w:color="auto"/>
            </w:tcBorders>
            <w:shd w:val="clear" w:color="auto" w:fill="auto"/>
          </w:tcPr>
          <w:p w14:paraId="06BB19BF" w14:textId="77777777" w:rsidR="00326D34" w:rsidRPr="004D1783" w:rsidRDefault="00B230E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2D777F9" w14:textId="28A516A4" w:rsidR="00326D34" w:rsidRPr="004D1783" w:rsidRDefault="00B230E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23</w:t>
            </w:r>
            <w:r>
              <w:t> </w:t>
            </w:r>
            <w:r w:rsidRPr="00EC5D60">
              <w:t>July</w:t>
            </w:r>
            <w:r>
              <w:t> </w:t>
            </w:r>
            <w:r w:rsidRPr="00EC5D60">
              <w:t>2022</w:t>
            </w:r>
            <w:bookmarkEnd w:id="32"/>
          </w:p>
          <w:p w14:paraId="2F225F27" w14:textId="77777777" w:rsidR="00326D34" w:rsidRPr="004D1783" w:rsidRDefault="00B230E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70463" w14:paraId="38BCF8D1" w14:textId="77777777" w:rsidTr="00B056CB">
        <w:tc>
          <w:tcPr>
            <w:tcW w:w="707" w:type="dxa"/>
            <w:tcBorders>
              <w:top w:val="single" w:sz="6" w:space="0" w:color="auto"/>
              <w:bottom w:val="single" w:sz="6" w:space="0" w:color="auto"/>
            </w:tcBorders>
            <w:shd w:val="clear" w:color="auto" w:fill="auto"/>
          </w:tcPr>
          <w:p w14:paraId="79C54682" w14:textId="77777777" w:rsidR="00326D34" w:rsidRPr="004D1783" w:rsidRDefault="00B230E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02EE576" w14:textId="77777777" w:rsidR="00326D34" w:rsidRPr="004D1783" w:rsidRDefault="00B230E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22599A3" w14:textId="77777777" w:rsidR="00370463" w:rsidRPr="00EC5D60" w:rsidRDefault="00B230E5" w:rsidP="004D1783">
            <w:r w:rsidRPr="00EC5D60">
              <w:t>Saudi Food and Drug Authority</w:t>
            </w:r>
          </w:p>
          <w:p w14:paraId="3783DDC7" w14:textId="77777777" w:rsidR="00370463" w:rsidRPr="00EC5D60" w:rsidRDefault="00B230E5" w:rsidP="004D1783">
            <w:r w:rsidRPr="00EC5D60">
              <w:t>SFDA - 4904 North Ring branch rd- Hitteen Dist Unit Number (1) - Riyadh 13513 - 7148</w:t>
            </w:r>
          </w:p>
          <w:p w14:paraId="58DFF3C8" w14:textId="77777777" w:rsidR="00370463" w:rsidRPr="00EC5D60" w:rsidRDefault="00B230E5" w:rsidP="004D1783">
            <w:r w:rsidRPr="00EC5D60">
              <w:t>Tel: +(966 11) 275 9222</w:t>
            </w:r>
          </w:p>
          <w:p w14:paraId="22982D5A" w14:textId="77777777" w:rsidR="00370463" w:rsidRPr="00EC5D60" w:rsidRDefault="00B230E5" w:rsidP="004D1783">
            <w:r w:rsidRPr="00EC5D60">
              <w:t>Fax: +(966 11) 210 9825</w:t>
            </w:r>
          </w:p>
          <w:p w14:paraId="4310AC8A" w14:textId="77777777" w:rsidR="00370463" w:rsidRPr="00EC5D60" w:rsidRDefault="00B230E5" w:rsidP="004D1783">
            <w:r w:rsidRPr="00EC5D60">
              <w:t xml:space="preserve">E-mail: </w:t>
            </w:r>
            <w:hyperlink r:id="rId7" w:history="1">
              <w:r w:rsidRPr="00EC5D60">
                <w:rPr>
                  <w:color w:val="0000FF"/>
                  <w:u w:val="single"/>
                </w:rPr>
                <w:t>SPSEP.Food@sfda.gov.sa</w:t>
              </w:r>
            </w:hyperlink>
          </w:p>
          <w:p w14:paraId="71B7F19D" w14:textId="77777777" w:rsidR="00370463" w:rsidRPr="00EC5D60" w:rsidRDefault="00B230E5" w:rsidP="004D1783">
            <w:pPr>
              <w:spacing w:after="120"/>
            </w:pPr>
            <w:r w:rsidRPr="00EC5D60">
              <w:t xml:space="preserve">Website: </w:t>
            </w:r>
            <w:hyperlink r:id="rId8" w:history="1">
              <w:r w:rsidRPr="00EC5D60">
                <w:rPr>
                  <w:color w:val="0000FF"/>
                  <w:u w:val="single"/>
                </w:rPr>
                <w:t>http://www.sfda.gov.sa</w:t>
              </w:r>
            </w:hyperlink>
            <w:bookmarkEnd w:id="37"/>
          </w:p>
        </w:tc>
      </w:tr>
      <w:tr w:rsidR="00370463" w14:paraId="2FF3757F" w14:textId="77777777" w:rsidTr="00B056CB">
        <w:tc>
          <w:tcPr>
            <w:tcW w:w="707" w:type="dxa"/>
            <w:tcBorders>
              <w:top w:val="single" w:sz="6" w:space="0" w:color="auto"/>
            </w:tcBorders>
            <w:shd w:val="clear" w:color="auto" w:fill="auto"/>
          </w:tcPr>
          <w:p w14:paraId="44A2293D" w14:textId="77777777" w:rsidR="00326D34" w:rsidRPr="004D1783" w:rsidRDefault="00B230E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C14F5A9" w14:textId="77777777" w:rsidR="00326D34" w:rsidRPr="004D1783" w:rsidRDefault="00B230E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6B210878" w14:textId="77777777" w:rsidR="00326D34" w:rsidRPr="00EC5D60" w:rsidRDefault="00B230E5" w:rsidP="00B056CB">
            <w:pPr>
              <w:keepNext/>
              <w:keepLines/>
              <w:rPr>
                <w:bCs/>
              </w:rPr>
            </w:pPr>
            <w:r w:rsidRPr="00EC5D60">
              <w:rPr>
                <w:bCs/>
              </w:rPr>
              <w:t>Saudi Food and Drug Authority</w:t>
            </w:r>
          </w:p>
          <w:p w14:paraId="6D4EC6A6" w14:textId="77777777" w:rsidR="00326D34" w:rsidRPr="00EC5D60" w:rsidRDefault="00B230E5" w:rsidP="00B056CB">
            <w:pPr>
              <w:keepNext/>
              <w:keepLines/>
              <w:rPr>
                <w:bCs/>
              </w:rPr>
            </w:pPr>
            <w:r w:rsidRPr="00EC5D60">
              <w:rPr>
                <w:bCs/>
              </w:rPr>
              <w:t>SFDA - 4904 North Ring branch rd- Hitteen Dist Unit Number (1) - Riyadh 13513 - 7148</w:t>
            </w:r>
          </w:p>
          <w:p w14:paraId="0227AD3E" w14:textId="77777777" w:rsidR="00326D34" w:rsidRPr="00EC5D60" w:rsidRDefault="00B230E5" w:rsidP="00B056CB">
            <w:pPr>
              <w:keepNext/>
              <w:keepLines/>
              <w:rPr>
                <w:bCs/>
              </w:rPr>
            </w:pPr>
            <w:r w:rsidRPr="00EC5D60">
              <w:rPr>
                <w:bCs/>
              </w:rPr>
              <w:t>Tel: +(966 11) 275 9222</w:t>
            </w:r>
          </w:p>
          <w:p w14:paraId="472DDC65" w14:textId="77777777" w:rsidR="00326D34" w:rsidRPr="00EC5D60" w:rsidRDefault="00B230E5" w:rsidP="00B056CB">
            <w:pPr>
              <w:keepNext/>
              <w:keepLines/>
              <w:rPr>
                <w:bCs/>
              </w:rPr>
            </w:pPr>
            <w:r w:rsidRPr="00EC5D60">
              <w:rPr>
                <w:bCs/>
              </w:rPr>
              <w:t>Fax: +(966 11) 210 9825</w:t>
            </w:r>
          </w:p>
          <w:p w14:paraId="456CE35D" w14:textId="77777777" w:rsidR="00326D34" w:rsidRPr="00EC5D60" w:rsidRDefault="00B230E5" w:rsidP="00B056CB">
            <w:pPr>
              <w:keepNext/>
              <w:keepLines/>
              <w:rPr>
                <w:bCs/>
              </w:rPr>
            </w:pPr>
            <w:r w:rsidRPr="00EC5D60">
              <w:rPr>
                <w:bCs/>
              </w:rPr>
              <w:t xml:space="preserve">E-mail: </w:t>
            </w:r>
            <w:hyperlink r:id="rId9" w:history="1">
              <w:r w:rsidRPr="00EC5D60">
                <w:rPr>
                  <w:bCs/>
                  <w:color w:val="0000FF"/>
                  <w:u w:val="single"/>
                </w:rPr>
                <w:t>SPSEP.Food@sfda.gov.sa</w:t>
              </w:r>
            </w:hyperlink>
          </w:p>
          <w:p w14:paraId="7D5B3B00" w14:textId="77777777" w:rsidR="00326D34" w:rsidRPr="00EC5D60" w:rsidRDefault="00B230E5" w:rsidP="00B056CB">
            <w:pPr>
              <w:keepNext/>
              <w:keepLines/>
              <w:spacing w:after="120"/>
              <w:rPr>
                <w:bCs/>
              </w:rPr>
            </w:pPr>
            <w:r w:rsidRPr="00EC5D60">
              <w:rPr>
                <w:bCs/>
              </w:rPr>
              <w:t xml:space="preserve">Website: </w:t>
            </w:r>
            <w:hyperlink r:id="rId10" w:history="1">
              <w:r w:rsidRPr="00EC5D60">
                <w:rPr>
                  <w:bCs/>
                  <w:color w:val="0000FF"/>
                  <w:u w:val="single"/>
                </w:rPr>
                <w:t>http://www.sfda.gov.sa</w:t>
              </w:r>
            </w:hyperlink>
            <w:bookmarkEnd w:id="40"/>
          </w:p>
        </w:tc>
      </w:tr>
    </w:tbl>
    <w:p w14:paraId="29EF64C7" w14:textId="77777777" w:rsidR="007141CF" w:rsidRPr="004D1783" w:rsidRDefault="007141CF" w:rsidP="004D1783"/>
    <w:sectPr w:rsidR="007141CF" w:rsidRPr="004D1783" w:rsidSect="00B230E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7435" w14:textId="77777777" w:rsidR="003B41B3" w:rsidRDefault="00B230E5">
      <w:r>
        <w:separator/>
      </w:r>
    </w:p>
  </w:endnote>
  <w:endnote w:type="continuationSeparator" w:id="0">
    <w:p w14:paraId="3A96A812" w14:textId="77777777" w:rsidR="003B41B3" w:rsidRDefault="00B2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6DF8" w14:textId="604AB9E9" w:rsidR="00326D34" w:rsidRPr="00B230E5" w:rsidRDefault="00B230E5" w:rsidP="00B230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4741" w14:textId="64C8EA2B" w:rsidR="00326D34" w:rsidRPr="00B230E5" w:rsidRDefault="00B230E5" w:rsidP="00B230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3565" w14:textId="77777777" w:rsidR="007C2582" w:rsidRPr="004D1783" w:rsidRDefault="00B230E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9DF63" w14:textId="77777777" w:rsidR="003B41B3" w:rsidRDefault="00B230E5">
      <w:r>
        <w:separator/>
      </w:r>
    </w:p>
  </w:footnote>
  <w:footnote w:type="continuationSeparator" w:id="0">
    <w:p w14:paraId="4862FF59" w14:textId="77777777" w:rsidR="003B41B3" w:rsidRDefault="00B2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5F09" w14:textId="77777777" w:rsidR="00B230E5" w:rsidRPr="00B230E5" w:rsidRDefault="00B230E5" w:rsidP="00B230E5">
    <w:pPr>
      <w:pStyle w:val="Header"/>
      <w:pBdr>
        <w:bottom w:val="single" w:sz="4" w:space="1" w:color="auto"/>
      </w:pBdr>
      <w:tabs>
        <w:tab w:val="clear" w:pos="4513"/>
        <w:tab w:val="clear" w:pos="9027"/>
      </w:tabs>
      <w:jc w:val="center"/>
    </w:pPr>
    <w:r w:rsidRPr="00B230E5">
      <w:t>G/SPS/N/SAU/470</w:t>
    </w:r>
  </w:p>
  <w:p w14:paraId="58217A03" w14:textId="77777777" w:rsidR="00B230E5" w:rsidRPr="00B230E5" w:rsidRDefault="00B230E5" w:rsidP="00B230E5">
    <w:pPr>
      <w:pStyle w:val="Header"/>
      <w:pBdr>
        <w:bottom w:val="single" w:sz="4" w:space="1" w:color="auto"/>
      </w:pBdr>
      <w:tabs>
        <w:tab w:val="clear" w:pos="4513"/>
        <w:tab w:val="clear" w:pos="9027"/>
      </w:tabs>
      <w:jc w:val="center"/>
    </w:pPr>
  </w:p>
  <w:p w14:paraId="2DA7BF56" w14:textId="6859CD2F" w:rsidR="00B230E5" w:rsidRPr="00B230E5" w:rsidRDefault="00B230E5" w:rsidP="00B230E5">
    <w:pPr>
      <w:pStyle w:val="Header"/>
      <w:pBdr>
        <w:bottom w:val="single" w:sz="4" w:space="1" w:color="auto"/>
      </w:pBdr>
      <w:tabs>
        <w:tab w:val="clear" w:pos="4513"/>
        <w:tab w:val="clear" w:pos="9027"/>
      </w:tabs>
      <w:jc w:val="center"/>
    </w:pPr>
    <w:r w:rsidRPr="00B230E5">
      <w:t xml:space="preserve">- </w:t>
    </w:r>
    <w:r w:rsidRPr="00B230E5">
      <w:fldChar w:fldCharType="begin"/>
    </w:r>
    <w:r w:rsidRPr="00B230E5">
      <w:instrText xml:space="preserve"> PAGE </w:instrText>
    </w:r>
    <w:r w:rsidRPr="00B230E5">
      <w:fldChar w:fldCharType="separate"/>
    </w:r>
    <w:r w:rsidRPr="00B230E5">
      <w:rPr>
        <w:noProof/>
      </w:rPr>
      <w:t>2</w:t>
    </w:r>
    <w:r w:rsidRPr="00B230E5">
      <w:fldChar w:fldCharType="end"/>
    </w:r>
    <w:r w:rsidRPr="00B230E5">
      <w:t xml:space="preserve"> -</w:t>
    </w:r>
  </w:p>
  <w:p w14:paraId="6A082E9E" w14:textId="5D0BED9E" w:rsidR="00326D34" w:rsidRPr="00B230E5" w:rsidRDefault="00326D34" w:rsidP="00B230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127B" w14:textId="77777777" w:rsidR="00B230E5" w:rsidRPr="00B230E5" w:rsidRDefault="00B230E5" w:rsidP="00B230E5">
    <w:pPr>
      <w:pStyle w:val="Header"/>
      <w:pBdr>
        <w:bottom w:val="single" w:sz="4" w:space="1" w:color="auto"/>
      </w:pBdr>
      <w:tabs>
        <w:tab w:val="clear" w:pos="4513"/>
        <w:tab w:val="clear" w:pos="9027"/>
      </w:tabs>
      <w:jc w:val="center"/>
    </w:pPr>
    <w:r w:rsidRPr="00B230E5">
      <w:t>G/SPS/N/SAU/470</w:t>
    </w:r>
  </w:p>
  <w:p w14:paraId="3DF0E19C" w14:textId="77777777" w:rsidR="00B230E5" w:rsidRPr="00B230E5" w:rsidRDefault="00B230E5" w:rsidP="00B230E5">
    <w:pPr>
      <w:pStyle w:val="Header"/>
      <w:pBdr>
        <w:bottom w:val="single" w:sz="4" w:space="1" w:color="auto"/>
      </w:pBdr>
      <w:tabs>
        <w:tab w:val="clear" w:pos="4513"/>
        <w:tab w:val="clear" w:pos="9027"/>
      </w:tabs>
      <w:jc w:val="center"/>
    </w:pPr>
  </w:p>
  <w:p w14:paraId="5F9B12AA" w14:textId="4950DB10" w:rsidR="00B230E5" w:rsidRPr="00B230E5" w:rsidRDefault="00B230E5" w:rsidP="00B230E5">
    <w:pPr>
      <w:pStyle w:val="Header"/>
      <w:pBdr>
        <w:bottom w:val="single" w:sz="4" w:space="1" w:color="auto"/>
      </w:pBdr>
      <w:tabs>
        <w:tab w:val="clear" w:pos="4513"/>
        <w:tab w:val="clear" w:pos="9027"/>
      </w:tabs>
      <w:jc w:val="center"/>
    </w:pPr>
    <w:r w:rsidRPr="00B230E5">
      <w:t xml:space="preserve">- </w:t>
    </w:r>
    <w:r w:rsidRPr="00B230E5">
      <w:fldChar w:fldCharType="begin"/>
    </w:r>
    <w:r w:rsidRPr="00B230E5">
      <w:instrText xml:space="preserve"> PAGE </w:instrText>
    </w:r>
    <w:r w:rsidRPr="00B230E5">
      <w:fldChar w:fldCharType="separate"/>
    </w:r>
    <w:r w:rsidRPr="00B230E5">
      <w:rPr>
        <w:noProof/>
      </w:rPr>
      <w:t>2</w:t>
    </w:r>
    <w:r w:rsidRPr="00B230E5">
      <w:fldChar w:fldCharType="end"/>
    </w:r>
    <w:r w:rsidRPr="00B230E5">
      <w:t xml:space="preserve"> -</w:t>
    </w:r>
  </w:p>
  <w:p w14:paraId="02983A08" w14:textId="2DCAFEBB" w:rsidR="00326D34" w:rsidRPr="00B230E5" w:rsidRDefault="00326D34" w:rsidP="00B230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0463" w14:paraId="60166507" w14:textId="77777777" w:rsidTr="00F766DE">
      <w:trPr>
        <w:trHeight w:val="240"/>
        <w:jc w:val="center"/>
      </w:trPr>
      <w:tc>
        <w:tcPr>
          <w:tcW w:w="3794" w:type="dxa"/>
          <w:shd w:val="clear" w:color="auto" w:fill="FFFFFF"/>
          <w:tcMar>
            <w:left w:w="108" w:type="dxa"/>
            <w:right w:w="108" w:type="dxa"/>
          </w:tcMar>
          <w:vAlign w:val="center"/>
        </w:tcPr>
        <w:p w14:paraId="154A8FA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874B37B" w14:textId="58C36397" w:rsidR="00ED54E0" w:rsidRPr="00326D34" w:rsidRDefault="00B230E5" w:rsidP="00545F9C">
          <w:pPr>
            <w:jc w:val="right"/>
            <w:rPr>
              <w:b/>
              <w:color w:val="FF0000"/>
              <w:szCs w:val="16"/>
            </w:rPr>
          </w:pPr>
          <w:r>
            <w:rPr>
              <w:b/>
              <w:color w:val="FF0000"/>
              <w:szCs w:val="16"/>
            </w:rPr>
            <w:t xml:space="preserve"> </w:t>
          </w:r>
        </w:p>
      </w:tc>
    </w:tr>
    <w:bookmarkEnd w:id="41"/>
    <w:tr w:rsidR="00370463" w14:paraId="2ABD636A" w14:textId="77777777" w:rsidTr="00F766DE">
      <w:trPr>
        <w:trHeight w:val="213"/>
        <w:jc w:val="center"/>
      </w:trPr>
      <w:tc>
        <w:tcPr>
          <w:tcW w:w="3794" w:type="dxa"/>
          <w:vMerge w:val="restart"/>
          <w:shd w:val="clear" w:color="auto" w:fill="FFFFFF"/>
          <w:tcMar>
            <w:left w:w="0" w:type="dxa"/>
            <w:right w:w="0" w:type="dxa"/>
          </w:tcMar>
        </w:tcPr>
        <w:p w14:paraId="562E943C" w14:textId="77777777" w:rsidR="00ED54E0" w:rsidRPr="00326D34" w:rsidRDefault="00E35C2B" w:rsidP="00545F9C">
          <w:pPr>
            <w:jc w:val="left"/>
          </w:pPr>
          <w:r>
            <w:rPr>
              <w:lang w:eastAsia="en-GB"/>
            </w:rPr>
            <w:pict w14:anchorId="38F33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3F9A1B4" w14:textId="77777777" w:rsidR="00ED54E0" w:rsidRPr="00326D34" w:rsidRDefault="00ED54E0" w:rsidP="00545F9C">
          <w:pPr>
            <w:jc w:val="right"/>
            <w:rPr>
              <w:b/>
              <w:szCs w:val="16"/>
            </w:rPr>
          </w:pPr>
        </w:p>
      </w:tc>
    </w:tr>
    <w:tr w:rsidR="00370463" w14:paraId="437F18A9" w14:textId="77777777" w:rsidTr="00F766DE">
      <w:trPr>
        <w:trHeight w:val="868"/>
        <w:jc w:val="center"/>
      </w:trPr>
      <w:tc>
        <w:tcPr>
          <w:tcW w:w="3794" w:type="dxa"/>
          <w:vMerge/>
          <w:shd w:val="clear" w:color="auto" w:fill="FFFFFF"/>
          <w:tcMar>
            <w:left w:w="108" w:type="dxa"/>
            <w:right w:w="108" w:type="dxa"/>
          </w:tcMar>
        </w:tcPr>
        <w:p w14:paraId="3E9B980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36E426D" w14:textId="77777777" w:rsidR="00B230E5" w:rsidRDefault="00B230E5" w:rsidP="00043762">
          <w:pPr>
            <w:jc w:val="right"/>
            <w:rPr>
              <w:b/>
              <w:szCs w:val="16"/>
            </w:rPr>
          </w:pPr>
          <w:bookmarkStart w:id="42" w:name="bmkSymbols"/>
          <w:r>
            <w:rPr>
              <w:b/>
              <w:szCs w:val="16"/>
            </w:rPr>
            <w:t>G/SPS/N/SAU/470</w:t>
          </w:r>
        </w:p>
        <w:bookmarkEnd w:id="42"/>
        <w:p w14:paraId="7222FE34" w14:textId="36E7BDEF" w:rsidR="00ED54E0" w:rsidRPr="004D1783" w:rsidRDefault="00ED54E0" w:rsidP="00043762">
          <w:pPr>
            <w:jc w:val="right"/>
            <w:rPr>
              <w:b/>
              <w:szCs w:val="16"/>
            </w:rPr>
          </w:pPr>
        </w:p>
      </w:tc>
    </w:tr>
    <w:tr w:rsidR="00370463" w14:paraId="70E6F5B2" w14:textId="77777777" w:rsidTr="00F766DE">
      <w:trPr>
        <w:trHeight w:val="240"/>
        <w:jc w:val="center"/>
      </w:trPr>
      <w:tc>
        <w:tcPr>
          <w:tcW w:w="3794" w:type="dxa"/>
          <w:vMerge/>
          <w:shd w:val="clear" w:color="auto" w:fill="FFFFFF"/>
          <w:tcMar>
            <w:left w:w="108" w:type="dxa"/>
            <w:right w:w="108" w:type="dxa"/>
          </w:tcMar>
          <w:vAlign w:val="center"/>
        </w:tcPr>
        <w:p w14:paraId="7DE1EA53" w14:textId="77777777" w:rsidR="00ED54E0" w:rsidRPr="00326D34" w:rsidRDefault="00ED54E0" w:rsidP="00545F9C"/>
      </w:tc>
      <w:tc>
        <w:tcPr>
          <w:tcW w:w="5448" w:type="dxa"/>
          <w:gridSpan w:val="2"/>
          <w:shd w:val="clear" w:color="auto" w:fill="FFFFFF"/>
          <w:tcMar>
            <w:left w:w="108" w:type="dxa"/>
            <w:right w:w="108" w:type="dxa"/>
          </w:tcMar>
          <w:vAlign w:val="center"/>
        </w:tcPr>
        <w:p w14:paraId="5EE777AC" w14:textId="781A9F09" w:rsidR="00ED54E0" w:rsidRPr="00326D34" w:rsidRDefault="00974806" w:rsidP="00545F9C">
          <w:pPr>
            <w:jc w:val="right"/>
            <w:rPr>
              <w:szCs w:val="16"/>
            </w:rPr>
          </w:pPr>
          <w:bookmarkStart w:id="43" w:name="spsDateDistribution"/>
          <w:bookmarkStart w:id="44" w:name="bmkDate"/>
          <w:bookmarkEnd w:id="43"/>
          <w:bookmarkEnd w:id="44"/>
          <w:r>
            <w:rPr>
              <w:szCs w:val="16"/>
            </w:rPr>
            <w:t xml:space="preserve">1 </w:t>
          </w:r>
          <w:r w:rsidR="00344293">
            <w:rPr>
              <w:szCs w:val="16"/>
            </w:rPr>
            <w:t>A</w:t>
          </w:r>
          <w:r>
            <w:rPr>
              <w:szCs w:val="16"/>
            </w:rPr>
            <w:t>ugust 2022</w:t>
          </w:r>
        </w:p>
      </w:tc>
    </w:tr>
    <w:tr w:rsidR="00370463" w14:paraId="1865635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6CA34D" w14:textId="18ECA68A" w:rsidR="00ED54E0" w:rsidRPr="00326D34" w:rsidRDefault="00B230E5" w:rsidP="00545F9C">
          <w:pPr>
            <w:jc w:val="left"/>
            <w:rPr>
              <w:b/>
            </w:rPr>
          </w:pPr>
          <w:bookmarkStart w:id="45" w:name="bmkSerial"/>
          <w:r w:rsidRPr="004D1783">
            <w:rPr>
              <w:color w:val="FF0000"/>
              <w:szCs w:val="16"/>
            </w:rPr>
            <w:t>(</w:t>
          </w:r>
          <w:bookmarkStart w:id="46" w:name="spsSerialNumber"/>
          <w:bookmarkEnd w:id="46"/>
          <w:r w:rsidR="00344293">
            <w:rPr>
              <w:color w:val="FF0000"/>
              <w:szCs w:val="16"/>
            </w:rPr>
            <w:t>22-</w:t>
          </w:r>
          <w:r w:rsidR="00E35C2B">
            <w:rPr>
              <w:color w:val="FF0000"/>
              <w:szCs w:val="16"/>
            </w:rPr>
            <w:t>5757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DC1A1B4" w14:textId="77777777" w:rsidR="00ED54E0" w:rsidRPr="00326D34" w:rsidRDefault="00B230E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70463" w14:paraId="247AC87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A0B822" w14:textId="7CB92409" w:rsidR="00ED54E0" w:rsidRPr="00326D34" w:rsidRDefault="00B230E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4C49452" w14:textId="5D141E2B" w:rsidR="00ED54E0" w:rsidRPr="004D1783" w:rsidRDefault="00B230E5" w:rsidP="00BD648A">
          <w:pPr>
            <w:jc w:val="right"/>
            <w:rPr>
              <w:bCs/>
              <w:szCs w:val="18"/>
            </w:rPr>
          </w:pPr>
          <w:bookmarkStart w:id="49" w:name="bmkLanguage"/>
          <w:r>
            <w:rPr>
              <w:bCs/>
              <w:szCs w:val="18"/>
            </w:rPr>
            <w:t>Original: English</w:t>
          </w:r>
          <w:bookmarkEnd w:id="49"/>
        </w:p>
      </w:tc>
    </w:tr>
  </w:tbl>
  <w:p w14:paraId="156912F6" w14:textId="49170A78"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264346">
      <w:start w:val="1"/>
      <w:numFmt w:val="decimal"/>
      <w:pStyle w:val="SummaryText"/>
      <w:lvlText w:val="%1."/>
      <w:lvlJc w:val="left"/>
      <w:pPr>
        <w:ind w:left="360" w:hanging="360"/>
      </w:pPr>
    </w:lvl>
    <w:lvl w:ilvl="1" w:tplc="25FCBAB8" w:tentative="1">
      <w:start w:val="1"/>
      <w:numFmt w:val="lowerLetter"/>
      <w:lvlText w:val="%2."/>
      <w:lvlJc w:val="left"/>
      <w:pPr>
        <w:ind w:left="1080" w:hanging="360"/>
      </w:pPr>
    </w:lvl>
    <w:lvl w:ilvl="2" w:tplc="D102CE42" w:tentative="1">
      <w:start w:val="1"/>
      <w:numFmt w:val="lowerRoman"/>
      <w:lvlText w:val="%3."/>
      <w:lvlJc w:val="right"/>
      <w:pPr>
        <w:ind w:left="1800" w:hanging="180"/>
      </w:pPr>
    </w:lvl>
    <w:lvl w:ilvl="3" w:tplc="3300F6C8" w:tentative="1">
      <w:start w:val="1"/>
      <w:numFmt w:val="decimal"/>
      <w:lvlText w:val="%4."/>
      <w:lvlJc w:val="left"/>
      <w:pPr>
        <w:ind w:left="2520" w:hanging="360"/>
      </w:pPr>
    </w:lvl>
    <w:lvl w:ilvl="4" w:tplc="17F21E88" w:tentative="1">
      <w:start w:val="1"/>
      <w:numFmt w:val="lowerLetter"/>
      <w:lvlText w:val="%5."/>
      <w:lvlJc w:val="left"/>
      <w:pPr>
        <w:ind w:left="3240" w:hanging="360"/>
      </w:pPr>
    </w:lvl>
    <w:lvl w:ilvl="5" w:tplc="B732B19C" w:tentative="1">
      <w:start w:val="1"/>
      <w:numFmt w:val="lowerRoman"/>
      <w:lvlText w:val="%6."/>
      <w:lvlJc w:val="right"/>
      <w:pPr>
        <w:ind w:left="3960" w:hanging="180"/>
      </w:pPr>
    </w:lvl>
    <w:lvl w:ilvl="6" w:tplc="5B289D7E" w:tentative="1">
      <w:start w:val="1"/>
      <w:numFmt w:val="decimal"/>
      <w:lvlText w:val="%7."/>
      <w:lvlJc w:val="left"/>
      <w:pPr>
        <w:ind w:left="4680" w:hanging="360"/>
      </w:pPr>
    </w:lvl>
    <w:lvl w:ilvl="7" w:tplc="700AAD5E" w:tentative="1">
      <w:start w:val="1"/>
      <w:numFmt w:val="lowerLetter"/>
      <w:lvlText w:val="%8."/>
      <w:lvlJc w:val="left"/>
      <w:pPr>
        <w:ind w:left="5400" w:hanging="360"/>
      </w:pPr>
    </w:lvl>
    <w:lvl w:ilvl="8" w:tplc="A134EB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44293"/>
    <w:rsid w:val="00352424"/>
    <w:rsid w:val="003572B4"/>
    <w:rsid w:val="00370463"/>
    <w:rsid w:val="00377217"/>
    <w:rsid w:val="003A5AAF"/>
    <w:rsid w:val="003B41B3"/>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74806"/>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5"/>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35C2B"/>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6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608</Words>
  <Characters>3407</Characters>
  <Application>Microsoft Office Word</Application>
  <DocSecurity>0</DocSecurity>
  <Lines>83</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G/SPS/N/SAU/470</vt:lpwstr>
  </property>
  <property fmtid="{D5CDD505-2E9C-101B-9397-08002B2CF9AE}" pid="3" name="TitusGUID">
    <vt:lpwstr>413e39e3-6968-4adb-8e60-73054a92455d</vt:lpwstr>
  </property>
  <property fmtid="{D5CDD505-2E9C-101B-9397-08002B2CF9AE}" pid="4" name="WTOCLASSIFICATION">
    <vt:lpwstr>WTO OFFICIAL</vt:lpwstr>
  </property>
</Properties>
</file>