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33C3E" w14:textId="77777777" w:rsidR="00326D34" w:rsidRPr="004D1783" w:rsidRDefault="002F3F9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06409" w14:paraId="4F7BF27A" w14:textId="77777777" w:rsidTr="00B056CB">
        <w:tc>
          <w:tcPr>
            <w:tcW w:w="707" w:type="dxa"/>
            <w:tcBorders>
              <w:bottom w:val="single" w:sz="6" w:space="0" w:color="auto"/>
            </w:tcBorders>
            <w:shd w:val="clear" w:color="auto" w:fill="auto"/>
          </w:tcPr>
          <w:p w14:paraId="3DDB1AEC" w14:textId="77777777" w:rsidR="00326D34" w:rsidRPr="004D1783" w:rsidRDefault="002F3F98" w:rsidP="004D1783">
            <w:pPr>
              <w:spacing w:before="120" w:after="120"/>
            </w:pPr>
            <w:r w:rsidRPr="004D1783">
              <w:rPr>
                <w:b/>
              </w:rPr>
              <w:t>1.</w:t>
            </w:r>
          </w:p>
        </w:tc>
        <w:tc>
          <w:tcPr>
            <w:tcW w:w="8320" w:type="dxa"/>
            <w:tcBorders>
              <w:bottom w:val="single" w:sz="6" w:space="0" w:color="auto"/>
            </w:tcBorders>
            <w:shd w:val="clear" w:color="auto" w:fill="auto"/>
          </w:tcPr>
          <w:p w14:paraId="19A4A814" w14:textId="77777777" w:rsidR="00326D34" w:rsidRPr="004D1783" w:rsidRDefault="002F3F98" w:rsidP="004D1783">
            <w:pPr>
              <w:spacing w:before="120" w:after="120"/>
            </w:pPr>
            <w:r w:rsidRPr="004D1783">
              <w:rPr>
                <w:b/>
              </w:rPr>
              <w:t>Notifying Member:</w:t>
            </w:r>
            <w:r w:rsidRPr="004D1783">
              <w:t xml:space="preserve"> </w:t>
            </w:r>
            <w:bookmarkStart w:id="0" w:name="sps1a"/>
            <w:r w:rsidR="004D1783" w:rsidRPr="00EF5749">
              <w:rPr>
                <w:caps/>
                <w:u w:val="single"/>
              </w:rPr>
              <w:t>Kingdom of Saudi Arabia</w:t>
            </w:r>
            <w:bookmarkEnd w:id="0"/>
          </w:p>
          <w:p w14:paraId="5CD0C0A9" w14:textId="77777777" w:rsidR="00326D34" w:rsidRPr="004D1783" w:rsidRDefault="002F3F98" w:rsidP="004D1783">
            <w:pPr>
              <w:spacing w:after="120"/>
            </w:pPr>
            <w:r w:rsidRPr="004D1783">
              <w:rPr>
                <w:b/>
              </w:rPr>
              <w:t>If applicable, name of local government involved:</w:t>
            </w:r>
            <w:r w:rsidRPr="00F778D1">
              <w:t xml:space="preserve"> </w:t>
            </w:r>
            <w:bookmarkStart w:id="1" w:name="sps1b"/>
            <w:bookmarkEnd w:id="1"/>
          </w:p>
        </w:tc>
      </w:tr>
      <w:tr w:rsidR="00E06409" w14:paraId="7441ABF6" w14:textId="77777777" w:rsidTr="00B056CB">
        <w:tc>
          <w:tcPr>
            <w:tcW w:w="707" w:type="dxa"/>
            <w:tcBorders>
              <w:top w:val="single" w:sz="6" w:space="0" w:color="auto"/>
              <w:bottom w:val="single" w:sz="6" w:space="0" w:color="auto"/>
            </w:tcBorders>
            <w:shd w:val="clear" w:color="auto" w:fill="auto"/>
          </w:tcPr>
          <w:p w14:paraId="61121F6A" w14:textId="77777777" w:rsidR="00326D34" w:rsidRPr="004D1783" w:rsidRDefault="002F3F9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F4C1155" w14:textId="77777777" w:rsidR="00326D34" w:rsidRPr="004D1783" w:rsidRDefault="002F3F98" w:rsidP="004D1783">
            <w:pPr>
              <w:spacing w:before="120" w:after="120"/>
            </w:pPr>
            <w:r w:rsidRPr="004D1783">
              <w:rPr>
                <w:b/>
              </w:rPr>
              <w:t>Agency responsible:</w:t>
            </w:r>
            <w:r w:rsidRPr="004D1783">
              <w:t xml:space="preserve"> Livestock Risk Assessment Department, Ministry of Environment, Water and Agriculture</w:t>
            </w:r>
            <w:bookmarkStart w:id="2" w:name="sps2a"/>
            <w:bookmarkEnd w:id="2"/>
          </w:p>
        </w:tc>
      </w:tr>
      <w:tr w:rsidR="00E06409" w14:paraId="57895DC9" w14:textId="77777777" w:rsidTr="00B056CB">
        <w:tc>
          <w:tcPr>
            <w:tcW w:w="707" w:type="dxa"/>
            <w:tcBorders>
              <w:top w:val="single" w:sz="6" w:space="0" w:color="auto"/>
              <w:bottom w:val="single" w:sz="6" w:space="0" w:color="auto"/>
            </w:tcBorders>
            <w:shd w:val="clear" w:color="auto" w:fill="auto"/>
          </w:tcPr>
          <w:p w14:paraId="166F0484" w14:textId="77777777" w:rsidR="00326D34" w:rsidRPr="004D1783" w:rsidRDefault="002F3F9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C0CF114" w14:textId="77777777" w:rsidR="00326D34" w:rsidRPr="004D1783" w:rsidRDefault="002F3F9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Livestock</w:t>
            </w:r>
            <w:bookmarkStart w:id="3" w:name="sps3a"/>
            <w:bookmarkEnd w:id="3"/>
          </w:p>
        </w:tc>
      </w:tr>
      <w:tr w:rsidR="00E06409" w14:paraId="2B8E4D63" w14:textId="77777777" w:rsidTr="00B056CB">
        <w:tc>
          <w:tcPr>
            <w:tcW w:w="707" w:type="dxa"/>
            <w:tcBorders>
              <w:top w:val="single" w:sz="6" w:space="0" w:color="auto"/>
              <w:bottom w:val="single" w:sz="6" w:space="0" w:color="auto"/>
            </w:tcBorders>
            <w:shd w:val="clear" w:color="auto" w:fill="auto"/>
          </w:tcPr>
          <w:p w14:paraId="4BDFD9D6" w14:textId="77777777" w:rsidR="00326D34" w:rsidRPr="004D1783" w:rsidRDefault="002F3F9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5B4BD35" w14:textId="77777777" w:rsidR="00326D34" w:rsidRPr="004D1783" w:rsidRDefault="002F3F98" w:rsidP="004D1783">
            <w:pPr>
              <w:spacing w:before="120" w:after="120"/>
              <w:rPr>
                <w:b/>
                <w:bCs/>
              </w:rPr>
            </w:pPr>
            <w:r w:rsidRPr="004D1783">
              <w:rPr>
                <w:b/>
              </w:rPr>
              <w:t>Regions or countries likely to be affected, to the extent relevant or practicable</w:t>
            </w:r>
            <w:r w:rsidRPr="004D1783">
              <w:rPr>
                <w:b/>
                <w:bCs/>
              </w:rPr>
              <w:t>:</w:t>
            </w:r>
          </w:p>
          <w:p w14:paraId="61CB8B9E" w14:textId="77777777" w:rsidR="00326D34" w:rsidRPr="004D1783" w:rsidRDefault="002F3F98"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58B825C8" w14:textId="77777777" w:rsidR="00326D34" w:rsidRPr="004D1783" w:rsidRDefault="002F3F9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Ethiopia</w:t>
            </w:r>
            <w:bookmarkStart w:id="7" w:name="sps4a"/>
            <w:bookmarkEnd w:id="7"/>
          </w:p>
        </w:tc>
      </w:tr>
      <w:tr w:rsidR="00E06409" w14:paraId="6EF08F16" w14:textId="77777777" w:rsidTr="00B056CB">
        <w:tc>
          <w:tcPr>
            <w:tcW w:w="707" w:type="dxa"/>
            <w:tcBorders>
              <w:top w:val="single" w:sz="6" w:space="0" w:color="auto"/>
              <w:bottom w:val="single" w:sz="6" w:space="0" w:color="auto"/>
            </w:tcBorders>
            <w:shd w:val="clear" w:color="auto" w:fill="auto"/>
          </w:tcPr>
          <w:p w14:paraId="0D3B9FBE" w14:textId="77777777" w:rsidR="00326D34" w:rsidRPr="004D1783" w:rsidRDefault="002F3F9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36BE828" w14:textId="77777777" w:rsidR="00326D34" w:rsidRPr="004D1783" w:rsidRDefault="002F3F98" w:rsidP="004D1783">
            <w:pPr>
              <w:spacing w:before="120" w:after="120"/>
            </w:pPr>
            <w:r w:rsidRPr="004D1783">
              <w:rPr>
                <w:b/>
              </w:rPr>
              <w:t>Title of the notified document:</w:t>
            </w:r>
            <w:r w:rsidRPr="008F3F4B">
              <w:t xml:space="preserve"> Notice of the Ministry of Environment, Water and Agriculture, Decision No. 172737/1291/1442 dated 8 November 2020 (22/03/1442 H) entitled "Temporary Ban on the Importation of Livestock originating from Ethiopia"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1DB61FD9" w14:textId="77777777" w:rsidR="00326D34" w:rsidRPr="004D1783" w:rsidRDefault="000851BA" w:rsidP="004D1783">
            <w:pPr>
              <w:spacing w:after="120"/>
            </w:pPr>
            <w:hyperlink r:id="rId7" w:tgtFrame="_blank" w:history="1">
              <w:r w:rsidR="002F3F98" w:rsidRPr="004D1783">
                <w:rPr>
                  <w:color w:val="0000FF"/>
                  <w:u w:val="single"/>
                </w:rPr>
                <w:t>https://members.wto.org/crnattachments/2020/SPS/SAU/20_7078_00_x.pdf</w:t>
              </w:r>
            </w:hyperlink>
            <w:bookmarkStart w:id="11" w:name="sps5d"/>
            <w:bookmarkEnd w:id="11"/>
          </w:p>
        </w:tc>
      </w:tr>
      <w:tr w:rsidR="00E06409" w14:paraId="1E0AD16B" w14:textId="77777777" w:rsidTr="00B056CB">
        <w:tc>
          <w:tcPr>
            <w:tcW w:w="707" w:type="dxa"/>
            <w:tcBorders>
              <w:top w:val="single" w:sz="6" w:space="0" w:color="auto"/>
              <w:bottom w:val="single" w:sz="6" w:space="0" w:color="auto"/>
            </w:tcBorders>
            <w:shd w:val="clear" w:color="auto" w:fill="auto"/>
          </w:tcPr>
          <w:p w14:paraId="1DAE353B" w14:textId="77777777" w:rsidR="00326D34" w:rsidRPr="004D1783" w:rsidRDefault="002F3F9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F3CE430" w14:textId="77777777" w:rsidR="00326D34" w:rsidRPr="004D1783" w:rsidRDefault="002F3F98" w:rsidP="004D1783">
            <w:pPr>
              <w:spacing w:before="120" w:after="120"/>
            </w:pPr>
            <w:r w:rsidRPr="004D1783">
              <w:rPr>
                <w:b/>
              </w:rPr>
              <w:t>Description of content:</w:t>
            </w:r>
            <w:r w:rsidRPr="00097200">
              <w:t xml:space="preserve"> Based on study and evaluation of the health situation recorded cases of Rift Valley Fever (RVF) in Ethiopia, it is deemed necessary for the Kingdom of Saudi Aribia to prevent the entry of RVF disease into the country. Therefore, the importation of livestock from Ethiopia to the Kingdom of Saudi Arabia is temporarily suspended.</w:t>
            </w:r>
            <w:bookmarkStart w:id="12" w:name="sps6a"/>
            <w:bookmarkEnd w:id="12"/>
          </w:p>
        </w:tc>
      </w:tr>
      <w:tr w:rsidR="00E06409" w14:paraId="64321A79" w14:textId="77777777" w:rsidTr="00B056CB">
        <w:tc>
          <w:tcPr>
            <w:tcW w:w="707" w:type="dxa"/>
            <w:tcBorders>
              <w:top w:val="single" w:sz="6" w:space="0" w:color="auto"/>
              <w:bottom w:val="single" w:sz="6" w:space="0" w:color="auto"/>
            </w:tcBorders>
            <w:shd w:val="clear" w:color="auto" w:fill="auto"/>
          </w:tcPr>
          <w:p w14:paraId="2010B064" w14:textId="77777777" w:rsidR="00326D34" w:rsidRPr="004D1783" w:rsidRDefault="002F3F9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B4BC0D9" w14:textId="77777777" w:rsidR="00326D34" w:rsidRPr="004D1783" w:rsidRDefault="002F3F98"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E06409" w14:paraId="1230A9AF" w14:textId="77777777" w:rsidTr="00B056CB">
        <w:tc>
          <w:tcPr>
            <w:tcW w:w="707" w:type="dxa"/>
            <w:tcBorders>
              <w:top w:val="single" w:sz="6" w:space="0" w:color="auto"/>
              <w:bottom w:val="single" w:sz="6" w:space="0" w:color="auto"/>
            </w:tcBorders>
            <w:shd w:val="clear" w:color="auto" w:fill="auto"/>
          </w:tcPr>
          <w:p w14:paraId="712E8565" w14:textId="77777777" w:rsidR="00326D34" w:rsidRPr="004D1783" w:rsidRDefault="002F3F9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0C0740C" w14:textId="77777777" w:rsidR="00326D34" w:rsidRPr="004D1783" w:rsidRDefault="002F3F98" w:rsidP="004D1783">
            <w:pPr>
              <w:spacing w:before="120" w:after="120"/>
            </w:pPr>
            <w:r w:rsidRPr="004D1783">
              <w:rPr>
                <w:b/>
              </w:rPr>
              <w:t>Nature of the urgent problem(s) and reason for urgent action:</w:t>
            </w:r>
            <w:r w:rsidRPr="00786DCE">
              <w:t xml:space="preserve"> Based on study and evaluation of the health situation recorded cases of Rift Valley Fever (RVF) in Ethiopia. This urges the Kingdom of Saudi Arabia to institute this emergency measure to prevent the entry of RVF virus into the country.</w:t>
            </w:r>
            <w:bookmarkStart w:id="19" w:name="sps8a"/>
            <w:bookmarkEnd w:id="19"/>
          </w:p>
        </w:tc>
      </w:tr>
      <w:tr w:rsidR="00E06409" w14:paraId="7BE52AD3" w14:textId="77777777" w:rsidTr="00572047">
        <w:trPr>
          <w:cantSplit/>
        </w:trPr>
        <w:tc>
          <w:tcPr>
            <w:tcW w:w="707" w:type="dxa"/>
            <w:tcBorders>
              <w:top w:val="single" w:sz="6" w:space="0" w:color="auto"/>
              <w:bottom w:val="single" w:sz="6" w:space="0" w:color="auto"/>
            </w:tcBorders>
            <w:shd w:val="clear" w:color="auto" w:fill="auto"/>
          </w:tcPr>
          <w:p w14:paraId="6FEA5053" w14:textId="77777777" w:rsidR="00326D34" w:rsidRPr="004D1783" w:rsidRDefault="002F3F98"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0B18715F" w14:textId="77777777" w:rsidR="00326D34" w:rsidRPr="004D1783" w:rsidRDefault="002F3F98" w:rsidP="004D1783">
            <w:pPr>
              <w:spacing w:before="120" w:after="120"/>
              <w:rPr>
                <w:b/>
              </w:rPr>
            </w:pPr>
            <w:r w:rsidRPr="004D1783">
              <w:rPr>
                <w:b/>
              </w:rPr>
              <w:t xml:space="preserve">Is there a relevant international standard? If so, identify the standard: </w:t>
            </w:r>
          </w:p>
          <w:p w14:paraId="43C20EAC" w14:textId="77777777" w:rsidR="00326D34" w:rsidRPr="004D1783" w:rsidRDefault="002F3F98"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06B9A911" w14:textId="77777777" w:rsidR="00326D34" w:rsidRPr="004D1783" w:rsidRDefault="002F3F9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 8.15.</w:t>
            </w:r>
            <w:bookmarkStart w:id="23" w:name="sps9btext"/>
            <w:bookmarkEnd w:id="23"/>
          </w:p>
          <w:p w14:paraId="1B9796B8" w14:textId="77777777" w:rsidR="00326D34" w:rsidRPr="004D1783" w:rsidRDefault="002F3F98"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17DC466" w14:textId="77777777" w:rsidR="00326D34" w:rsidRPr="004D1783" w:rsidRDefault="002F3F98" w:rsidP="004D1783">
            <w:pPr>
              <w:spacing w:after="120"/>
              <w:ind w:left="720" w:hanging="720"/>
              <w:rPr>
                <w:b/>
              </w:rPr>
            </w:pPr>
            <w:r w:rsidRPr="004D1783">
              <w:rPr>
                <w:b/>
              </w:rPr>
              <w:t>[ ]</w:t>
            </w:r>
            <w:bookmarkStart w:id="26" w:name="sps9d"/>
            <w:bookmarkEnd w:id="26"/>
            <w:r w:rsidRPr="004D1783">
              <w:rPr>
                <w:b/>
              </w:rPr>
              <w:tab/>
              <w:t>None</w:t>
            </w:r>
          </w:p>
          <w:p w14:paraId="70E42F54" w14:textId="77777777" w:rsidR="00326D34" w:rsidRPr="004D1783" w:rsidRDefault="002F3F98" w:rsidP="00593C25">
            <w:pPr>
              <w:spacing w:before="240" w:after="120"/>
              <w:rPr>
                <w:b/>
              </w:rPr>
            </w:pPr>
            <w:r w:rsidRPr="004D1783">
              <w:rPr>
                <w:b/>
              </w:rPr>
              <w:t>Does this proposed regulation conform to the relevant international standard?</w:t>
            </w:r>
          </w:p>
          <w:p w14:paraId="7CF8A525" w14:textId="77777777" w:rsidR="00326D34" w:rsidRPr="004D1783" w:rsidRDefault="002F3F98"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9E4718D" w14:textId="77777777" w:rsidR="00326D34" w:rsidRPr="004D1783" w:rsidRDefault="002F3F9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E06409" w14:paraId="0F7A01BE" w14:textId="77777777" w:rsidTr="00B056CB">
        <w:tc>
          <w:tcPr>
            <w:tcW w:w="707" w:type="dxa"/>
            <w:tcBorders>
              <w:top w:val="single" w:sz="6" w:space="0" w:color="auto"/>
              <w:bottom w:val="single" w:sz="6" w:space="0" w:color="auto"/>
            </w:tcBorders>
            <w:shd w:val="clear" w:color="auto" w:fill="auto"/>
          </w:tcPr>
          <w:p w14:paraId="21A8E37B" w14:textId="77777777" w:rsidR="00326D34" w:rsidRPr="004D1783" w:rsidRDefault="002F3F98"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672B9EDA" w14:textId="77777777" w:rsidR="00326D34" w:rsidRPr="004D1783" w:rsidRDefault="002F3F98" w:rsidP="004D1783">
            <w:pPr>
              <w:spacing w:before="120" w:after="120"/>
            </w:pPr>
            <w:r w:rsidRPr="004D1783">
              <w:rPr>
                <w:b/>
              </w:rPr>
              <w:t>Other relevant documents and language(s) in which these are available:</w:t>
            </w:r>
            <w:bookmarkStart w:id="30" w:name="sps10b"/>
            <w:bookmarkEnd w:id="30"/>
            <w:r w:rsidRPr="004D1783">
              <w:rPr>
                <w:bCs/>
              </w:rPr>
              <w:t xml:space="preserve"> </w:t>
            </w:r>
          </w:p>
        </w:tc>
      </w:tr>
      <w:tr w:rsidR="00E06409" w14:paraId="666CB8D9" w14:textId="77777777" w:rsidTr="00B056CB">
        <w:tc>
          <w:tcPr>
            <w:tcW w:w="707" w:type="dxa"/>
            <w:tcBorders>
              <w:top w:val="single" w:sz="6" w:space="0" w:color="auto"/>
              <w:bottom w:val="single" w:sz="6" w:space="0" w:color="auto"/>
            </w:tcBorders>
            <w:shd w:val="clear" w:color="auto" w:fill="auto"/>
          </w:tcPr>
          <w:p w14:paraId="56A182C1" w14:textId="77777777" w:rsidR="00326D34" w:rsidRPr="004D1783" w:rsidRDefault="002F3F9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D2210D1" w14:textId="066FC84C" w:rsidR="00326D34" w:rsidRPr="004D1783" w:rsidRDefault="002F3F98"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8</w:t>
            </w:r>
            <w:r>
              <w:t> </w:t>
            </w:r>
            <w:r w:rsidRPr="00EC5D60">
              <w:t>November 2020</w:t>
            </w:r>
            <w:bookmarkStart w:id="31" w:name="sps11a"/>
            <w:bookmarkStart w:id="32" w:name="sps11cbis"/>
            <w:bookmarkStart w:id="33" w:name="sps11d"/>
            <w:bookmarkEnd w:id="31"/>
            <w:bookmarkEnd w:id="32"/>
            <w:bookmarkEnd w:id="33"/>
          </w:p>
          <w:p w14:paraId="6EEBC836" w14:textId="77777777" w:rsidR="00326D34" w:rsidRPr="004D1783" w:rsidRDefault="002F3F98" w:rsidP="004D1783">
            <w:pPr>
              <w:spacing w:after="120"/>
              <w:ind w:left="607" w:hanging="607"/>
            </w:pPr>
            <w:r w:rsidRPr="004D1783">
              <w:rPr>
                <w:b/>
              </w:rPr>
              <w:t>[ ]</w:t>
            </w:r>
            <w:bookmarkStart w:id="34" w:name="sps11e"/>
            <w:bookmarkEnd w:id="34"/>
            <w:r w:rsidRPr="004D1783">
              <w:rPr>
                <w:b/>
              </w:rPr>
              <w:tab/>
              <w:t>Trade facilitating measure</w:t>
            </w:r>
            <w:r w:rsidRPr="00EC5D60">
              <w:t xml:space="preserve"> </w:t>
            </w:r>
            <w:bookmarkStart w:id="35" w:name="sps11ebis"/>
            <w:bookmarkEnd w:id="35"/>
          </w:p>
        </w:tc>
      </w:tr>
      <w:tr w:rsidR="00E06409" w14:paraId="6218B5CD" w14:textId="77777777" w:rsidTr="00B056CB">
        <w:tc>
          <w:tcPr>
            <w:tcW w:w="707" w:type="dxa"/>
            <w:tcBorders>
              <w:top w:val="single" w:sz="6" w:space="0" w:color="auto"/>
              <w:bottom w:val="single" w:sz="6" w:space="0" w:color="auto"/>
            </w:tcBorders>
            <w:shd w:val="clear" w:color="auto" w:fill="auto"/>
          </w:tcPr>
          <w:p w14:paraId="73FC5923" w14:textId="77777777" w:rsidR="00326D34" w:rsidRPr="004D1783" w:rsidRDefault="002F3F9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2F47AAB" w14:textId="77777777" w:rsidR="00326D34" w:rsidRPr="004D1783" w:rsidRDefault="002F3F98" w:rsidP="004D1783">
            <w:pPr>
              <w:spacing w:before="120" w:after="120"/>
              <w:rPr>
                <w:b/>
              </w:rPr>
            </w:pPr>
            <w:r w:rsidRPr="004D1783">
              <w:rPr>
                <w:b/>
              </w:rPr>
              <w:t>Agency or authority designated to handle comments: [ ]</w:t>
            </w:r>
            <w:bookmarkStart w:id="36" w:name="sps12a"/>
            <w:bookmarkEnd w:id="36"/>
            <w:r w:rsidRPr="004D1783">
              <w:rPr>
                <w:b/>
              </w:rPr>
              <w:t> National Notification Authority, [ ]</w:t>
            </w:r>
            <w:bookmarkStart w:id="37" w:name="sps12b"/>
            <w:bookmarkEnd w:id="37"/>
            <w:r w:rsidRPr="004D1783">
              <w:rPr>
                <w:b/>
              </w:rPr>
              <w:t> National Enquiry Point. Address, fax number and e-mail address (if available) of other body:</w:t>
            </w:r>
            <w:r w:rsidRPr="00EC5D60">
              <w:t xml:space="preserve"> </w:t>
            </w:r>
          </w:p>
          <w:p w14:paraId="6812BBC6" w14:textId="77777777" w:rsidR="00E06409" w:rsidRPr="00EC5D60" w:rsidRDefault="002F3F98" w:rsidP="004D1783">
            <w:r w:rsidRPr="00EC5D60">
              <w:t>Ministry of Environment, Water and Agriculture</w:t>
            </w:r>
          </w:p>
          <w:p w14:paraId="31BA89FA" w14:textId="77777777" w:rsidR="00E06409" w:rsidRPr="00EC5D60" w:rsidRDefault="002F3F98" w:rsidP="004D1783">
            <w:r w:rsidRPr="00EC5D60">
              <w:t>Livestock Risk Assessment Department</w:t>
            </w:r>
          </w:p>
          <w:p w14:paraId="5C4BF6A3" w14:textId="77777777" w:rsidR="00E06409" w:rsidRPr="00EC5D60" w:rsidRDefault="002F3F98" w:rsidP="004D1783">
            <w:r w:rsidRPr="00EC5D60">
              <w:t>Eastern Ring Road, Exit 12, Riyadh 11195</w:t>
            </w:r>
          </w:p>
          <w:p w14:paraId="6941BB9B" w14:textId="77777777" w:rsidR="00E06409" w:rsidRPr="00EC5D60" w:rsidRDefault="002F3F98" w:rsidP="004D1783">
            <w:r w:rsidRPr="00EC5D60">
              <w:t>Kingdom of Saudi Arabia</w:t>
            </w:r>
          </w:p>
          <w:p w14:paraId="19C714D5" w14:textId="77777777" w:rsidR="00E06409" w:rsidRPr="00EC5D60" w:rsidRDefault="002F3F98" w:rsidP="004D1783">
            <w:r w:rsidRPr="00EC5D60">
              <w:t>Tel: +(966 11) 404 4292</w:t>
            </w:r>
          </w:p>
          <w:p w14:paraId="0576FBF6" w14:textId="77777777" w:rsidR="00E06409" w:rsidRPr="00EC5D60" w:rsidRDefault="002F3F98" w:rsidP="00593C25">
            <w:pPr>
              <w:ind w:firstLine="437"/>
            </w:pPr>
            <w:r w:rsidRPr="00EC5D60">
              <w:t>+(966 11) 401 6666</w:t>
            </w:r>
          </w:p>
          <w:p w14:paraId="40ACB1E8" w14:textId="77777777" w:rsidR="00E06409" w:rsidRPr="00EC5D60" w:rsidRDefault="002F3F98" w:rsidP="004D1783">
            <w:r w:rsidRPr="00EC5D60">
              <w:t xml:space="preserve">E-mail: </w:t>
            </w:r>
            <w:hyperlink r:id="rId8" w:history="1">
              <w:r w:rsidR="00593C25" w:rsidRPr="007211FF">
                <w:rPr>
                  <w:rStyle w:val="Hyperlink"/>
                </w:rPr>
                <w:t>anml.rsk@mewa.gov.sa</w:t>
              </w:r>
            </w:hyperlink>
            <w:r w:rsidR="00593C25">
              <w:t xml:space="preserve"> </w:t>
            </w:r>
          </w:p>
          <w:p w14:paraId="3C31EB32" w14:textId="68A8A320" w:rsidR="00E06409" w:rsidRPr="00EC5D60" w:rsidRDefault="002F3F98" w:rsidP="004D1783">
            <w:pPr>
              <w:spacing w:after="120"/>
            </w:pPr>
            <w:r w:rsidRPr="00EC5D60">
              <w:t xml:space="preserve">Website: </w:t>
            </w:r>
            <w:r w:rsidRPr="000750A4">
              <w:t>http://www.moa.gov.sa/public/portal</w:t>
            </w:r>
            <w:bookmarkStart w:id="38" w:name="sps12c"/>
            <w:bookmarkEnd w:id="38"/>
          </w:p>
        </w:tc>
      </w:tr>
      <w:tr w:rsidR="00E06409" w14:paraId="0163721E" w14:textId="77777777" w:rsidTr="00B056CB">
        <w:tc>
          <w:tcPr>
            <w:tcW w:w="707" w:type="dxa"/>
            <w:tcBorders>
              <w:top w:val="single" w:sz="6" w:space="0" w:color="auto"/>
            </w:tcBorders>
            <w:shd w:val="clear" w:color="auto" w:fill="auto"/>
          </w:tcPr>
          <w:p w14:paraId="6903751A" w14:textId="77777777" w:rsidR="00326D34" w:rsidRPr="004D1783" w:rsidRDefault="002F3F9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4B05B69" w14:textId="77777777" w:rsidR="00326D34" w:rsidRPr="004D1783" w:rsidRDefault="002F3F98" w:rsidP="00B056CB">
            <w:pPr>
              <w:keepNext/>
              <w:keepLines/>
              <w:spacing w:before="120" w:after="120"/>
            </w:pPr>
            <w:r w:rsidRPr="004D1783">
              <w:rPr>
                <w:b/>
                <w:bCs/>
              </w:rPr>
              <w:t>Text(s) available from: [ ]</w:t>
            </w:r>
            <w:bookmarkStart w:id="39" w:name="sps13a"/>
            <w:bookmarkEnd w:id="39"/>
            <w:r w:rsidRPr="004D1783">
              <w:rPr>
                <w:b/>
                <w:bCs/>
              </w:rPr>
              <w:t> National Notification Authority, [ ]</w:t>
            </w:r>
            <w:bookmarkStart w:id="40" w:name="sps13b"/>
            <w:bookmarkEnd w:id="40"/>
            <w:r w:rsidRPr="004D1783">
              <w:rPr>
                <w:b/>
                <w:bCs/>
              </w:rPr>
              <w:t> National Enquiry Point. Address, fax number and e-mail address (if available) of other body:</w:t>
            </w:r>
            <w:r w:rsidRPr="00EC5D60">
              <w:rPr>
                <w:bCs/>
              </w:rPr>
              <w:t xml:space="preserve"> </w:t>
            </w:r>
          </w:p>
          <w:p w14:paraId="3CAF9360" w14:textId="77777777" w:rsidR="00326D34" w:rsidRPr="00EC5D60" w:rsidRDefault="002F3F98" w:rsidP="00B056CB">
            <w:pPr>
              <w:keepNext/>
              <w:keepLines/>
              <w:rPr>
                <w:bCs/>
              </w:rPr>
            </w:pPr>
            <w:r w:rsidRPr="00EC5D60">
              <w:rPr>
                <w:bCs/>
              </w:rPr>
              <w:t>Ministry of Environment, Water and Agriculture</w:t>
            </w:r>
          </w:p>
          <w:p w14:paraId="36B5A79C" w14:textId="77777777" w:rsidR="00326D34" w:rsidRPr="00EC5D60" w:rsidRDefault="002F3F98" w:rsidP="00B056CB">
            <w:pPr>
              <w:keepNext/>
              <w:keepLines/>
              <w:rPr>
                <w:bCs/>
              </w:rPr>
            </w:pPr>
            <w:r w:rsidRPr="00EC5D60">
              <w:rPr>
                <w:bCs/>
              </w:rPr>
              <w:t>Livestock Risk Assessment Department</w:t>
            </w:r>
          </w:p>
          <w:p w14:paraId="71EBEE6D" w14:textId="77777777" w:rsidR="00326D34" w:rsidRPr="00EC5D60" w:rsidRDefault="002F3F98" w:rsidP="00B056CB">
            <w:pPr>
              <w:keepNext/>
              <w:keepLines/>
              <w:rPr>
                <w:bCs/>
              </w:rPr>
            </w:pPr>
            <w:r w:rsidRPr="00EC5D60">
              <w:rPr>
                <w:bCs/>
              </w:rPr>
              <w:t>Eastern Ring Road, Exit 12, Riyadh 11195</w:t>
            </w:r>
          </w:p>
          <w:p w14:paraId="0326B4E0" w14:textId="77777777" w:rsidR="00326D34" w:rsidRPr="00EC5D60" w:rsidRDefault="002F3F98" w:rsidP="00B056CB">
            <w:pPr>
              <w:keepNext/>
              <w:keepLines/>
              <w:rPr>
                <w:bCs/>
              </w:rPr>
            </w:pPr>
            <w:r w:rsidRPr="00EC5D60">
              <w:rPr>
                <w:bCs/>
              </w:rPr>
              <w:t>Kingdom of Saudi Arabia</w:t>
            </w:r>
          </w:p>
          <w:p w14:paraId="7EF5B0CA" w14:textId="77777777" w:rsidR="00326D34" w:rsidRPr="00EC5D60" w:rsidRDefault="002F3F98" w:rsidP="00B056CB">
            <w:pPr>
              <w:keepNext/>
              <w:keepLines/>
              <w:rPr>
                <w:bCs/>
              </w:rPr>
            </w:pPr>
            <w:r w:rsidRPr="00EC5D60">
              <w:rPr>
                <w:bCs/>
              </w:rPr>
              <w:t>Tel: +(966 11) 404 4292</w:t>
            </w:r>
          </w:p>
          <w:p w14:paraId="328C3729" w14:textId="77777777" w:rsidR="00326D34" w:rsidRPr="00EC5D60" w:rsidRDefault="002F3F98" w:rsidP="00593C25">
            <w:pPr>
              <w:keepNext/>
              <w:keepLines/>
              <w:ind w:firstLine="437"/>
              <w:rPr>
                <w:bCs/>
              </w:rPr>
            </w:pPr>
            <w:r w:rsidRPr="00EC5D60">
              <w:rPr>
                <w:bCs/>
              </w:rPr>
              <w:t>+(966 11) 401 6666</w:t>
            </w:r>
          </w:p>
          <w:p w14:paraId="482D0187" w14:textId="77777777" w:rsidR="00326D34" w:rsidRPr="00EC5D60" w:rsidRDefault="002F3F98" w:rsidP="00B056CB">
            <w:pPr>
              <w:keepNext/>
              <w:keepLines/>
              <w:rPr>
                <w:bCs/>
              </w:rPr>
            </w:pPr>
            <w:r w:rsidRPr="00EC5D60">
              <w:rPr>
                <w:bCs/>
              </w:rPr>
              <w:t xml:space="preserve">E-mail: </w:t>
            </w:r>
            <w:hyperlink r:id="rId9" w:history="1">
              <w:r w:rsidR="00593C25" w:rsidRPr="007211FF">
                <w:rPr>
                  <w:rStyle w:val="Hyperlink"/>
                  <w:bCs/>
                </w:rPr>
                <w:t>anml.rsk@mewa.gov.sa</w:t>
              </w:r>
            </w:hyperlink>
            <w:r w:rsidR="00593C25">
              <w:rPr>
                <w:bCs/>
              </w:rPr>
              <w:t xml:space="preserve"> </w:t>
            </w:r>
          </w:p>
          <w:p w14:paraId="01A06586" w14:textId="77777777" w:rsidR="00326D34" w:rsidRPr="00EC5D60" w:rsidRDefault="002F3F98" w:rsidP="00B056CB">
            <w:pPr>
              <w:keepNext/>
              <w:keepLines/>
              <w:spacing w:after="120"/>
              <w:rPr>
                <w:bCs/>
              </w:rPr>
            </w:pPr>
            <w:r w:rsidRPr="00EC5D60">
              <w:rPr>
                <w:bCs/>
              </w:rPr>
              <w:t xml:space="preserve">Website: </w:t>
            </w:r>
            <w:hyperlink r:id="rId10" w:tgtFrame="_blank" w:history="1">
              <w:r w:rsidRPr="000750A4">
                <w:rPr>
                  <w:bCs/>
                </w:rPr>
                <w:t>http://www.moa.gov.sa/public/portal</w:t>
              </w:r>
            </w:hyperlink>
            <w:bookmarkStart w:id="41" w:name="sps13c"/>
            <w:bookmarkEnd w:id="41"/>
          </w:p>
        </w:tc>
      </w:tr>
    </w:tbl>
    <w:p w14:paraId="5F1D915C" w14:textId="77777777" w:rsidR="007141CF" w:rsidRPr="004D1783" w:rsidRDefault="007141CF" w:rsidP="004D1783"/>
    <w:sectPr w:rsidR="007141CF" w:rsidRPr="004D1783" w:rsidSect="00593C2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52B7" w14:textId="77777777" w:rsidR="00CE0663" w:rsidRDefault="002F3F98">
      <w:r>
        <w:separator/>
      </w:r>
    </w:p>
  </w:endnote>
  <w:endnote w:type="continuationSeparator" w:id="0">
    <w:p w14:paraId="1061CB64" w14:textId="77777777" w:rsidR="00CE0663" w:rsidRDefault="002F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F435" w14:textId="77777777" w:rsidR="00326D34" w:rsidRPr="00593C25" w:rsidRDefault="00593C25" w:rsidP="00593C2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BA4A" w14:textId="77777777" w:rsidR="00326D34" w:rsidRPr="00593C25" w:rsidRDefault="00593C25" w:rsidP="00593C2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263FB" w14:textId="77777777" w:rsidR="007C2582" w:rsidRPr="004D1783" w:rsidRDefault="002F3F9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2F5BF" w14:textId="77777777" w:rsidR="00CE0663" w:rsidRDefault="002F3F98">
      <w:r>
        <w:separator/>
      </w:r>
    </w:p>
  </w:footnote>
  <w:footnote w:type="continuationSeparator" w:id="0">
    <w:p w14:paraId="1EECDA4A" w14:textId="77777777" w:rsidR="00CE0663" w:rsidRDefault="002F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B4F7E" w14:textId="77777777" w:rsidR="00593C25" w:rsidRPr="00593C25" w:rsidRDefault="00593C25" w:rsidP="00593C25">
    <w:pPr>
      <w:pStyle w:val="Header"/>
      <w:pBdr>
        <w:bottom w:val="single" w:sz="4" w:space="1" w:color="auto"/>
      </w:pBdr>
      <w:tabs>
        <w:tab w:val="clear" w:pos="4513"/>
        <w:tab w:val="clear" w:pos="9027"/>
      </w:tabs>
      <w:jc w:val="center"/>
    </w:pPr>
    <w:r w:rsidRPr="00593C25">
      <w:t>G/SPS/N/SAU/443</w:t>
    </w:r>
  </w:p>
  <w:p w14:paraId="76854327" w14:textId="77777777" w:rsidR="00593C25" w:rsidRPr="00593C25" w:rsidRDefault="00593C25" w:rsidP="00593C25">
    <w:pPr>
      <w:pStyle w:val="Header"/>
      <w:pBdr>
        <w:bottom w:val="single" w:sz="4" w:space="1" w:color="auto"/>
      </w:pBdr>
      <w:tabs>
        <w:tab w:val="clear" w:pos="4513"/>
        <w:tab w:val="clear" w:pos="9027"/>
      </w:tabs>
      <w:jc w:val="center"/>
    </w:pPr>
  </w:p>
  <w:p w14:paraId="716E19B7" w14:textId="77777777" w:rsidR="00593C25" w:rsidRPr="00593C25" w:rsidRDefault="00593C25" w:rsidP="00593C25">
    <w:pPr>
      <w:pStyle w:val="Header"/>
      <w:pBdr>
        <w:bottom w:val="single" w:sz="4" w:space="1" w:color="auto"/>
      </w:pBdr>
      <w:tabs>
        <w:tab w:val="clear" w:pos="4513"/>
        <w:tab w:val="clear" w:pos="9027"/>
      </w:tabs>
      <w:jc w:val="center"/>
    </w:pPr>
    <w:r w:rsidRPr="00593C25">
      <w:t xml:space="preserve">- </w:t>
    </w:r>
    <w:r w:rsidRPr="00593C25">
      <w:fldChar w:fldCharType="begin"/>
    </w:r>
    <w:r w:rsidRPr="00593C25">
      <w:instrText xml:space="preserve"> PAGE </w:instrText>
    </w:r>
    <w:r w:rsidRPr="00593C25">
      <w:fldChar w:fldCharType="separate"/>
    </w:r>
    <w:r w:rsidRPr="00593C25">
      <w:rPr>
        <w:noProof/>
      </w:rPr>
      <w:t>2</w:t>
    </w:r>
    <w:r w:rsidRPr="00593C25">
      <w:fldChar w:fldCharType="end"/>
    </w:r>
    <w:r w:rsidRPr="00593C25">
      <w:t xml:space="preserve"> -</w:t>
    </w:r>
  </w:p>
  <w:p w14:paraId="27DD66B6" w14:textId="77777777" w:rsidR="00326D34" w:rsidRPr="00593C25" w:rsidRDefault="00326D34" w:rsidP="00593C2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8982" w14:textId="77777777" w:rsidR="00593C25" w:rsidRPr="00593C25" w:rsidRDefault="00593C25" w:rsidP="00593C25">
    <w:pPr>
      <w:pStyle w:val="Header"/>
      <w:pBdr>
        <w:bottom w:val="single" w:sz="4" w:space="1" w:color="auto"/>
      </w:pBdr>
      <w:tabs>
        <w:tab w:val="clear" w:pos="4513"/>
        <w:tab w:val="clear" w:pos="9027"/>
      </w:tabs>
      <w:jc w:val="center"/>
    </w:pPr>
    <w:r w:rsidRPr="00593C25">
      <w:t>G/SPS/N/SAU/443</w:t>
    </w:r>
  </w:p>
  <w:p w14:paraId="0D041D11" w14:textId="77777777" w:rsidR="00593C25" w:rsidRPr="00593C25" w:rsidRDefault="00593C25" w:rsidP="00593C25">
    <w:pPr>
      <w:pStyle w:val="Header"/>
      <w:pBdr>
        <w:bottom w:val="single" w:sz="4" w:space="1" w:color="auto"/>
      </w:pBdr>
      <w:tabs>
        <w:tab w:val="clear" w:pos="4513"/>
        <w:tab w:val="clear" w:pos="9027"/>
      </w:tabs>
      <w:jc w:val="center"/>
    </w:pPr>
  </w:p>
  <w:p w14:paraId="71DBCAAC" w14:textId="77777777" w:rsidR="00593C25" w:rsidRPr="00593C25" w:rsidRDefault="00593C25" w:rsidP="00593C25">
    <w:pPr>
      <w:pStyle w:val="Header"/>
      <w:pBdr>
        <w:bottom w:val="single" w:sz="4" w:space="1" w:color="auto"/>
      </w:pBdr>
      <w:tabs>
        <w:tab w:val="clear" w:pos="4513"/>
        <w:tab w:val="clear" w:pos="9027"/>
      </w:tabs>
      <w:jc w:val="center"/>
    </w:pPr>
    <w:r w:rsidRPr="00593C25">
      <w:t xml:space="preserve">- </w:t>
    </w:r>
    <w:r w:rsidRPr="00593C25">
      <w:fldChar w:fldCharType="begin"/>
    </w:r>
    <w:r w:rsidRPr="00593C25">
      <w:instrText xml:space="preserve"> PAGE </w:instrText>
    </w:r>
    <w:r w:rsidRPr="00593C25">
      <w:fldChar w:fldCharType="separate"/>
    </w:r>
    <w:r w:rsidRPr="00593C25">
      <w:rPr>
        <w:noProof/>
      </w:rPr>
      <w:t>2</w:t>
    </w:r>
    <w:r w:rsidRPr="00593C25">
      <w:fldChar w:fldCharType="end"/>
    </w:r>
    <w:r w:rsidRPr="00593C25">
      <w:t xml:space="preserve"> -</w:t>
    </w:r>
  </w:p>
  <w:p w14:paraId="17FB1CDA" w14:textId="77777777" w:rsidR="00326D34" w:rsidRPr="00593C25" w:rsidRDefault="00326D34" w:rsidP="00593C2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06409" w14:paraId="243DB3FB" w14:textId="77777777" w:rsidTr="00F766DE">
      <w:trPr>
        <w:trHeight w:val="240"/>
        <w:jc w:val="center"/>
      </w:trPr>
      <w:tc>
        <w:tcPr>
          <w:tcW w:w="3794" w:type="dxa"/>
          <w:shd w:val="clear" w:color="auto" w:fill="FFFFFF"/>
          <w:tcMar>
            <w:left w:w="108" w:type="dxa"/>
            <w:right w:w="108" w:type="dxa"/>
          </w:tcMar>
          <w:vAlign w:val="center"/>
        </w:tcPr>
        <w:p w14:paraId="4970ABEF"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280DA27" w14:textId="77777777" w:rsidR="00ED54E0" w:rsidRPr="00326D34" w:rsidRDefault="00593C25" w:rsidP="00545F9C">
          <w:pPr>
            <w:jc w:val="right"/>
            <w:rPr>
              <w:b/>
              <w:color w:val="FF0000"/>
              <w:szCs w:val="16"/>
            </w:rPr>
          </w:pPr>
          <w:r>
            <w:rPr>
              <w:b/>
              <w:color w:val="FF0000"/>
              <w:szCs w:val="16"/>
            </w:rPr>
            <w:t xml:space="preserve"> </w:t>
          </w:r>
        </w:p>
      </w:tc>
    </w:tr>
    <w:bookmarkEnd w:id="42"/>
    <w:tr w:rsidR="00E06409" w14:paraId="2C87E60A" w14:textId="77777777" w:rsidTr="00F766DE">
      <w:trPr>
        <w:trHeight w:val="213"/>
        <w:jc w:val="center"/>
      </w:trPr>
      <w:tc>
        <w:tcPr>
          <w:tcW w:w="3794" w:type="dxa"/>
          <w:vMerge w:val="restart"/>
          <w:shd w:val="clear" w:color="auto" w:fill="FFFFFF"/>
          <w:tcMar>
            <w:left w:w="0" w:type="dxa"/>
            <w:right w:w="0" w:type="dxa"/>
          </w:tcMar>
        </w:tcPr>
        <w:p w14:paraId="6E2E654C" w14:textId="77777777" w:rsidR="00ED54E0" w:rsidRPr="00326D34" w:rsidRDefault="00D76A89" w:rsidP="00545F9C">
          <w:pPr>
            <w:jc w:val="left"/>
          </w:pPr>
          <w:r>
            <w:rPr>
              <w:noProof/>
              <w:lang w:eastAsia="en-GB"/>
            </w:rPr>
            <w:drawing>
              <wp:inline distT="0" distB="0" distL="0" distR="0" wp14:anchorId="44BF1FDA" wp14:editId="7335C8C8">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F0FF89" w14:textId="77777777" w:rsidR="00ED54E0" w:rsidRPr="00326D34" w:rsidRDefault="00ED54E0" w:rsidP="00545F9C">
          <w:pPr>
            <w:jc w:val="right"/>
            <w:rPr>
              <w:b/>
              <w:szCs w:val="16"/>
            </w:rPr>
          </w:pPr>
        </w:p>
      </w:tc>
    </w:tr>
    <w:tr w:rsidR="00E06409" w14:paraId="26667774" w14:textId="77777777" w:rsidTr="00F766DE">
      <w:trPr>
        <w:trHeight w:val="868"/>
        <w:jc w:val="center"/>
      </w:trPr>
      <w:tc>
        <w:tcPr>
          <w:tcW w:w="3794" w:type="dxa"/>
          <w:vMerge/>
          <w:shd w:val="clear" w:color="auto" w:fill="FFFFFF"/>
          <w:tcMar>
            <w:left w:w="108" w:type="dxa"/>
            <w:right w:w="108" w:type="dxa"/>
          </w:tcMar>
        </w:tcPr>
        <w:p w14:paraId="7490DB1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43293F7" w14:textId="77777777" w:rsidR="00593C25" w:rsidRDefault="00593C25" w:rsidP="00043762">
          <w:pPr>
            <w:jc w:val="right"/>
            <w:rPr>
              <w:b/>
              <w:szCs w:val="16"/>
            </w:rPr>
          </w:pPr>
          <w:bookmarkStart w:id="43" w:name="bmkSymbols"/>
          <w:r>
            <w:rPr>
              <w:b/>
              <w:szCs w:val="16"/>
            </w:rPr>
            <w:t>G/SPS/N/SAU/443</w:t>
          </w:r>
        </w:p>
        <w:bookmarkEnd w:id="43"/>
        <w:p w14:paraId="53635FFE" w14:textId="77777777" w:rsidR="00ED54E0" w:rsidRPr="004D1783" w:rsidRDefault="00ED54E0" w:rsidP="00043762">
          <w:pPr>
            <w:jc w:val="right"/>
            <w:rPr>
              <w:b/>
              <w:szCs w:val="16"/>
            </w:rPr>
          </w:pPr>
        </w:p>
      </w:tc>
    </w:tr>
    <w:tr w:rsidR="00E06409" w14:paraId="2D764126" w14:textId="77777777" w:rsidTr="00F766DE">
      <w:trPr>
        <w:trHeight w:val="240"/>
        <w:jc w:val="center"/>
      </w:trPr>
      <w:tc>
        <w:tcPr>
          <w:tcW w:w="3794" w:type="dxa"/>
          <w:vMerge/>
          <w:shd w:val="clear" w:color="auto" w:fill="FFFFFF"/>
          <w:tcMar>
            <w:left w:w="108" w:type="dxa"/>
            <w:right w:w="108" w:type="dxa"/>
          </w:tcMar>
          <w:vAlign w:val="center"/>
        </w:tcPr>
        <w:p w14:paraId="4401715C" w14:textId="77777777" w:rsidR="00ED54E0" w:rsidRPr="00326D34" w:rsidRDefault="00ED54E0" w:rsidP="00545F9C"/>
      </w:tc>
      <w:tc>
        <w:tcPr>
          <w:tcW w:w="5448" w:type="dxa"/>
          <w:gridSpan w:val="2"/>
          <w:shd w:val="clear" w:color="auto" w:fill="FFFFFF"/>
          <w:tcMar>
            <w:left w:w="108" w:type="dxa"/>
            <w:right w:w="108" w:type="dxa"/>
          </w:tcMar>
          <w:vAlign w:val="center"/>
        </w:tcPr>
        <w:p w14:paraId="0666B68F" w14:textId="2065282D" w:rsidR="00ED54E0" w:rsidRPr="00326D34" w:rsidRDefault="00DF1DDA" w:rsidP="00545F9C">
          <w:pPr>
            <w:jc w:val="right"/>
            <w:rPr>
              <w:szCs w:val="16"/>
            </w:rPr>
          </w:pPr>
          <w:bookmarkStart w:id="44" w:name="spsDateDistribution"/>
          <w:bookmarkStart w:id="45" w:name="bmkDate"/>
          <w:bookmarkEnd w:id="44"/>
          <w:bookmarkEnd w:id="45"/>
          <w:r>
            <w:rPr>
              <w:szCs w:val="16"/>
            </w:rPr>
            <w:t>17 November 2020</w:t>
          </w:r>
        </w:p>
      </w:tc>
    </w:tr>
    <w:tr w:rsidR="00E06409" w14:paraId="49BBD56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AE274C" w14:textId="737964AB" w:rsidR="00ED54E0" w:rsidRPr="00326D34" w:rsidRDefault="002F3F98" w:rsidP="00545F9C">
          <w:pPr>
            <w:jc w:val="left"/>
            <w:rPr>
              <w:b/>
            </w:rPr>
          </w:pPr>
          <w:bookmarkStart w:id="46" w:name="bmkSerial"/>
          <w:r w:rsidRPr="004D1783">
            <w:rPr>
              <w:color w:val="FF0000"/>
              <w:szCs w:val="16"/>
            </w:rPr>
            <w:t>(</w:t>
          </w:r>
          <w:bookmarkStart w:id="47" w:name="spsSerialNumber"/>
          <w:bookmarkEnd w:id="47"/>
          <w:r w:rsidR="00DF1DDA">
            <w:rPr>
              <w:color w:val="FF0000"/>
              <w:szCs w:val="16"/>
            </w:rPr>
            <w:t>20-</w:t>
          </w:r>
          <w:r w:rsidR="000851BA">
            <w:rPr>
              <w:color w:val="FF0000"/>
              <w:szCs w:val="16"/>
            </w:rPr>
            <w:t>8253</w:t>
          </w:r>
          <w:bookmarkStart w:id="48" w:name="_GoBack"/>
          <w:bookmarkEnd w:id="48"/>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02655F1" w14:textId="77777777" w:rsidR="00ED54E0" w:rsidRPr="00326D34" w:rsidRDefault="002F3F98"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E06409" w14:paraId="0E660D7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F64B2C" w14:textId="77777777" w:rsidR="00ED54E0" w:rsidRPr="00326D34" w:rsidRDefault="00593C25"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14AEBBC4" w14:textId="77777777" w:rsidR="00ED54E0" w:rsidRPr="004D1783" w:rsidRDefault="00593C25" w:rsidP="00BD648A">
          <w:pPr>
            <w:jc w:val="right"/>
            <w:rPr>
              <w:bCs/>
              <w:szCs w:val="18"/>
            </w:rPr>
          </w:pPr>
          <w:bookmarkStart w:id="51" w:name="bmkLanguage"/>
          <w:r>
            <w:rPr>
              <w:bCs/>
              <w:szCs w:val="18"/>
            </w:rPr>
            <w:t>Original: English</w:t>
          </w:r>
          <w:bookmarkEnd w:id="51"/>
        </w:p>
      </w:tc>
    </w:tr>
  </w:tbl>
  <w:p w14:paraId="7C1E8D9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30C242">
      <w:start w:val="1"/>
      <w:numFmt w:val="decimal"/>
      <w:pStyle w:val="SummaryText"/>
      <w:lvlText w:val="%1."/>
      <w:lvlJc w:val="left"/>
      <w:pPr>
        <w:ind w:left="360" w:hanging="360"/>
      </w:pPr>
    </w:lvl>
    <w:lvl w:ilvl="1" w:tplc="DC0A0C04" w:tentative="1">
      <w:start w:val="1"/>
      <w:numFmt w:val="lowerLetter"/>
      <w:lvlText w:val="%2."/>
      <w:lvlJc w:val="left"/>
      <w:pPr>
        <w:ind w:left="1080" w:hanging="360"/>
      </w:pPr>
    </w:lvl>
    <w:lvl w:ilvl="2" w:tplc="57FAAB8E" w:tentative="1">
      <w:start w:val="1"/>
      <w:numFmt w:val="lowerRoman"/>
      <w:lvlText w:val="%3."/>
      <w:lvlJc w:val="right"/>
      <w:pPr>
        <w:ind w:left="1800" w:hanging="180"/>
      </w:pPr>
    </w:lvl>
    <w:lvl w:ilvl="3" w:tplc="05304D28" w:tentative="1">
      <w:start w:val="1"/>
      <w:numFmt w:val="decimal"/>
      <w:lvlText w:val="%4."/>
      <w:lvlJc w:val="left"/>
      <w:pPr>
        <w:ind w:left="2520" w:hanging="360"/>
      </w:pPr>
    </w:lvl>
    <w:lvl w:ilvl="4" w:tplc="793EDFE4" w:tentative="1">
      <w:start w:val="1"/>
      <w:numFmt w:val="lowerLetter"/>
      <w:lvlText w:val="%5."/>
      <w:lvlJc w:val="left"/>
      <w:pPr>
        <w:ind w:left="3240" w:hanging="360"/>
      </w:pPr>
    </w:lvl>
    <w:lvl w:ilvl="5" w:tplc="E0EEB86E" w:tentative="1">
      <w:start w:val="1"/>
      <w:numFmt w:val="lowerRoman"/>
      <w:lvlText w:val="%6."/>
      <w:lvlJc w:val="right"/>
      <w:pPr>
        <w:ind w:left="3960" w:hanging="180"/>
      </w:pPr>
    </w:lvl>
    <w:lvl w:ilvl="6" w:tplc="F2DEEF8C" w:tentative="1">
      <w:start w:val="1"/>
      <w:numFmt w:val="decimal"/>
      <w:lvlText w:val="%7."/>
      <w:lvlJc w:val="left"/>
      <w:pPr>
        <w:ind w:left="4680" w:hanging="360"/>
      </w:pPr>
    </w:lvl>
    <w:lvl w:ilvl="7" w:tplc="64E06A24" w:tentative="1">
      <w:start w:val="1"/>
      <w:numFmt w:val="lowerLetter"/>
      <w:lvlText w:val="%8."/>
      <w:lvlJc w:val="left"/>
      <w:pPr>
        <w:ind w:left="5400" w:hanging="360"/>
      </w:pPr>
    </w:lvl>
    <w:lvl w:ilvl="8" w:tplc="8666892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750A4"/>
    <w:rsid w:val="000851BA"/>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F3F98"/>
    <w:rsid w:val="00326D34"/>
    <w:rsid w:val="0033721D"/>
    <w:rsid w:val="003572B4"/>
    <w:rsid w:val="00377217"/>
    <w:rsid w:val="003C66CC"/>
    <w:rsid w:val="003E032D"/>
    <w:rsid w:val="0045036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72047"/>
    <w:rsid w:val="00591D50"/>
    <w:rsid w:val="00593C25"/>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0663"/>
    <w:rsid w:val="00CE3EE6"/>
    <w:rsid w:val="00CE4BA1"/>
    <w:rsid w:val="00D000C7"/>
    <w:rsid w:val="00D211FD"/>
    <w:rsid w:val="00D267D8"/>
    <w:rsid w:val="00D358A1"/>
    <w:rsid w:val="00D52A9D"/>
    <w:rsid w:val="00D55AAD"/>
    <w:rsid w:val="00D747AE"/>
    <w:rsid w:val="00D76A89"/>
    <w:rsid w:val="00D9226C"/>
    <w:rsid w:val="00DA20BD"/>
    <w:rsid w:val="00DD1C1C"/>
    <w:rsid w:val="00DE50DB"/>
    <w:rsid w:val="00DF1DDA"/>
    <w:rsid w:val="00DF6AE1"/>
    <w:rsid w:val="00E0294A"/>
    <w:rsid w:val="00E06409"/>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9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593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nml.rsk@mewa.gov.s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SAU/20_7078_00_x.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oa.gov.sa/public/portal" TargetMode="External"/><Relationship Id="rId4" Type="http://schemas.openxmlformats.org/officeDocument/2006/relationships/webSettings" Target="webSettings.xml"/><Relationship Id="rId9" Type="http://schemas.openxmlformats.org/officeDocument/2006/relationships/hyperlink" Target="mailto:anml.rsk@mewa.gov.sa"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2020-11-17T11:10:00Z</dcterms:created>
  <dcterms:modified xsi:type="dcterms:W3CDTF">2020-11-17T14:19:00Z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G/SPS/N/SAU/443</vt:lpwstr>
  </property>
  <property fmtid="{D5CDD505-2E9C-101B-9397-08002B2CF9AE}" pid="3" name="TitusGUID">
    <vt:lpwstr>06bbc5a4-7889-4cea-b7c2-836cb78cdc1f</vt:lpwstr>
  </property>
  <property fmtid="{D5CDD505-2E9C-101B-9397-08002B2CF9AE}" pid="4" name="WTOCLASSIFICATION">
    <vt:lpwstr>WTO OFFICIAL</vt:lpwstr>
  </property>
</Properties>
</file>