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D65D" w14:textId="77777777" w:rsidR="00326D34" w:rsidRPr="004D1783" w:rsidRDefault="002B62A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B75D6" w14:paraId="547D1A63" w14:textId="77777777" w:rsidTr="00B056CB">
        <w:tc>
          <w:tcPr>
            <w:tcW w:w="707" w:type="dxa"/>
            <w:tcBorders>
              <w:bottom w:val="single" w:sz="6" w:space="0" w:color="auto"/>
            </w:tcBorders>
            <w:shd w:val="clear" w:color="auto" w:fill="auto"/>
          </w:tcPr>
          <w:p w14:paraId="40A97917" w14:textId="77777777" w:rsidR="00326D34" w:rsidRPr="004D1783" w:rsidRDefault="002B62AD" w:rsidP="004D1783">
            <w:pPr>
              <w:spacing w:before="120" w:after="120"/>
            </w:pPr>
            <w:r w:rsidRPr="004D1783">
              <w:rPr>
                <w:b/>
              </w:rPr>
              <w:t>1.</w:t>
            </w:r>
          </w:p>
        </w:tc>
        <w:tc>
          <w:tcPr>
            <w:tcW w:w="8320" w:type="dxa"/>
            <w:tcBorders>
              <w:bottom w:val="single" w:sz="6" w:space="0" w:color="auto"/>
            </w:tcBorders>
            <w:shd w:val="clear" w:color="auto" w:fill="auto"/>
          </w:tcPr>
          <w:p w14:paraId="40972FE3" w14:textId="77777777" w:rsidR="00326D34" w:rsidRPr="004D1783" w:rsidRDefault="002B62AD"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0314EAB7" w14:textId="77777777" w:rsidR="00326D34" w:rsidRPr="004D1783" w:rsidRDefault="002B62AD" w:rsidP="004D1783">
            <w:pPr>
              <w:spacing w:after="120"/>
            </w:pPr>
            <w:r w:rsidRPr="004D1783">
              <w:rPr>
                <w:b/>
              </w:rPr>
              <w:t>If applicable, name of local government involved:</w:t>
            </w:r>
            <w:r w:rsidRPr="00F778D1">
              <w:t xml:space="preserve"> </w:t>
            </w:r>
            <w:bookmarkStart w:id="1" w:name="sps1b"/>
            <w:bookmarkEnd w:id="1"/>
          </w:p>
        </w:tc>
      </w:tr>
      <w:tr w:rsidR="006B75D6" w14:paraId="6E6C2133" w14:textId="77777777" w:rsidTr="00B056CB">
        <w:tc>
          <w:tcPr>
            <w:tcW w:w="707" w:type="dxa"/>
            <w:tcBorders>
              <w:top w:val="single" w:sz="6" w:space="0" w:color="auto"/>
              <w:bottom w:val="single" w:sz="6" w:space="0" w:color="auto"/>
            </w:tcBorders>
            <w:shd w:val="clear" w:color="auto" w:fill="auto"/>
          </w:tcPr>
          <w:p w14:paraId="5E6A32BD" w14:textId="77777777" w:rsidR="00326D34" w:rsidRPr="004D1783" w:rsidRDefault="002B62A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B296749" w14:textId="77777777" w:rsidR="00326D34" w:rsidRPr="004D1783" w:rsidRDefault="002B62AD" w:rsidP="004D1783">
            <w:pPr>
              <w:spacing w:before="120" w:after="120"/>
            </w:pPr>
            <w:r w:rsidRPr="004D1783">
              <w:rPr>
                <w:b/>
              </w:rPr>
              <w:t>Agency responsible:</w:t>
            </w:r>
            <w:r w:rsidRPr="004D1783">
              <w:t xml:space="preserve"> Department of Agriculture </w:t>
            </w:r>
            <w:bookmarkStart w:id="2" w:name="sps2a"/>
            <w:bookmarkEnd w:id="2"/>
          </w:p>
        </w:tc>
      </w:tr>
      <w:tr w:rsidR="006B75D6" w14:paraId="5BA0BFB9" w14:textId="77777777" w:rsidTr="00B056CB">
        <w:tc>
          <w:tcPr>
            <w:tcW w:w="707" w:type="dxa"/>
            <w:tcBorders>
              <w:top w:val="single" w:sz="6" w:space="0" w:color="auto"/>
              <w:bottom w:val="single" w:sz="6" w:space="0" w:color="auto"/>
            </w:tcBorders>
            <w:shd w:val="clear" w:color="auto" w:fill="auto"/>
          </w:tcPr>
          <w:p w14:paraId="45429EE2" w14:textId="77777777" w:rsidR="00326D34" w:rsidRPr="004D1783" w:rsidRDefault="002B62A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7D61999" w14:textId="77777777" w:rsidR="00326D34" w:rsidRPr="004D1783" w:rsidRDefault="002B62A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Code(s): 1501, 0103, 0203, 0209, 02101 - Domestic and wild pigs and their products including pork meat, pig skin, porcine processed animal proteins and semen</w:t>
            </w:r>
            <w:bookmarkStart w:id="3" w:name="sps3a"/>
            <w:bookmarkEnd w:id="3"/>
          </w:p>
        </w:tc>
      </w:tr>
      <w:tr w:rsidR="006B75D6" w14:paraId="3F913BD3" w14:textId="77777777" w:rsidTr="00B056CB">
        <w:tc>
          <w:tcPr>
            <w:tcW w:w="707" w:type="dxa"/>
            <w:tcBorders>
              <w:top w:val="single" w:sz="6" w:space="0" w:color="auto"/>
              <w:bottom w:val="single" w:sz="6" w:space="0" w:color="auto"/>
            </w:tcBorders>
            <w:shd w:val="clear" w:color="auto" w:fill="auto"/>
          </w:tcPr>
          <w:p w14:paraId="40E7FE70" w14:textId="77777777" w:rsidR="00326D34" w:rsidRPr="004D1783" w:rsidRDefault="002B62A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F18ED8D" w14:textId="77777777" w:rsidR="00326D34" w:rsidRPr="004D1783" w:rsidRDefault="002B62AD" w:rsidP="004D1783">
            <w:pPr>
              <w:spacing w:before="120" w:after="120"/>
              <w:rPr>
                <w:b/>
                <w:bCs/>
              </w:rPr>
            </w:pPr>
            <w:r w:rsidRPr="004D1783">
              <w:rPr>
                <w:b/>
              </w:rPr>
              <w:t>Regions or countries likely to be affected, to the extent relevant or practicable</w:t>
            </w:r>
            <w:r w:rsidRPr="004D1783">
              <w:rPr>
                <w:b/>
                <w:bCs/>
              </w:rPr>
              <w:t>:</w:t>
            </w:r>
          </w:p>
          <w:p w14:paraId="1A5DEC0D" w14:textId="77777777" w:rsidR="00326D34" w:rsidRPr="004D1783" w:rsidRDefault="002B62A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035808C" w14:textId="77777777" w:rsidR="00326D34" w:rsidRPr="004D1783" w:rsidRDefault="002B62A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Thailand</w:t>
            </w:r>
            <w:bookmarkStart w:id="7" w:name="sps4a"/>
            <w:bookmarkEnd w:id="7"/>
          </w:p>
        </w:tc>
      </w:tr>
      <w:tr w:rsidR="006B75D6" w14:paraId="1E572B55" w14:textId="77777777" w:rsidTr="00B056CB">
        <w:tc>
          <w:tcPr>
            <w:tcW w:w="707" w:type="dxa"/>
            <w:tcBorders>
              <w:top w:val="single" w:sz="6" w:space="0" w:color="auto"/>
              <w:bottom w:val="single" w:sz="6" w:space="0" w:color="auto"/>
            </w:tcBorders>
            <w:shd w:val="clear" w:color="auto" w:fill="auto"/>
          </w:tcPr>
          <w:p w14:paraId="41B0D3A3" w14:textId="77777777" w:rsidR="00326D34" w:rsidRPr="004D1783" w:rsidRDefault="002B62A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7B3E0B8" w14:textId="77777777" w:rsidR="00326D34" w:rsidRPr="004D1783" w:rsidRDefault="002B62AD" w:rsidP="004D1783">
            <w:pPr>
              <w:spacing w:before="120" w:after="120"/>
            </w:pPr>
            <w:r w:rsidRPr="004D1783">
              <w:rPr>
                <w:b/>
              </w:rPr>
              <w:t>Title of the notified document:</w:t>
            </w:r>
            <w:r w:rsidRPr="008F3F4B">
              <w:t xml:space="preserve"> Department of Agriculture Memorandum Order No. 9 Series of 2022 Temporary Suspension of Sanitary and Phytosanitary (SPS) Import Clearance for Domestic and Wild Pigs and their Products Including Pork Meat, Pig Skin, Porcine Processed Animal Proteins and Semen Originating from Thailand</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AC0B7C8" w14:textId="77777777" w:rsidR="00326D34" w:rsidRPr="004D1783" w:rsidRDefault="00C02DC1" w:rsidP="004D1783">
            <w:pPr>
              <w:spacing w:after="120"/>
            </w:pPr>
            <w:hyperlink r:id="rId7" w:tgtFrame="_blank" w:history="1">
              <w:r w:rsidR="002B62AD" w:rsidRPr="004D1783">
                <w:rPr>
                  <w:color w:val="0000FF"/>
                  <w:u w:val="single"/>
                </w:rPr>
                <w:t>https://members.wto.org/crnattachments/2022/SPS/PHL/22_1320_00_e.pdf</w:t>
              </w:r>
            </w:hyperlink>
            <w:bookmarkStart w:id="11" w:name="sps5d"/>
            <w:bookmarkEnd w:id="11"/>
          </w:p>
        </w:tc>
      </w:tr>
      <w:tr w:rsidR="006B75D6" w14:paraId="162B1A9F" w14:textId="77777777" w:rsidTr="00B056CB">
        <w:tc>
          <w:tcPr>
            <w:tcW w:w="707" w:type="dxa"/>
            <w:tcBorders>
              <w:top w:val="single" w:sz="6" w:space="0" w:color="auto"/>
              <w:bottom w:val="single" w:sz="6" w:space="0" w:color="auto"/>
            </w:tcBorders>
            <w:shd w:val="clear" w:color="auto" w:fill="auto"/>
          </w:tcPr>
          <w:p w14:paraId="11260DC9" w14:textId="77777777" w:rsidR="00326D34" w:rsidRPr="004D1783" w:rsidRDefault="002B62A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BEB8A71" w14:textId="77777777" w:rsidR="00326D34" w:rsidRPr="004D1783" w:rsidRDefault="002B62AD" w:rsidP="004D1783">
            <w:pPr>
              <w:spacing w:before="120" w:after="120"/>
            </w:pPr>
            <w:r w:rsidRPr="004D1783">
              <w:rPr>
                <w:b/>
              </w:rPr>
              <w:t>Description of content:</w:t>
            </w:r>
            <w:r w:rsidRPr="00097200">
              <w:t xml:space="preserve"> The Order, signed on 31 January 2022, insitutes the following measures for the importation of domestic and wild pigs and their products from Thailand: (1) Banning the importation of live swine and their products, including pork meat, pig skin, porcine processed animal proteins and semen; (2) Stoppage and confiscation of all shipments of the above-stated commodities into the country by all DA Veterinary Quarantine Officers/Inspectors at all major ports.</w:t>
            </w:r>
            <w:bookmarkStart w:id="12" w:name="sps6a"/>
            <w:bookmarkEnd w:id="12"/>
          </w:p>
        </w:tc>
      </w:tr>
      <w:tr w:rsidR="006B75D6" w14:paraId="4B558337" w14:textId="77777777" w:rsidTr="00B056CB">
        <w:tc>
          <w:tcPr>
            <w:tcW w:w="707" w:type="dxa"/>
            <w:tcBorders>
              <w:top w:val="single" w:sz="6" w:space="0" w:color="auto"/>
              <w:bottom w:val="single" w:sz="6" w:space="0" w:color="auto"/>
            </w:tcBorders>
            <w:shd w:val="clear" w:color="auto" w:fill="auto"/>
          </w:tcPr>
          <w:p w14:paraId="0EA90C1F" w14:textId="77777777" w:rsidR="00326D34" w:rsidRPr="004D1783" w:rsidRDefault="002B62A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642CA3F" w14:textId="77777777" w:rsidR="00326D34" w:rsidRPr="004D1783" w:rsidRDefault="002B62AD"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B75D6" w14:paraId="2FF35AE7" w14:textId="77777777" w:rsidTr="00B056CB">
        <w:tc>
          <w:tcPr>
            <w:tcW w:w="707" w:type="dxa"/>
            <w:tcBorders>
              <w:top w:val="single" w:sz="6" w:space="0" w:color="auto"/>
              <w:bottom w:val="single" w:sz="6" w:space="0" w:color="auto"/>
            </w:tcBorders>
            <w:shd w:val="clear" w:color="auto" w:fill="auto"/>
          </w:tcPr>
          <w:p w14:paraId="2A97B4E4" w14:textId="77777777" w:rsidR="00326D34" w:rsidRPr="004D1783" w:rsidRDefault="002B62A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903557D" w14:textId="77777777" w:rsidR="00326D34" w:rsidRPr="004D1783" w:rsidRDefault="002B62AD" w:rsidP="004D1783">
            <w:pPr>
              <w:spacing w:before="120" w:after="120"/>
            </w:pPr>
            <w:r w:rsidRPr="004D1783">
              <w:rPr>
                <w:b/>
              </w:rPr>
              <w:t>Nature of the urgent problem(s) and reason for urgent action:</w:t>
            </w:r>
            <w:r w:rsidRPr="00786DCE">
              <w:t xml:space="preserve"> Several news media platforms have reported the occurrence of African Swine Fever (ASF) virus detected in a pet pig and surface swab of slaughterhouse in Nakhon Pathom, Thailand as confirmed by Kasetsart University and Department of Livestock and Development, respectively.  Thailand is not an accredited country to export any swine-related commodities but there is a need to prevent the entry of any ASF-susceptible products originating from Thailand that might enter the country through hand carried products from international vessels or any other possible roputes.</w:t>
            </w:r>
            <w:bookmarkStart w:id="19" w:name="sps8a"/>
            <w:bookmarkEnd w:id="19"/>
          </w:p>
        </w:tc>
      </w:tr>
      <w:tr w:rsidR="006B75D6" w14:paraId="30E8B434" w14:textId="77777777" w:rsidTr="00B056CB">
        <w:tc>
          <w:tcPr>
            <w:tcW w:w="707" w:type="dxa"/>
            <w:tcBorders>
              <w:top w:val="single" w:sz="6" w:space="0" w:color="auto"/>
              <w:bottom w:val="single" w:sz="6" w:space="0" w:color="auto"/>
            </w:tcBorders>
            <w:shd w:val="clear" w:color="auto" w:fill="auto"/>
          </w:tcPr>
          <w:p w14:paraId="25F31621" w14:textId="77777777" w:rsidR="00326D34" w:rsidRPr="004D1783" w:rsidRDefault="002B62AD" w:rsidP="00A23BFC">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9A4AB07" w14:textId="77777777" w:rsidR="00326D34" w:rsidRPr="004D1783" w:rsidRDefault="002B62AD" w:rsidP="00A23BFC">
            <w:pPr>
              <w:keepNext/>
              <w:keepLines/>
              <w:spacing w:before="120" w:after="120"/>
              <w:rPr>
                <w:b/>
              </w:rPr>
            </w:pPr>
            <w:r w:rsidRPr="004D1783">
              <w:rPr>
                <w:b/>
              </w:rPr>
              <w:t xml:space="preserve">Is there a relevant international standard? If so, identify the standard: </w:t>
            </w:r>
          </w:p>
          <w:p w14:paraId="3D4230D7" w14:textId="77777777" w:rsidR="00326D34" w:rsidRPr="004D1783" w:rsidRDefault="002B62AD" w:rsidP="00A23BFC">
            <w:pPr>
              <w:keepNext/>
              <w:keepLines/>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F588757" w14:textId="77777777" w:rsidR="00326D34" w:rsidRPr="004D1783" w:rsidRDefault="002B62AD" w:rsidP="00A23BFC">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Chapters 1.1, 4.3 and 15.1 of the Terrestrial Animal Health Code</w:t>
            </w:r>
            <w:bookmarkStart w:id="23" w:name="sps9btext"/>
            <w:bookmarkEnd w:id="23"/>
          </w:p>
          <w:p w14:paraId="724CE946" w14:textId="77777777" w:rsidR="00326D34" w:rsidRPr="004D1783" w:rsidRDefault="002B62AD" w:rsidP="00A23BFC">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B9E0603" w14:textId="77777777" w:rsidR="00326D34" w:rsidRPr="004D1783" w:rsidRDefault="002B62AD" w:rsidP="00A23BFC">
            <w:pPr>
              <w:keepNext/>
              <w:keepLines/>
              <w:spacing w:after="120"/>
              <w:ind w:left="720" w:hanging="720"/>
              <w:rPr>
                <w:b/>
              </w:rPr>
            </w:pPr>
            <w:r w:rsidRPr="004D1783">
              <w:rPr>
                <w:b/>
              </w:rPr>
              <w:t>[ ]</w:t>
            </w:r>
            <w:bookmarkStart w:id="26" w:name="sps9d"/>
            <w:bookmarkEnd w:id="26"/>
            <w:r w:rsidRPr="004D1783">
              <w:rPr>
                <w:b/>
              </w:rPr>
              <w:tab/>
              <w:t>None</w:t>
            </w:r>
          </w:p>
          <w:p w14:paraId="48596400" w14:textId="77777777" w:rsidR="00326D34" w:rsidRPr="004D1783" w:rsidRDefault="002B62AD" w:rsidP="00A23BFC">
            <w:pPr>
              <w:keepNext/>
              <w:keepLines/>
              <w:spacing w:after="120"/>
              <w:rPr>
                <w:b/>
              </w:rPr>
            </w:pPr>
            <w:r w:rsidRPr="004D1783">
              <w:rPr>
                <w:b/>
              </w:rPr>
              <w:t>Does this proposed regulation conform to the relevant international standard?</w:t>
            </w:r>
          </w:p>
          <w:p w14:paraId="285E35B5" w14:textId="77777777" w:rsidR="00326D34" w:rsidRPr="004D1783" w:rsidRDefault="002B62AD" w:rsidP="00A23BFC">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13F3533" w14:textId="77777777" w:rsidR="00326D34" w:rsidRPr="004D1783" w:rsidRDefault="002B62AD" w:rsidP="00A23BFC">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B75D6" w14:paraId="5749BA39" w14:textId="77777777" w:rsidTr="00B056CB">
        <w:tc>
          <w:tcPr>
            <w:tcW w:w="707" w:type="dxa"/>
            <w:tcBorders>
              <w:top w:val="single" w:sz="6" w:space="0" w:color="auto"/>
              <w:bottom w:val="single" w:sz="6" w:space="0" w:color="auto"/>
            </w:tcBorders>
            <w:shd w:val="clear" w:color="auto" w:fill="auto"/>
          </w:tcPr>
          <w:p w14:paraId="6A55FE16" w14:textId="77777777" w:rsidR="00326D34" w:rsidRPr="004D1783" w:rsidRDefault="002B62AD" w:rsidP="00A23BFC">
            <w:pPr>
              <w:keepNext/>
              <w:keepLines/>
              <w:spacing w:before="120" w:after="120"/>
            </w:pPr>
            <w:r w:rsidRPr="004D1783">
              <w:rPr>
                <w:b/>
              </w:rPr>
              <w:t>10.</w:t>
            </w:r>
          </w:p>
        </w:tc>
        <w:tc>
          <w:tcPr>
            <w:tcW w:w="8320" w:type="dxa"/>
            <w:tcBorders>
              <w:top w:val="single" w:sz="6" w:space="0" w:color="auto"/>
              <w:bottom w:val="single" w:sz="6" w:space="0" w:color="auto"/>
            </w:tcBorders>
            <w:shd w:val="clear" w:color="auto" w:fill="auto"/>
          </w:tcPr>
          <w:p w14:paraId="000191F9" w14:textId="77777777" w:rsidR="00326D34" w:rsidRPr="004D1783" w:rsidRDefault="002B62AD" w:rsidP="00A23BFC">
            <w:pPr>
              <w:keepNext/>
              <w:keepLines/>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B75D6" w14:paraId="6DD8C258" w14:textId="77777777" w:rsidTr="00B056CB">
        <w:tc>
          <w:tcPr>
            <w:tcW w:w="707" w:type="dxa"/>
            <w:tcBorders>
              <w:top w:val="single" w:sz="6" w:space="0" w:color="auto"/>
              <w:bottom w:val="single" w:sz="6" w:space="0" w:color="auto"/>
            </w:tcBorders>
            <w:shd w:val="clear" w:color="auto" w:fill="auto"/>
          </w:tcPr>
          <w:p w14:paraId="427A0276" w14:textId="77777777" w:rsidR="00326D34" w:rsidRPr="004D1783" w:rsidRDefault="002B62AD" w:rsidP="00A23BFC">
            <w:pPr>
              <w:keepNext/>
              <w:keepLines/>
              <w:spacing w:before="120" w:after="120"/>
            </w:pPr>
            <w:r w:rsidRPr="004D1783">
              <w:rPr>
                <w:b/>
              </w:rPr>
              <w:t>11.</w:t>
            </w:r>
          </w:p>
        </w:tc>
        <w:tc>
          <w:tcPr>
            <w:tcW w:w="8320" w:type="dxa"/>
            <w:tcBorders>
              <w:top w:val="single" w:sz="6" w:space="0" w:color="auto"/>
              <w:bottom w:val="single" w:sz="6" w:space="0" w:color="auto"/>
            </w:tcBorders>
            <w:shd w:val="clear" w:color="auto" w:fill="auto"/>
          </w:tcPr>
          <w:p w14:paraId="5DBD43D4" w14:textId="77777777" w:rsidR="00326D34" w:rsidRPr="004D1783" w:rsidRDefault="002B62AD" w:rsidP="00A23BFC">
            <w:pPr>
              <w:keepNext/>
              <w:keepLines/>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40E0097C" w14:textId="77777777" w:rsidR="00326D34" w:rsidRPr="004D1783" w:rsidRDefault="002B62AD" w:rsidP="00A23BFC">
            <w:pPr>
              <w:keepNext/>
              <w:keepLines/>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B75D6" w14:paraId="4CD6BF34" w14:textId="77777777" w:rsidTr="00B056CB">
        <w:tc>
          <w:tcPr>
            <w:tcW w:w="707" w:type="dxa"/>
            <w:tcBorders>
              <w:top w:val="single" w:sz="6" w:space="0" w:color="auto"/>
              <w:bottom w:val="single" w:sz="6" w:space="0" w:color="auto"/>
            </w:tcBorders>
            <w:shd w:val="clear" w:color="auto" w:fill="auto"/>
          </w:tcPr>
          <w:p w14:paraId="2FA4A42E" w14:textId="77777777" w:rsidR="00326D34" w:rsidRPr="004D1783" w:rsidRDefault="002B62AD" w:rsidP="00A23BFC">
            <w:pPr>
              <w:keepNext/>
              <w:keepLines/>
              <w:spacing w:before="120" w:after="120"/>
            </w:pPr>
            <w:r w:rsidRPr="004D1783">
              <w:rPr>
                <w:b/>
              </w:rPr>
              <w:t>12.</w:t>
            </w:r>
          </w:p>
        </w:tc>
        <w:tc>
          <w:tcPr>
            <w:tcW w:w="8320" w:type="dxa"/>
            <w:tcBorders>
              <w:top w:val="single" w:sz="6" w:space="0" w:color="auto"/>
              <w:bottom w:val="single" w:sz="6" w:space="0" w:color="auto"/>
            </w:tcBorders>
            <w:shd w:val="clear" w:color="auto" w:fill="auto"/>
          </w:tcPr>
          <w:p w14:paraId="5A3B3613" w14:textId="77777777" w:rsidR="00326D34" w:rsidRPr="004D1783" w:rsidRDefault="002B62AD" w:rsidP="00A23BFC">
            <w:pPr>
              <w:keepNext/>
              <w:keepLines/>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C966E0A" w14:textId="77777777" w:rsidR="0075466D" w:rsidRPr="00EC5D60" w:rsidRDefault="002B62AD" w:rsidP="00A23BFC">
            <w:pPr>
              <w:keepNext/>
              <w:keepLines/>
            </w:pPr>
            <w:r w:rsidRPr="00EC5D60">
              <w:t>Office of the Director</w:t>
            </w:r>
          </w:p>
          <w:p w14:paraId="22084822" w14:textId="77777777" w:rsidR="0075466D" w:rsidRPr="00EC5D60" w:rsidRDefault="002B62AD" w:rsidP="00A23BFC">
            <w:pPr>
              <w:keepNext/>
              <w:keepLines/>
            </w:pPr>
            <w:r w:rsidRPr="00EC5D60">
              <w:t>Policy Research Service</w:t>
            </w:r>
          </w:p>
          <w:p w14:paraId="32C3F34E" w14:textId="77777777" w:rsidR="0075466D" w:rsidRPr="00EC5D60" w:rsidRDefault="002B62AD" w:rsidP="00A23BFC">
            <w:pPr>
              <w:keepNext/>
              <w:keepLines/>
            </w:pPr>
            <w:r w:rsidRPr="00EC5D60">
              <w:t>Department of Agriculture</w:t>
            </w:r>
          </w:p>
          <w:p w14:paraId="2259BE98" w14:textId="77777777" w:rsidR="0075466D" w:rsidRPr="00EC5D60" w:rsidRDefault="002B62AD" w:rsidP="00A23BFC">
            <w:pPr>
              <w:keepNext/>
              <w:keepLines/>
            </w:pPr>
            <w:r w:rsidRPr="00EC5D60">
              <w:t>Elliptical Road, Diliman</w:t>
            </w:r>
          </w:p>
          <w:p w14:paraId="67F19D17" w14:textId="77777777" w:rsidR="0075466D" w:rsidRPr="00EC5D60" w:rsidRDefault="002B62AD" w:rsidP="00A23BFC">
            <w:pPr>
              <w:keepNext/>
              <w:keepLines/>
            </w:pPr>
            <w:r w:rsidRPr="00EC5D60">
              <w:t>Quezon City</w:t>
            </w:r>
          </w:p>
          <w:p w14:paraId="3B246D52" w14:textId="77777777" w:rsidR="0075466D" w:rsidRPr="00EC5D60" w:rsidRDefault="002B62AD" w:rsidP="00A23BFC">
            <w:pPr>
              <w:keepNext/>
              <w:keepLines/>
            </w:pPr>
            <w:r w:rsidRPr="00EC5D60">
              <w:t>Tel: +(632) 926 7439</w:t>
            </w:r>
          </w:p>
          <w:p w14:paraId="7F82C730" w14:textId="77777777" w:rsidR="0075466D" w:rsidRPr="00EC5D60" w:rsidRDefault="002B62AD" w:rsidP="00A23BFC">
            <w:pPr>
              <w:keepNext/>
              <w:keepLines/>
            </w:pPr>
            <w:r w:rsidRPr="00EC5D60">
              <w:t>Fax: +(632) 928 0590</w:t>
            </w:r>
          </w:p>
          <w:p w14:paraId="57208BED" w14:textId="77777777" w:rsidR="0075466D" w:rsidRPr="00EC5D60" w:rsidRDefault="002B62AD" w:rsidP="00A23BFC">
            <w:pPr>
              <w:keepNext/>
              <w:keepLines/>
            </w:pPr>
            <w:r w:rsidRPr="00EC5D60">
              <w:t>E-mail: spspilipinas@gmail.com</w:t>
            </w:r>
          </w:p>
          <w:p w14:paraId="16A4D6F2" w14:textId="77777777" w:rsidR="0075466D" w:rsidRPr="00EC5D60" w:rsidRDefault="002B62AD" w:rsidP="00A23BFC">
            <w:pPr>
              <w:keepNext/>
              <w:keepLines/>
              <w:spacing w:after="120"/>
            </w:pPr>
            <w:r w:rsidRPr="00EC5D60">
              <w:t>Website: </w:t>
            </w:r>
            <w:hyperlink r:id="rId8" w:tgtFrame="_blank" w:history="1">
              <w:r w:rsidRPr="00EC5D60">
                <w:rPr>
                  <w:color w:val="0000FF"/>
                  <w:u w:val="single"/>
                </w:rPr>
                <w:t>http://spsissuances.da.gov.ph/</w:t>
              </w:r>
            </w:hyperlink>
            <w:bookmarkStart w:id="40" w:name="sps12c"/>
            <w:bookmarkEnd w:id="40"/>
          </w:p>
        </w:tc>
      </w:tr>
      <w:tr w:rsidR="006B75D6" w14:paraId="111DA4D9" w14:textId="77777777" w:rsidTr="00B056CB">
        <w:tc>
          <w:tcPr>
            <w:tcW w:w="707" w:type="dxa"/>
            <w:tcBorders>
              <w:top w:val="single" w:sz="6" w:space="0" w:color="auto"/>
            </w:tcBorders>
            <w:shd w:val="clear" w:color="auto" w:fill="auto"/>
          </w:tcPr>
          <w:p w14:paraId="65721E0E" w14:textId="77777777" w:rsidR="00326D34" w:rsidRPr="004D1783" w:rsidRDefault="002B62AD" w:rsidP="00A23BFC">
            <w:pPr>
              <w:keepNext/>
              <w:keepLines/>
              <w:spacing w:before="120" w:after="120"/>
              <w:rPr>
                <w:b/>
              </w:rPr>
            </w:pPr>
            <w:r w:rsidRPr="004D1783">
              <w:rPr>
                <w:b/>
              </w:rPr>
              <w:t>13.</w:t>
            </w:r>
          </w:p>
        </w:tc>
        <w:tc>
          <w:tcPr>
            <w:tcW w:w="8320" w:type="dxa"/>
            <w:tcBorders>
              <w:top w:val="single" w:sz="6" w:space="0" w:color="auto"/>
            </w:tcBorders>
            <w:shd w:val="clear" w:color="auto" w:fill="auto"/>
          </w:tcPr>
          <w:p w14:paraId="65F7FC10" w14:textId="77777777" w:rsidR="00326D34" w:rsidRPr="004D1783" w:rsidRDefault="002B62AD" w:rsidP="00A23BFC">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58DF11D" w14:textId="77777777" w:rsidR="00326D34" w:rsidRPr="00EC5D60" w:rsidRDefault="002B62AD" w:rsidP="00A23BFC">
            <w:pPr>
              <w:keepNext/>
              <w:keepLines/>
              <w:rPr>
                <w:bCs/>
              </w:rPr>
            </w:pPr>
            <w:r w:rsidRPr="00EC5D60">
              <w:rPr>
                <w:bCs/>
              </w:rPr>
              <w:t>Office of the Director</w:t>
            </w:r>
          </w:p>
          <w:p w14:paraId="6167D6AD" w14:textId="77777777" w:rsidR="00326D34" w:rsidRPr="00EC5D60" w:rsidRDefault="002B62AD" w:rsidP="00A23BFC">
            <w:pPr>
              <w:keepNext/>
              <w:keepLines/>
              <w:rPr>
                <w:bCs/>
              </w:rPr>
            </w:pPr>
            <w:r w:rsidRPr="00EC5D60">
              <w:rPr>
                <w:bCs/>
              </w:rPr>
              <w:t>Policy Research Service</w:t>
            </w:r>
          </w:p>
          <w:p w14:paraId="67A38F79" w14:textId="77777777" w:rsidR="00326D34" w:rsidRPr="00EC5D60" w:rsidRDefault="002B62AD" w:rsidP="00A23BFC">
            <w:pPr>
              <w:keepNext/>
              <w:keepLines/>
              <w:rPr>
                <w:bCs/>
              </w:rPr>
            </w:pPr>
            <w:r w:rsidRPr="00EC5D60">
              <w:rPr>
                <w:bCs/>
              </w:rPr>
              <w:t>Department of Agriculture</w:t>
            </w:r>
          </w:p>
          <w:p w14:paraId="08C412FD" w14:textId="77777777" w:rsidR="00326D34" w:rsidRPr="00EC5D60" w:rsidRDefault="002B62AD" w:rsidP="00A23BFC">
            <w:pPr>
              <w:keepNext/>
              <w:keepLines/>
              <w:rPr>
                <w:bCs/>
              </w:rPr>
            </w:pPr>
            <w:r w:rsidRPr="00EC5D60">
              <w:rPr>
                <w:bCs/>
              </w:rPr>
              <w:t>Elliptical Road, Diliman</w:t>
            </w:r>
          </w:p>
          <w:p w14:paraId="65193B51" w14:textId="77777777" w:rsidR="00326D34" w:rsidRPr="00EC5D60" w:rsidRDefault="002B62AD" w:rsidP="00A23BFC">
            <w:pPr>
              <w:keepNext/>
              <w:keepLines/>
              <w:rPr>
                <w:bCs/>
              </w:rPr>
            </w:pPr>
            <w:r w:rsidRPr="00EC5D60">
              <w:rPr>
                <w:bCs/>
              </w:rPr>
              <w:t>Quezon City</w:t>
            </w:r>
          </w:p>
          <w:p w14:paraId="1405703D" w14:textId="77777777" w:rsidR="00326D34" w:rsidRPr="00EC5D60" w:rsidRDefault="002B62AD" w:rsidP="00A23BFC">
            <w:pPr>
              <w:keepNext/>
              <w:keepLines/>
              <w:rPr>
                <w:bCs/>
              </w:rPr>
            </w:pPr>
            <w:r w:rsidRPr="00EC5D60">
              <w:rPr>
                <w:bCs/>
              </w:rPr>
              <w:t>Tel: +(632) 926 7439</w:t>
            </w:r>
          </w:p>
          <w:p w14:paraId="2FAF9786" w14:textId="77777777" w:rsidR="00326D34" w:rsidRPr="00EC5D60" w:rsidRDefault="002B62AD" w:rsidP="00A23BFC">
            <w:pPr>
              <w:keepNext/>
              <w:keepLines/>
              <w:rPr>
                <w:bCs/>
              </w:rPr>
            </w:pPr>
            <w:r w:rsidRPr="00EC5D60">
              <w:rPr>
                <w:bCs/>
              </w:rPr>
              <w:t>Fax: +(632) 928 0590</w:t>
            </w:r>
          </w:p>
          <w:p w14:paraId="7E54AE77" w14:textId="77777777" w:rsidR="00326D34" w:rsidRPr="00EC5D60" w:rsidRDefault="002B62AD" w:rsidP="00A23BFC">
            <w:pPr>
              <w:keepNext/>
              <w:keepLines/>
              <w:rPr>
                <w:bCs/>
              </w:rPr>
            </w:pPr>
            <w:r w:rsidRPr="00EC5D60">
              <w:rPr>
                <w:bCs/>
              </w:rPr>
              <w:t>E-mail: spspilipinas@gmail.com</w:t>
            </w:r>
          </w:p>
          <w:p w14:paraId="11B613AE" w14:textId="77777777" w:rsidR="00326D34" w:rsidRPr="00EC5D60" w:rsidRDefault="002B62AD" w:rsidP="00A23BFC">
            <w:pPr>
              <w:keepNext/>
              <w:keepLines/>
              <w:spacing w:after="120"/>
              <w:rPr>
                <w:bCs/>
              </w:rPr>
            </w:pPr>
            <w:r w:rsidRPr="00EC5D60">
              <w:rPr>
                <w:bCs/>
              </w:rPr>
              <w:t>Website: </w:t>
            </w:r>
            <w:hyperlink r:id="rId9" w:tgtFrame="_blank" w:history="1">
              <w:r w:rsidRPr="00EC5D60">
                <w:rPr>
                  <w:bCs/>
                  <w:color w:val="0000FF"/>
                  <w:u w:val="single"/>
                </w:rPr>
                <w:t>http://spsissuances.da.gov.ph/</w:t>
              </w:r>
            </w:hyperlink>
            <w:bookmarkStart w:id="43" w:name="sps13c"/>
            <w:bookmarkEnd w:id="43"/>
          </w:p>
        </w:tc>
      </w:tr>
    </w:tbl>
    <w:p w14:paraId="3949D9DF" w14:textId="77777777" w:rsidR="007141CF" w:rsidRPr="004D1783" w:rsidRDefault="007141CF" w:rsidP="004D1783"/>
    <w:sectPr w:rsidR="007141CF" w:rsidRPr="004D1783" w:rsidSect="00A23BF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E686" w14:textId="77777777" w:rsidR="000A44A5" w:rsidRDefault="002B62AD">
      <w:r>
        <w:separator/>
      </w:r>
    </w:p>
  </w:endnote>
  <w:endnote w:type="continuationSeparator" w:id="0">
    <w:p w14:paraId="33CF20B9" w14:textId="77777777" w:rsidR="000A44A5" w:rsidRDefault="002B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81DC" w14:textId="7CE4F3AF" w:rsidR="00326D34" w:rsidRPr="00A23BFC" w:rsidRDefault="002B62AD" w:rsidP="00A23B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FC3B" w14:textId="6DA84A9F" w:rsidR="00326D34" w:rsidRPr="00A23BFC" w:rsidRDefault="002B62AD" w:rsidP="00A23B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528C" w14:textId="77777777" w:rsidR="007C2582" w:rsidRPr="004D1783" w:rsidRDefault="002B62A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1D9C" w14:textId="77777777" w:rsidR="000A44A5" w:rsidRDefault="002B62AD">
      <w:r>
        <w:separator/>
      </w:r>
    </w:p>
  </w:footnote>
  <w:footnote w:type="continuationSeparator" w:id="0">
    <w:p w14:paraId="6DBC6ED1" w14:textId="77777777" w:rsidR="000A44A5" w:rsidRDefault="002B6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CEDA" w14:textId="77777777" w:rsidR="00A23BFC" w:rsidRPr="00A23BFC" w:rsidRDefault="002B62AD" w:rsidP="00A23BFC">
    <w:pPr>
      <w:pStyle w:val="Header"/>
      <w:pBdr>
        <w:bottom w:val="single" w:sz="4" w:space="1" w:color="auto"/>
      </w:pBdr>
      <w:tabs>
        <w:tab w:val="clear" w:pos="4513"/>
        <w:tab w:val="clear" w:pos="9027"/>
      </w:tabs>
      <w:jc w:val="center"/>
    </w:pPr>
    <w:r w:rsidRPr="00A23BFC">
      <w:t>G/SPS/N/PHL/509</w:t>
    </w:r>
  </w:p>
  <w:p w14:paraId="6D9E38CB" w14:textId="77777777" w:rsidR="00A23BFC" w:rsidRPr="00A23BFC" w:rsidRDefault="00A23BFC" w:rsidP="00A23BFC">
    <w:pPr>
      <w:pStyle w:val="Header"/>
      <w:pBdr>
        <w:bottom w:val="single" w:sz="4" w:space="1" w:color="auto"/>
      </w:pBdr>
      <w:tabs>
        <w:tab w:val="clear" w:pos="4513"/>
        <w:tab w:val="clear" w:pos="9027"/>
      </w:tabs>
      <w:jc w:val="center"/>
    </w:pPr>
  </w:p>
  <w:p w14:paraId="4934BA85" w14:textId="49CA369E" w:rsidR="00A23BFC" w:rsidRPr="00A23BFC" w:rsidRDefault="002B62AD" w:rsidP="00A23BFC">
    <w:pPr>
      <w:pStyle w:val="Header"/>
      <w:pBdr>
        <w:bottom w:val="single" w:sz="4" w:space="1" w:color="auto"/>
      </w:pBdr>
      <w:tabs>
        <w:tab w:val="clear" w:pos="4513"/>
        <w:tab w:val="clear" w:pos="9027"/>
      </w:tabs>
      <w:jc w:val="center"/>
    </w:pPr>
    <w:r w:rsidRPr="00A23BFC">
      <w:t xml:space="preserve">- </w:t>
    </w:r>
    <w:r w:rsidRPr="00A23BFC">
      <w:fldChar w:fldCharType="begin"/>
    </w:r>
    <w:r w:rsidRPr="00A23BFC">
      <w:instrText xml:space="preserve"> PAGE </w:instrText>
    </w:r>
    <w:r w:rsidRPr="00A23BFC">
      <w:fldChar w:fldCharType="separate"/>
    </w:r>
    <w:r w:rsidRPr="00A23BFC">
      <w:rPr>
        <w:noProof/>
      </w:rPr>
      <w:t>2</w:t>
    </w:r>
    <w:r w:rsidRPr="00A23BFC">
      <w:fldChar w:fldCharType="end"/>
    </w:r>
    <w:r w:rsidRPr="00A23BFC">
      <w:t xml:space="preserve"> -</w:t>
    </w:r>
  </w:p>
  <w:p w14:paraId="25A03B08" w14:textId="154668F2" w:rsidR="00326D34" w:rsidRPr="00A23BFC" w:rsidRDefault="00326D34" w:rsidP="00A23B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B773" w14:textId="77777777" w:rsidR="00A23BFC" w:rsidRPr="00A23BFC" w:rsidRDefault="002B62AD" w:rsidP="00A23BFC">
    <w:pPr>
      <w:pStyle w:val="Header"/>
      <w:pBdr>
        <w:bottom w:val="single" w:sz="4" w:space="1" w:color="auto"/>
      </w:pBdr>
      <w:tabs>
        <w:tab w:val="clear" w:pos="4513"/>
        <w:tab w:val="clear" w:pos="9027"/>
      </w:tabs>
      <w:jc w:val="center"/>
    </w:pPr>
    <w:r w:rsidRPr="00A23BFC">
      <w:t>G/SPS/N/PHL/509</w:t>
    </w:r>
  </w:p>
  <w:p w14:paraId="68AECEF5" w14:textId="77777777" w:rsidR="00A23BFC" w:rsidRPr="00A23BFC" w:rsidRDefault="00A23BFC" w:rsidP="00A23BFC">
    <w:pPr>
      <w:pStyle w:val="Header"/>
      <w:pBdr>
        <w:bottom w:val="single" w:sz="4" w:space="1" w:color="auto"/>
      </w:pBdr>
      <w:tabs>
        <w:tab w:val="clear" w:pos="4513"/>
        <w:tab w:val="clear" w:pos="9027"/>
      </w:tabs>
      <w:jc w:val="center"/>
    </w:pPr>
  </w:p>
  <w:p w14:paraId="2D8335A1" w14:textId="176A6B9B" w:rsidR="00A23BFC" w:rsidRPr="00A23BFC" w:rsidRDefault="002B62AD" w:rsidP="00A23BFC">
    <w:pPr>
      <w:pStyle w:val="Header"/>
      <w:pBdr>
        <w:bottom w:val="single" w:sz="4" w:space="1" w:color="auto"/>
      </w:pBdr>
      <w:tabs>
        <w:tab w:val="clear" w:pos="4513"/>
        <w:tab w:val="clear" w:pos="9027"/>
      </w:tabs>
      <w:jc w:val="center"/>
    </w:pPr>
    <w:r w:rsidRPr="00A23BFC">
      <w:t xml:space="preserve">- </w:t>
    </w:r>
    <w:r w:rsidRPr="00A23BFC">
      <w:fldChar w:fldCharType="begin"/>
    </w:r>
    <w:r w:rsidRPr="00A23BFC">
      <w:instrText xml:space="preserve"> PAGE </w:instrText>
    </w:r>
    <w:r w:rsidRPr="00A23BFC">
      <w:fldChar w:fldCharType="separate"/>
    </w:r>
    <w:r w:rsidRPr="00A23BFC">
      <w:rPr>
        <w:noProof/>
      </w:rPr>
      <w:t>2</w:t>
    </w:r>
    <w:r w:rsidRPr="00A23BFC">
      <w:fldChar w:fldCharType="end"/>
    </w:r>
    <w:r w:rsidRPr="00A23BFC">
      <w:t xml:space="preserve"> -</w:t>
    </w:r>
  </w:p>
  <w:p w14:paraId="028AE0C6" w14:textId="76657695" w:rsidR="00326D34" w:rsidRPr="00A23BFC" w:rsidRDefault="00326D34" w:rsidP="00A23B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75D6" w14:paraId="6ABEF221" w14:textId="77777777" w:rsidTr="00F766DE">
      <w:trPr>
        <w:trHeight w:val="240"/>
        <w:jc w:val="center"/>
      </w:trPr>
      <w:tc>
        <w:tcPr>
          <w:tcW w:w="3794" w:type="dxa"/>
          <w:shd w:val="clear" w:color="auto" w:fill="FFFFFF"/>
          <w:tcMar>
            <w:left w:w="108" w:type="dxa"/>
            <w:right w:w="108" w:type="dxa"/>
          </w:tcMar>
          <w:vAlign w:val="center"/>
        </w:tcPr>
        <w:p w14:paraId="1C1D687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F3DA3BA" w14:textId="41B9B62C" w:rsidR="00ED54E0" w:rsidRPr="00326D34" w:rsidRDefault="002B62AD" w:rsidP="00545F9C">
          <w:pPr>
            <w:jc w:val="right"/>
            <w:rPr>
              <w:b/>
              <w:color w:val="FF0000"/>
              <w:szCs w:val="16"/>
            </w:rPr>
          </w:pPr>
          <w:r>
            <w:rPr>
              <w:b/>
              <w:color w:val="FF0000"/>
              <w:szCs w:val="16"/>
            </w:rPr>
            <w:t xml:space="preserve"> </w:t>
          </w:r>
        </w:p>
      </w:tc>
    </w:tr>
    <w:bookmarkEnd w:id="44"/>
    <w:tr w:rsidR="006B75D6" w14:paraId="76202A50" w14:textId="77777777" w:rsidTr="00F766DE">
      <w:trPr>
        <w:trHeight w:val="213"/>
        <w:jc w:val="center"/>
      </w:trPr>
      <w:tc>
        <w:tcPr>
          <w:tcW w:w="3794" w:type="dxa"/>
          <w:vMerge w:val="restart"/>
          <w:shd w:val="clear" w:color="auto" w:fill="FFFFFF"/>
          <w:tcMar>
            <w:left w:w="0" w:type="dxa"/>
            <w:right w:w="0" w:type="dxa"/>
          </w:tcMar>
        </w:tcPr>
        <w:p w14:paraId="3A5BDAD8" w14:textId="77777777" w:rsidR="00ED54E0" w:rsidRPr="00326D34" w:rsidRDefault="00C02DC1" w:rsidP="00545F9C">
          <w:pPr>
            <w:jc w:val="left"/>
          </w:pPr>
          <w:r>
            <w:rPr>
              <w:lang w:eastAsia="en-GB"/>
            </w:rPr>
            <w:pict w14:anchorId="4F90D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7pt;visibility:visible">
                <v:imagedata r:id="rId1" o:title=""/>
              </v:shape>
            </w:pict>
          </w:r>
        </w:p>
      </w:tc>
      <w:tc>
        <w:tcPr>
          <w:tcW w:w="5448" w:type="dxa"/>
          <w:gridSpan w:val="2"/>
          <w:shd w:val="clear" w:color="auto" w:fill="FFFFFF"/>
          <w:tcMar>
            <w:left w:w="108" w:type="dxa"/>
            <w:right w:w="108" w:type="dxa"/>
          </w:tcMar>
        </w:tcPr>
        <w:p w14:paraId="70E757CC" w14:textId="77777777" w:rsidR="00ED54E0" w:rsidRPr="00326D34" w:rsidRDefault="00ED54E0" w:rsidP="00545F9C">
          <w:pPr>
            <w:jc w:val="right"/>
            <w:rPr>
              <w:b/>
              <w:szCs w:val="16"/>
            </w:rPr>
          </w:pPr>
        </w:p>
      </w:tc>
    </w:tr>
    <w:tr w:rsidR="006B75D6" w14:paraId="4B815FD0" w14:textId="77777777" w:rsidTr="00F766DE">
      <w:trPr>
        <w:trHeight w:val="868"/>
        <w:jc w:val="center"/>
      </w:trPr>
      <w:tc>
        <w:tcPr>
          <w:tcW w:w="3794" w:type="dxa"/>
          <w:vMerge/>
          <w:shd w:val="clear" w:color="auto" w:fill="FFFFFF"/>
          <w:tcMar>
            <w:left w:w="108" w:type="dxa"/>
            <w:right w:w="108" w:type="dxa"/>
          </w:tcMar>
        </w:tcPr>
        <w:p w14:paraId="4B042CF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0082E78" w14:textId="77777777" w:rsidR="00A23BFC" w:rsidRDefault="002B62AD" w:rsidP="00043762">
          <w:pPr>
            <w:jc w:val="right"/>
            <w:rPr>
              <w:b/>
              <w:szCs w:val="16"/>
            </w:rPr>
          </w:pPr>
          <w:bookmarkStart w:id="45" w:name="bmkSymbols"/>
          <w:r>
            <w:rPr>
              <w:b/>
              <w:szCs w:val="16"/>
            </w:rPr>
            <w:t>G/SPS/N/PHL/509</w:t>
          </w:r>
          <w:bookmarkEnd w:id="45"/>
        </w:p>
      </w:tc>
    </w:tr>
    <w:tr w:rsidR="006B75D6" w14:paraId="14AE5CF1" w14:textId="77777777" w:rsidTr="00F766DE">
      <w:trPr>
        <w:trHeight w:val="240"/>
        <w:jc w:val="center"/>
      </w:trPr>
      <w:tc>
        <w:tcPr>
          <w:tcW w:w="3794" w:type="dxa"/>
          <w:vMerge/>
          <w:shd w:val="clear" w:color="auto" w:fill="FFFFFF"/>
          <w:tcMar>
            <w:left w:w="108" w:type="dxa"/>
            <w:right w:w="108" w:type="dxa"/>
          </w:tcMar>
          <w:vAlign w:val="center"/>
        </w:tcPr>
        <w:p w14:paraId="3D45907F" w14:textId="77777777" w:rsidR="00ED54E0" w:rsidRPr="00326D34" w:rsidRDefault="00ED54E0" w:rsidP="00545F9C"/>
      </w:tc>
      <w:tc>
        <w:tcPr>
          <w:tcW w:w="5448" w:type="dxa"/>
          <w:gridSpan w:val="2"/>
          <w:shd w:val="clear" w:color="auto" w:fill="FFFFFF"/>
          <w:tcMar>
            <w:left w:w="108" w:type="dxa"/>
            <w:right w:w="108" w:type="dxa"/>
          </w:tcMar>
          <w:vAlign w:val="center"/>
        </w:tcPr>
        <w:p w14:paraId="30C51B20" w14:textId="162B2670" w:rsidR="00ED54E0" w:rsidRPr="00326D34" w:rsidRDefault="002B62AD" w:rsidP="00545F9C">
          <w:pPr>
            <w:jc w:val="right"/>
            <w:rPr>
              <w:szCs w:val="16"/>
            </w:rPr>
          </w:pPr>
          <w:bookmarkStart w:id="46" w:name="spsDateDistribution"/>
          <w:bookmarkStart w:id="47" w:name="bmkDate"/>
          <w:bookmarkEnd w:id="46"/>
          <w:bookmarkEnd w:id="47"/>
          <w:r>
            <w:rPr>
              <w:szCs w:val="16"/>
            </w:rPr>
            <w:t>3 February 2022</w:t>
          </w:r>
        </w:p>
      </w:tc>
    </w:tr>
    <w:tr w:rsidR="006B75D6" w14:paraId="0F0D1A4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303384" w14:textId="600609BD" w:rsidR="00ED54E0" w:rsidRPr="00326D34" w:rsidRDefault="002B62AD" w:rsidP="00545F9C">
          <w:pPr>
            <w:jc w:val="left"/>
            <w:rPr>
              <w:b/>
            </w:rPr>
          </w:pPr>
          <w:bookmarkStart w:id="48" w:name="bmkSerial"/>
          <w:r w:rsidRPr="004D1783">
            <w:rPr>
              <w:color w:val="FF0000"/>
              <w:szCs w:val="16"/>
            </w:rPr>
            <w:t>(</w:t>
          </w:r>
          <w:bookmarkStart w:id="49" w:name="spsSerialNumber"/>
          <w:bookmarkEnd w:id="49"/>
          <w:r>
            <w:rPr>
              <w:color w:val="FF0000"/>
              <w:szCs w:val="16"/>
            </w:rPr>
            <w:t>22-0</w:t>
          </w:r>
          <w:r w:rsidR="00C02DC1">
            <w:rPr>
              <w:color w:val="FF0000"/>
              <w:szCs w:val="16"/>
            </w:rPr>
            <w:t>825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434F7A3" w14:textId="77777777" w:rsidR="00ED54E0" w:rsidRPr="00326D34" w:rsidRDefault="002B62AD"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6B75D6" w14:paraId="02ABD26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B52960" w14:textId="2355DDE2" w:rsidR="00ED54E0" w:rsidRPr="00326D34" w:rsidRDefault="002B62A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50101B8" w14:textId="7E5B742F" w:rsidR="00ED54E0" w:rsidRPr="004D1783" w:rsidRDefault="002B62AD" w:rsidP="00BD648A">
          <w:pPr>
            <w:jc w:val="right"/>
            <w:rPr>
              <w:bCs/>
              <w:szCs w:val="18"/>
            </w:rPr>
          </w:pPr>
          <w:bookmarkStart w:id="52" w:name="bmkLanguage"/>
          <w:r>
            <w:rPr>
              <w:bCs/>
              <w:szCs w:val="18"/>
            </w:rPr>
            <w:t>Original: English</w:t>
          </w:r>
          <w:bookmarkEnd w:id="52"/>
        </w:p>
      </w:tc>
    </w:tr>
  </w:tbl>
  <w:p w14:paraId="14B2813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CE4FB8">
      <w:start w:val="1"/>
      <w:numFmt w:val="decimal"/>
      <w:pStyle w:val="SummaryText"/>
      <w:lvlText w:val="%1."/>
      <w:lvlJc w:val="left"/>
      <w:pPr>
        <w:ind w:left="360" w:hanging="360"/>
      </w:pPr>
    </w:lvl>
    <w:lvl w:ilvl="1" w:tplc="95485BC4" w:tentative="1">
      <w:start w:val="1"/>
      <w:numFmt w:val="lowerLetter"/>
      <w:lvlText w:val="%2."/>
      <w:lvlJc w:val="left"/>
      <w:pPr>
        <w:ind w:left="1080" w:hanging="360"/>
      </w:pPr>
    </w:lvl>
    <w:lvl w:ilvl="2" w:tplc="FC0C043A" w:tentative="1">
      <w:start w:val="1"/>
      <w:numFmt w:val="lowerRoman"/>
      <w:lvlText w:val="%3."/>
      <w:lvlJc w:val="right"/>
      <w:pPr>
        <w:ind w:left="1800" w:hanging="180"/>
      </w:pPr>
    </w:lvl>
    <w:lvl w:ilvl="3" w:tplc="72F81AB8" w:tentative="1">
      <w:start w:val="1"/>
      <w:numFmt w:val="decimal"/>
      <w:lvlText w:val="%4."/>
      <w:lvlJc w:val="left"/>
      <w:pPr>
        <w:ind w:left="2520" w:hanging="360"/>
      </w:pPr>
    </w:lvl>
    <w:lvl w:ilvl="4" w:tplc="817E60CE" w:tentative="1">
      <w:start w:val="1"/>
      <w:numFmt w:val="lowerLetter"/>
      <w:lvlText w:val="%5."/>
      <w:lvlJc w:val="left"/>
      <w:pPr>
        <w:ind w:left="3240" w:hanging="360"/>
      </w:pPr>
    </w:lvl>
    <w:lvl w:ilvl="5" w:tplc="5A5E3466" w:tentative="1">
      <w:start w:val="1"/>
      <w:numFmt w:val="lowerRoman"/>
      <w:lvlText w:val="%6."/>
      <w:lvlJc w:val="right"/>
      <w:pPr>
        <w:ind w:left="3960" w:hanging="180"/>
      </w:pPr>
    </w:lvl>
    <w:lvl w:ilvl="6" w:tplc="8392E872" w:tentative="1">
      <w:start w:val="1"/>
      <w:numFmt w:val="decimal"/>
      <w:lvlText w:val="%7."/>
      <w:lvlJc w:val="left"/>
      <w:pPr>
        <w:ind w:left="4680" w:hanging="360"/>
      </w:pPr>
    </w:lvl>
    <w:lvl w:ilvl="7" w:tplc="0840D2CA" w:tentative="1">
      <w:start w:val="1"/>
      <w:numFmt w:val="lowerLetter"/>
      <w:lvlText w:val="%8."/>
      <w:lvlJc w:val="left"/>
      <w:pPr>
        <w:ind w:left="5400" w:hanging="360"/>
      </w:pPr>
    </w:lvl>
    <w:lvl w:ilvl="8" w:tplc="25B298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4A5"/>
    <w:rsid w:val="000A4945"/>
    <w:rsid w:val="000B31E1"/>
    <w:rsid w:val="0011356B"/>
    <w:rsid w:val="00125F47"/>
    <w:rsid w:val="0013337F"/>
    <w:rsid w:val="00160C51"/>
    <w:rsid w:val="00182B84"/>
    <w:rsid w:val="001E291F"/>
    <w:rsid w:val="00233408"/>
    <w:rsid w:val="00254D99"/>
    <w:rsid w:val="00256244"/>
    <w:rsid w:val="0027067B"/>
    <w:rsid w:val="002874BB"/>
    <w:rsid w:val="002B62AD"/>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B75D6"/>
    <w:rsid w:val="006E5090"/>
    <w:rsid w:val="006F1CC4"/>
    <w:rsid w:val="006F5826"/>
    <w:rsid w:val="00700181"/>
    <w:rsid w:val="007024AB"/>
    <w:rsid w:val="007141CF"/>
    <w:rsid w:val="00745146"/>
    <w:rsid w:val="0075466D"/>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23BFC"/>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2DC1"/>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1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sissuances.da.gov.p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PHL/22_132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issuances.da.gov.p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3636</Characters>
  <Application>Microsoft Office Word</Application>
  <DocSecurity>0</DocSecurity>
  <Lines>93</Lines>
  <Paragraphs>69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2022-02-03T10:38:00Z</dcterms:created>
  <dcterms:modified xsi:type="dcterms:W3CDTF">2022-02-03T10:46:00Z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G/SPS/N/PHL/509</vt:lpwstr>
  </property>
  <property fmtid="{D5CDD505-2E9C-101B-9397-08002B2CF9AE}" pid="3" name="TitusGUID">
    <vt:lpwstr>4059c4d8-b7ef-4017-b501-103e4a720621</vt:lpwstr>
  </property>
  <property fmtid="{D5CDD505-2E9C-101B-9397-08002B2CF9AE}" pid="4" name="WTOCLASSIFICATION">
    <vt:lpwstr>WTO OFFICIAL</vt:lpwstr>
  </property>
</Properties>
</file>