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E6C3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008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EE6C3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Biological products</w:t>
            </w:r>
            <w:bookmarkStart w:id="7" w:name="sps3a"/>
            <w:bookmarkEnd w:id="7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E6C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E6C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Standard: Biological Products (BIOLOGIC.ALL)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p w:rsidR="00EA4725" w:rsidRPr="00441372" w:rsidRDefault="00C9374C" w:rsidP="00441372">
            <w:pPr>
              <w:spacing w:after="120"/>
            </w:pPr>
            <w:hyperlink r:id="rId7" w:tgtFrame="_blank" w:history="1">
              <w:r w:rsidR="00EE6C3F" w:rsidRPr="00441372">
                <w:rPr>
                  <w:color w:val="0000FF"/>
                  <w:u w:val="single"/>
                </w:rPr>
                <w:t>https://members.wto.org/crnattachments/2019/SPS/NZL/19_6573_00_e.pdf</w:t>
              </w:r>
            </w:hyperlink>
            <w:bookmarkStart w:id="21" w:name="sps5d"/>
            <w:bookmarkEnd w:id="21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5679A" w:rsidRDefault="00EE6C3F" w:rsidP="00441372">
            <w:pPr>
              <w:spacing w:before="120" w:after="120"/>
              <w:jc w:val="left"/>
            </w:pPr>
            <w:r w:rsidRPr="0045679A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22" w:name="X_SPS_Reg_6A"/>
            <w:r w:rsidRPr="0045679A">
              <w:rPr>
                <w:b/>
              </w:rPr>
              <w:t>Description of content</w:t>
            </w:r>
            <w:bookmarkEnd w:id="22"/>
            <w:r w:rsidRPr="0045679A">
              <w:rPr>
                <w:b/>
              </w:rPr>
              <w:t>:</w:t>
            </w:r>
            <w:r w:rsidRPr="0045679A">
              <w:t xml:space="preserve"> The IHS specifies the minimum requirements that must be met when importing biological products into New Zealand, where those biological products are defined as a non-viable product derived from a living organism other than from a human being, and includes a sample of animal origin. The IHS is predominantly for importing biological products for laboratory use.</w:t>
            </w:r>
            <w:bookmarkStart w:id="23" w:name="sps6a"/>
            <w:bookmarkEnd w:id="23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E6C3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E6C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code: Section 11</w:t>
            </w:r>
            <w:bookmarkEnd w:id="42"/>
          </w:p>
          <w:p w:rsidR="00EA4725" w:rsidRPr="00441372" w:rsidRDefault="00EE6C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E6C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E6C3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E6C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E6C3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88625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EE6C3F" w:rsidP="0088625D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B39F7" w:rsidRPr="00976FAE" w:rsidRDefault="004B39F7" w:rsidP="000230A0">
            <w:pPr>
              <w:keepNext/>
              <w:spacing w:after="120"/>
            </w:pPr>
            <w:r w:rsidRPr="00976FAE">
              <w:t>Risk Management Proposal:</w:t>
            </w:r>
          </w:p>
          <w:p w:rsidR="00180085" w:rsidRPr="00976FAE" w:rsidRDefault="00C9374C" w:rsidP="0088625D">
            <w:pPr>
              <w:keepNext/>
              <w:rPr>
                <w:color w:val="0000FF"/>
                <w:u w:val="single"/>
              </w:rPr>
            </w:pPr>
            <w:hyperlink r:id="rId8" w:tgtFrame="_blank" w:history="1">
              <w:r w:rsidR="00EE6C3F" w:rsidRPr="00976FAE">
                <w:rPr>
                  <w:color w:val="0000FF"/>
                  <w:u w:val="single"/>
                </w:rPr>
                <w:t>https://members.wto.org/crnattachments/2019/SPS/NZL/19_6573_01_e.pdf</w:t>
              </w:r>
            </w:hyperlink>
          </w:p>
          <w:p w:rsidR="004B39F7" w:rsidRPr="00976FAE" w:rsidRDefault="004B39F7" w:rsidP="0088625D">
            <w:pPr>
              <w:keepNext/>
            </w:pPr>
            <w:r w:rsidRPr="00976FAE">
              <w:t>Guidance Document:</w:t>
            </w:r>
          </w:p>
          <w:p w:rsidR="0088625D" w:rsidRDefault="00C9374C" w:rsidP="0088625D">
            <w:pPr>
              <w:keepNext/>
              <w:rPr>
                <w:color w:val="0000FF"/>
                <w:u w:val="single"/>
              </w:rPr>
            </w:pPr>
            <w:hyperlink r:id="rId9" w:tgtFrame="_blank" w:history="1">
              <w:r w:rsidR="00EE6C3F" w:rsidRPr="00976FAE">
                <w:rPr>
                  <w:color w:val="0000FF"/>
                  <w:u w:val="single"/>
                </w:rPr>
                <w:t>https://members.wto.org/crnattachments/2019/SPS/NZL/19_6573_02_e.pdf</w:t>
              </w:r>
            </w:hyperlink>
            <w:bookmarkStart w:id="56" w:name="sps9a"/>
            <w:bookmarkEnd w:id="56"/>
          </w:p>
          <w:p w:rsidR="00180085" w:rsidRPr="0065690F" w:rsidRDefault="00EE6C3F" w:rsidP="0084007C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March 2020</w:t>
            </w:r>
            <w:bookmarkStart w:id="59" w:name="sps10a"/>
            <w:bookmarkEnd w:id="59"/>
          </w:p>
          <w:p w:rsidR="00EA4725" w:rsidRPr="00441372" w:rsidRDefault="00EE6C3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March 2020</w:t>
            </w:r>
            <w:bookmarkStart w:id="61" w:name="sps10bisa"/>
            <w:bookmarkEnd w:id="61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31 March 2020</w:t>
            </w:r>
            <w:bookmarkStart w:id="65" w:name="sps11a"/>
            <w:bookmarkEnd w:id="65"/>
          </w:p>
          <w:p w:rsidR="00EA4725" w:rsidRPr="00441372" w:rsidRDefault="00EE6C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6C3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January 2020</w:t>
            </w:r>
            <w:bookmarkEnd w:id="72"/>
          </w:p>
          <w:p w:rsidR="00EA4725" w:rsidRPr="00441372" w:rsidRDefault="00EE6C3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80085" w:rsidRPr="0065690F" w:rsidRDefault="00EE6C3F" w:rsidP="00441372">
            <w:pPr>
              <w:spacing w:after="120"/>
            </w:pPr>
            <w:r w:rsidRPr="0065690F">
              <w:t>Mrs Sally Jennings, Coordinator, SPS New Zealand, PO Box 2526, Wellington, New</w:t>
            </w:r>
            <w:r w:rsidR="000230A0">
              <w:t> </w:t>
            </w:r>
            <w:r w:rsidRPr="0065690F">
              <w:t>Zealand. Tel: +(64 4) 894 0431; Fax: +(64 4) 894 0733; E-mail: newzealand.sps@mpi.govt.nz</w:t>
            </w:r>
            <w:bookmarkStart w:id="79" w:name="sps12d"/>
            <w:bookmarkEnd w:id="79"/>
          </w:p>
        </w:tc>
      </w:tr>
      <w:tr w:rsidR="0018008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E6C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E6C3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E6C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</w:t>
            </w:r>
            <w:r w:rsidR="000230A0">
              <w:rPr>
                <w:bCs/>
              </w:rPr>
              <w:t> </w:t>
            </w:r>
            <w:r w:rsidRPr="0065690F">
              <w:rPr>
                <w:bCs/>
              </w:rPr>
              <w:t>Zealand.</w:t>
            </w:r>
            <w:r w:rsidR="0088625D">
              <w:rPr>
                <w:bCs/>
              </w:rPr>
              <w:t xml:space="preserve"> </w:t>
            </w:r>
            <w:r w:rsidRPr="0065690F">
              <w:rPr>
                <w:bCs/>
              </w:rPr>
              <w:t>Tel: +(64 4) 894 0431; Fax: +(64 4) 894 0733; E-mail: newzealand.sps@mpi.govt.nz</w:t>
            </w:r>
          </w:p>
          <w:p w:rsidR="00EA4725" w:rsidRPr="0065690F" w:rsidRDefault="00EE6C3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88625D">
              <w:rPr>
                <w:bCs/>
              </w:rPr>
              <w:t> </w:t>
            </w:r>
            <w:hyperlink r:id="rId10" w:history="1">
              <w:r w:rsidR="0088625D" w:rsidRPr="00F152C6">
                <w:rPr>
                  <w:rStyle w:val="Lienhypertexte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E6C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56" w:rsidRDefault="008D2356">
      <w:r>
        <w:separator/>
      </w:r>
    </w:p>
  </w:endnote>
  <w:endnote w:type="continuationSeparator" w:id="0">
    <w:p w:rsidR="008D2356" w:rsidRDefault="008D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56" w:rsidRPr="00EE6C3F" w:rsidRDefault="008D2356" w:rsidP="00EE6C3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56" w:rsidRPr="00EE6C3F" w:rsidRDefault="008D2356" w:rsidP="00EE6C3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56" w:rsidRPr="00441372" w:rsidRDefault="008D235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56" w:rsidRDefault="008D2356">
      <w:r>
        <w:separator/>
      </w:r>
    </w:p>
  </w:footnote>
  <w:footnote w:type="continuationSeparator" w:id="0">
    <w:p w:rsidR="008D2356" w:rsidRDefault="008D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C3F">
      <w:t>G/SPS/N/NZL/606</w:t>
    </w:r>
  </w:p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C3F">
      <w:t xml:space="preserve">- </w:t>
    </w:r>
    <w:r w:rsidRPr="00EE6C3F">
      <w:fldChar w:fldCharType="begin"/>
    </w:r>
    <w:r w:rsidRPr="00EE6C3F">
      <w:instrText xml:space="preserve"> PAGE </w:instrText>
    </w:r>
    <w:r w:rsidRPr="00EE6C3F">
      <w:fldChar w:fldCharType="separate"/>
    </w:r>
    <w:r w:rsidRPr="00EE6C3F">
      <w:rPr>
        <w:noProof/>
      </w:rPr>
      <w:t>2</w:t>
    </w:r>
    <w:r w:rsidRPr="00EE6C3F">
      <w:fldChar w:fldCharType="end"/>
    </w:r>
    <w:r w:rsidRPr="00EE6C3F">
      <w:t xml:space="preserve"> -</w:t>
    </w:r>
  </w:p>
  <w:p w:rsidR="008D2356" w:rsidRPr="00EE6C3F" w:rsidRDefault="008D2356" w:rsidP="00EE6C3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C3F">
      <w:t>G/SPS/N/NZL/606</w:t>
    </w:r>
  </w:p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2356" w:rsidRPr="00EE6C3F" w:rsidRDefault="008D2356" w:rsidP="00EE6C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C3F">
      <w:t xml:space="preserve">- </w:t>
    </w:r>
    <w:r w:rsidRPr="00EE6C3F">
      <w:fldChar w:fldCharType="begin"/>
    </w:r>
    <w:r w:rsidRPr="00EE6C3F">
      <w:instrText xml:space="preserve"> PAGE </w:instrText>
    </w:r>
    <w:r w:rsidRPr="00EE6C3F">
      <w:fldChar w:fldCharType="separate"/>
    </w:r>
    <w:r w:rsidRPr="00EE6C3F">
      <w:rPr>
        <w:noProof/>
      </w:rPr>
      <w:t>2</w:t>
    </w:r>
    <w:r w:rsidRPr="00EE6C3F">
      <w:fldChar w:fldCharType="end"/>
    </w:r>
    <w:r w:rsidRPr="00EE6C3F">
      <w:t xml:space="preserve"> -</w:t>
    </w:r>
  </w:p>
  <w:p w:rsidR="008D2356" w:rsidRPr="00EE6C3F" w:rsidRDefault="008D2356" w:rsidP="00EE6C3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235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D2356" w:rsidRPr="00EA4725" w:rsidRDefault="008D2356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D2356" w:rsidRPr="00EA4725" w:rsidRDefault="008D23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D235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8D2356" w:rsidRPr="00EA4725" w:rsidRDefault="008D235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2356" w:rsidRPr="00EA4725" w:rsidRDefault="008D2356" w:rsidP="00422B6F">
          <w:pPr>
            <w:jc w:val="right"/>
            <w:rPr>
              <w:b/>
              <w:szCs w:val="16"/>
            </w:rPr>
          </w:pPr>
        </w:p>
      </w:tc>
    </w:tr>
    <w:tr w:rsidR="008D235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8D2356" w:rsidRPr="00EA4725" w:rsidRDefault="008D235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2356" w:rsidRDefault="008D235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G/SPS/N/NZL/606</w:t>
          </w:r>
        </w:p>
        <w:bookmarkEnd w:id="88"/>
        <w:p w:rsidR="008D2356" w:rsidRPr="00EA4725" w:rsidRDefault="008D2356" w:rsidP="00656ABC">
          <w:pPr>
            <w:jc w:val="right"/>
            <w:rPr>
              <w:b/>
              <w:szCs w:val="16"/>
            </w:rPr>
          </w:pPr>
        </w:p>
      </w:tc>
    </w:tr>
    <w:tr w:rsidR="008D235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8D2356" w:rsidRPr="00EA4725" w:rsidRDefault="008D235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D2356" w:rsidRPr="00EA4725" w:rsidRDefault="000230A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2019</w:t>
          </w:r>
        </w:p>
      </w:tc>
    </w:tr>
    <w:tr w:rsidR="008D235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D2356" w:rsidRPr="00EA4725" w:rsidRDefault="008D235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230A0">
            <w:rPr>
              <w:color w:val="FF0000"/>
              <w:szCs w:val="16"/>
            </w:rPr>
            <w:t>19-</w:t>
          </w:r>
          <w:r w:rsidR="00C9374C">
            <w:rPr>
              <w:color w:val="FF0000"/>
              <w:szCs w:val="16"/>
            </w:rPr>
            <w:t>7923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D2356" w:rsidRPr="00EA4725" w:rsidRDefault="008D235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D235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D2356" w:rsidRPr="00EA4725" w:rsidRDefault="008D235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D2356" w:rsidRPr="00441372" w:rsidRDefault="008D235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8D2356" w:rsidRPr="00441372" w:rsidRDefault="008D23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4EC5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6CCE8A" w:tentative="1">
      <w:start w:val="1"/>
      <w:numFmt w:val="lowerLetter"/>
      <w:lvlText w:val="%2."/>
      <w:lvlJc w:val="left"/>
      <w:pPr>
        <w:ind w:left="1080" w:hanging="360"/>
      </w:pPr>
    </w:lvl>
    <w:lvl w:ilvl="2" w:tplc="0E287332" w:tentative="1">
      <w:start w:val="1"/>
      <w:numFmt w:val="lowerRoman"/>
      <w:lvlText w:val="%3."/>
      <w:lvlJc w:val="right"/>
      <w:pPr>
        <w:ind w:left="1800" w:hanging="180"/>
      </w:pPr>
    </w:lvl>
    <w:lvl w:ilvl="3" w:tplc="E93E8724" w:tentative="1">
      <w:start w:val="1"/>
      <w:numFmt w:val="decimal"/>
      <w:lvlText w:val="%4."/>
      <w:lvlJc w:val="left"/>
      <w:pPr>
        <w:ind w:left="2520" w:hanging="360"/>
      </w:pPr>
    </w:lvl>
    <w:lvl w:ilvl="4" w:tplc="DC7E8B7C" w:tentative="1">
      <w:start w:val="1"/>
      <w:numFmt w:val="lowerLetter"/>
      <w:lvlText w:val="%5."/>
      <w:lvlJc w:val="left"/>
      <w:pPr>
        <w:ind w:left="3240" w:hanging="360"/>
      </w:pPr>
    </w:lvl>
    <w:lvl w:ilvl="5" w:tplc="A5A65C00" w:tentative="1">
      <w:start w:val="1"/>
      <w:numFmt w:val="lowerRoman"/>
      <w:lvlText w:val="%6."/>
      <w:lvlJc w:val="right"/>
      <w:pPr>
        <w:ind w:left="3960" w:hanging="180"/>
      </w:pPr>
    </w:lvl>
    <w:lvl w:ilvl="6" w:tplc="09E0257E" w:tentative="1">
      <w:start w:val="1"/>
      <w:numFmt w:val="decimal"/>
      <w:lvlText w:val="%7."/>
      <w:lvlJc w:val="left"/>
      <w:pPr>
        <w:ind w:left="4680" w:hanging="360"/>
      </w:pPr>
    </w:lvl>
    <w:lvl w:ilvl="7" w:tplc="CE3EB99C" w:tentative="1">
      <w:start w:val="1"/>
      <w:numFmt w:val="lowerLetter"/>
      <w:lvlText w:val="%8."/>
      <w:lvlJc w:val="left"/>
      <w:pPr>
        <w:ind w:left="5400" w:hanging="360"/>
      </w:pPr>
    </w:lvl>
    <w:lvl w:ilvl="8" w:tplc="2D7C58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30A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0085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679A"/>
    <w:rsid w:val="00467032"/>
    <w:rsid w:val="0046754A"/>
    <w:rsid w:val="004B39D5"/>
    <w:rsid w:val="004B39F7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4F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07C"/>
    <w:rsid w:val="00840C2B"/>
    <w:rsid w:val="008474E2"/>
    <w:rsid w:val="008730E9"/>
    <w:rsid w:val="008739FD"/>
    <w:rsid w:val="0088625D"/>
    <w:rsid w:val="00893E85"/>
    <w:rsid w:val="008D2356"/>
    <w:rsid w:val="008E372C"/>
    <w:rsid w:val="00903AB0"/>
    <w:rsid w:val="00976FA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0860"/>
    <w:rsid w:val="00B00276"/>
    <w:rsid w:val="00B230EC"/>
    <w:rsid w:val="00B367FB"/>
    <w:rsid w:val="00B52738"/>
    <w:rsid w:val="00B56EDC"/>
    <w:rsid w:val="00B770F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374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C3F"/>
    <w:rsid w:val="00EF2394"/>
    <w:rsid w:val="00F17777"/>
    <w:rsid w:val="00F277F1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A5BA4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88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6573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6573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NZL/19_6573_02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12</cp:revision>
  <dcterms:created xsi:type="dcterms:W3CDTF">2019-11-20T14:14:00Z</dcterms:created>
  <dcterms:modified xsi:type="dcterms:W3CDTF">2019-11-21T06:58:00Z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G/SPS/N/NZL/606</vt:lpwstr>
  </property>
</Properties>
</file>