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E1293" w14:textId="7E5B2680" w:rsidR="006038F7" w:rsidRPr="00A059A4" w:rsidRDefault="00A059A4" w:rsidP="00A059A4">
      <w:pPr>
        <w:pStyle w:val="Title"/>
        <w:rPr>
          <w:caps w:val="0"/>
          <w:kern w:val="0"/>
        </w:rPr>
      </w:pPr>
      <w:r w:rsidRPr="00A059A4">
        <w:rPr>
          <w:caps w:val="0"/>
          <w:kern w:val="0"/>
        </w:rPr>
        <w:t>NOTIFICATION</w:t>
      </w:r>
    </w:p>
    <w:p w14:paraId="1ADB7522" w14:textId="77777777" w:rsidR="006038F7" w:rsidRPr="00A059A4" w:rsidRDefault="00C90E24" w:rsidP="00A059A4">
      <w:pPr>
        <w:pStyle w:val="Title3"/>
      </w:pPr>
      <w:r w:rsidRPr="00A059A4">
        <w:t>Addendum</w:t>
      </w:r>
    </w:p>
    <w:p w14:paraId="70296A1F" w14:textId="57CE3181" w:rsidR="00337700" w:rsidRPr="00A059A4" w:rsidRDefault="00C90E24" w:rsidP="00A059A4">
      <w:pPr>
        <w:spacing w:after="120"/>
      </w:pPr>
      <w:r w:rsidRPr="00A059A4">
        <w:t>The following communication, received on 2</w:t>
      </w:r>
      <w:r w:rsidR="00A059A4" w:rsidRPr="00A059A4">
        <w:t>8 April 2</w:t>
      </w:r>
      <w:r w:rsidRPr="00A059A4">
        <w:t xml:space="preserve">021, is being circulated at the request of the delegation of </w:t>
      </w:r>
      <w:r w:rsidRPr="00A059A4">
        <w:rPr>
          <w:u w:val="single"/>
        </w:rPr>
        <w:t>Morocco</w:t>
      </w:r>
      <w:r w:rsidRPr="00A059A4">
        <w:t>.</w:t>
      </w:r>
    </w:p>
    <w:p w14:paraId="7FD9201E" w14:textId="77777777" w:rsidR="006038F7" w:rsidRPr="00A059A4" w:rsidRDefault="006038F7" w:rsidP="00A059A4"/>
    <w:p w14:paraId="47B21EA7" w14:textId="03DD50C2" w:rsidR="006038F7" w:rsidRPr="00A059A4" w:rsidRDefault="00A059A4" w:rsidP="00A059A4">
      <w:pPr>
        <w:jc w:val="center"/>
        <w:rPr>
          <w:b/>
        </w:rPr>
      </w:pPr>
      <w:r w:rsidRPr="00A059A4">
        <w:rPr>
          <w:b/>
        </w:rPr>
        <w:t>_______________</w:t>
      </w:r>
    </w:p>
    <w:p w14:paraId="174EBAF9" w14:textId="77777777" w:rsidR="006038F7" w:rsidRPr="00A059A4" w:rsidRDefault="006038F7" w:rsidP="00A059A4"/>
    <w:p w14:paraId="42678ED1" w14:textId="77777777" w:rsidR="006038F7" w:rsidRPr="00A059A4" w:rsidRDefault="006038F7" w:rsidP="00A059A4"/>
    <w:tbl>
      <w:tblPr>
        <w:tblW w:w="5000" w:type="pct"/>
        <w:tblLayout w:type="fixed"/>
        <w:tblCellMar>
          <w:left w:w="113" w:type="dxa"/>
          <w:right w:w="115" w:type="dxa"/>
        </w:tblCellMar>
        <w:tblLook w:val="01E0" w:firstRow="1" w:lastRow="1" w:firstColumn="1" w:lastColumn="1" w:noHBand="0" w:noVBand="0"/>
      </w:tblPr>
      <w:tblGrid>
        <w:gridCol w:w="9026"/>
      </w:tblGrid>
      <w:tr w:rsidR="00E126A9" w:rsidRPr="006461FB" w14:paraId="0F0A6CEB" w14:textId="77777777" w:rsidTr="00A059A4">
        <w:tc>
          <w:tcPr>
            <w:tcW w:w="9242" w:type="dxa"/>
            <w:shd w:val="clear" w:color="auto" w:fill="auto"/>
          </w:tcPr>
          <w:p w14:paraId="19DEAFC9" w14:textId="55B299C4" w:rsidR="006038F7" w:rsidRPr="006461FB" w:rsidRDefault="00C90E24" w:rsidP="00A059A4">
            <w:pPr>
              <w:spacing w:before="120" w:after="120"/>
              <w:rPr>
                <w:u w:val="single"/>
                <w:lang w:val="fr-CH"/>
              </w:rPr>
            </w:pPr>
            <w:r w:rsidRPr="006461FB">
              <w:rPr>
                <w:i/>
                <w:iCs/>
                <w:u w:val="single"/>
                <w:lang w:val="fr-CH"/>
              </w:rPr>
              <w:t>Décret n°2</w:t>
            </w:r>
            <w:r w:rsidR="00A059A4" w:rsidRPr="006461FB">
              <w:rPr>
                <w:i/>
                <w:iCs/>
                <w:u w:val="single"/>
                <w:lang w:val="fr-CH"/>
              </w:rPr>
              <w:t>-</w:t>
            </w:r>
            <w:r w:rsidRPr="006461FB">
              <w:rPr>
                <w:i/>
                <w:iCs/>
                <w:u w:val="single"/>
                <w:lang w:val="fr-CH"/>
              </w:rPr>
              <w:t>21</w:t>
            </w:r>
            <w:r w:rsidR="00A059A4" w:rsidRPr="006461FB">
              <w:rPr>
                <w:i/>
                <w:iCs/>
                <w:u w:val="single"/>
                <w:lang w:val="fr-CH"/>
              </w:rPr>
              <w:t>-</w:t>
            </w:r>
            <w:r w:rsidRPr="006461FB">
              <w:rPr>
                <w:i/>
                <w:iCs/>
                <w:u w:val="single"/>
                <w:lang w:val="fr-CH"/>
              </w:rPr>
              <w:t>01 du 12 chaabane 1442 (26 mars 2021) relatif à la qualité et la sécurité sanitaire des confitures et autres produits similaires commercialisés</w:t>
            </w:r>
            <w:r w:rsidRPr="006461FB">
              <w:rPr>
                <w:u w:val="single"/>
                <w:lang w:val="fr-CH"/>
              </w:rPr>
              <w:t xml:space="preserve"> (Decree </w:t>
            </w:r>
            <w:r w:rsidR="00A059A4" w:rsidRPr="006461FB">
              <w:rPr>
                <w:u w:val="single"/>
                <w:lang w:val="fr-CH"/>
              </w:rPr>
              <w:t xml:space="preserve">No. </w:t>
            </w:r>
            <w:r w:rsidRPr="006461FB">
              <w:rPr>
                <w:u w:val="single"/>
                <w:lang w:val="fr-CH"/>
              </w:rPr>
              <w:t>2</w:t>
            </w:r>
            <w:r w:rsidR="00A059A4" w:rsidRPr="006461FB">
              <w:rPr>
                <w:u w:val="single"/>
                <w:lang w:val="fr-CH"/>
              </w:rPr>
              <w:t>-</w:t>
            </w:r>
            <w:r w:rsidRPr="006461FB">
              <w:rPr>
                <w:u w:val="single"/>
                <w:lang w:val="fr-CH"/>
              </w:rPr>
              <w:t>21</w:t>
            </w:r>
            <w:r w:rsidR="00A059A4" w:rsidRPr="006461FB">
              <w:rPr>
                <w:u w:val="single"/>
                <w:lang w:val="fr-CH"/>
              </w:rPr>
              <w:t>-</w:t>
            </w:r>
            <w:r w:rsidRPr="006461FB">
              <w:rPr>
                <w:u w:val="single"/>
                <w:lang w:val="fr-CH"/>
              </w:rPr>
              <w:t>01 of 12 Chaabane 1442 (2</w:t>
            </w:r>
            <w:r w:rsidR="00A059A4" w:rsidRPr="006461FB">
              <w:rPr>
                <w:u w:val="single"/>
                <w:lang w:val="fr-CH"/>
              </w:rPr>
              <w:t>6 March 2</w:t>
            </w:r>
            <w:r w:rsidRPr="006461FB">
              <w:rPr>
                <w:u w:val="single"/>
                <w:lang w:val="fr-CH"/>
              </w:rPr>
              <w:t>021) on the quality and safety of jams and other similar marketed products)</w:t>
            </w:r>
          </w:p>
        </w:tc>
      </w:tr>
      <w:tr w:rsidR="00E126A9" w:rsidRPr="00A059A4" w14:paraId="22DC7328" w14:textId="77777777" w:rsidTr="00A059A4">
        <w:tc>
          <w:tcPr>
            <w:tcW w:w="9242" w:type="dxa"/>
            <w:shd w:val="clear" w:color="auto" w:fill="auto"/>
          </w:tcPr>
          <w:p w14:paraId="1E011E02" w14:textId="338A159C" w:rsidR="006038F7" w:rsidRPr="00A059A4" w:rsidRDefault="00C90E24" w:rsidP="00A059A4">
            <w:pPr>
              <w:spacing w:before="120" w:after="240"/>
            </w:pPr>
            <w:r w:rsidRPr="00A059A4">
              <w:t>The proposal notified in document G/SPS/N/MAR/69 of 3</w:t>
            </w:r>
            <w:r w:rsidR="00A059A4" w:rsidRPr="00A059A4">
              <w:t>1 August 2</w:t>
            </w:r>
            <w:r w:rsidRPr="00A059A4">
              <w:t xml:space="preserve">020 has now been adopted by means of Decree </w:t>
            </w:r>
            <w:r w:rsidR="00A059A4" w:rsidRPr="00A059A4">
              <w:t xml:space="preserve">No. </w:t>
            </w:r>
            <w:r w:rsidRPr="00A059A4">
              <w:t>2</w:t>
            </w:r>
            <w:r w:rsidR="00A059A4" w:rsidRPr="00A059A4">
              <w:t>-</w:t>
            </w:r>
            <w:r w:rsidRPr="00A059A4">
              <w:t>21</w:t>
            </w:r>
            <w:r w:rsidR="00A059A4" w:rsidRPr="00A059A4">
              <w:t>-</w:t>
            </w:r>
            <w:r w:rsidRPr="00A059A4">
              <w:t>01 of 12 Chaabane 1442 (2</w:t>
            </w:r>
            <w:r w:rsidR="00A059A4" w:rsidRPr="00A059A4">
              <w:t>6 March 2</w:t>
            </w:r>
            <w:r w:rsidRPr="00A059A4">
              <w:t xml:space="preserve">021) on the quality and safety of jams and other similar marketed products (Official Journal </w:t>
            </w:r>
            <w:r w:rsidR="00A059A4" w:rsidRPr="00A059A4">
              <w:t xml:space="preserve">No. </w:t>
            </w:r>
            <w:r w:rsidRPr="00A059A4">
              <w:t>6978 of 1</w:t>
            </w:r>
            <w:r w:rsidR="00A059A4" w:rsidRPr="00A059A4">
              <w:t>5 April 2</w:t>
            </w:r>
            <w:r w:rsidRPr="00A059A4">
              <w:t>021, page 643).</w:t>
            </w:r>
          </w:p>
          <w:p w14:paraId="2BE8F3C4" w14:textId="37189B63" w:rsidR="00E126A9" w:rsidRPr="00A059A4" w:rsidRDefault="00A059A4" w:rsidP="00A059A4">
            <w:pPr>
              <w:spacing w:after="120"/>
              <w:rPr>
                <w:rStyle w:val="Hyperlink"/>
              </w:rPr>
            </w:pPr>
            <w:r w:rsidRPr="00A059A4">
              <w:rPr>
                <w:rStyle w:val="Hyperlink"/>
                <w:color w:val="auto"/>
                <w:u w:val="none"/>
              </w:rPr>
              <w:t xml:space="preserve">Text available at: </w:t>
            </w:r>
            <w:hyperlink r:id="rId8" w:history="1">
              <w:r w:rsidRPr="004C3B17">
                <w:rPr>
                  <w:rStyle w:val="Hyperlink"/>
                </w:rPr>
                <w:t>https://members.wto.org/crnattachments/2021/SPS/MAR/21_3067_00_f.pdf</w:t>
              </w:r>
            </w:hyperlink>
          </w:p>
        </w:tc>
      </w:tr>
      <w:tr w:rsidR="00E126A9" w:rsidRPr="00A059A4" w14:paraId="27630F51" w14:textId="77777777" w:rsidTr="00A059A4">
        <w:tc>
          <w:tcPr>
            <w:tcW w:w="9242" w:type="dxa"/>
            <w:shd w:val="clear" w:color="auto" w:fill="auto"/>
          </w:tcPr>
          <w:p w14:paraId="7E3A8DE9" w14:textId="77777777" w:rsidR="006038F7" w:rsidRPr="00A059A4" w:rsidRDefault="00C90E24" w:rsidP="00A059A4">
            <w:pPr>
              <w:spacing w:before="120" w:after="120"/>
              <w:rPr>
                <w:b/>
              </w:rPr>
            </w:pPr>
            <w:r w:rsidRPr="00A059A4">
              <w:rPr>
                <w:b/>
              </w:rPr>
              <w:t>This addendum concerns a:</w:t>
            </w:r>
          </w:p>
        </w:tc>
      </w:tr>
      <w:tr w:rsidR="00E126A9" w:rsidRPr="00A059A4" w14:paraId="68AF7114" w14:textId="77777777" w:rsidTr="00A059A4">
        <w:tc>
          <w:tcPr>
            <w:tcW w:w="9242" w:type="dxa"/>
            <w:shd w:val="clear" w:color="auto" w:fill="auto"/>
          </w:tcPr>
          <w:p w14:paraId="1E4F7104" w14:textId="6AD9CD62" w:rsidR="006038F7" w:rsidRPr="00A059A4" w:rsidRDefault="00A059A4" w:rsidP="00A059A4">
            <w:pPr>
              <w:spacing w:before="120" w:after="120"/>
              <w:ind w:left="1440" w:hanging="873"/>
            </w:pPr>
            <w:r w:rsidRPr="00A059A4">
              <w:t>[ ]</w:t>
            </w:r>
            <w:r w:rsidR="005117E7" w:rsidRPr="00A059A4">
              <w:tab/>
              <w:t>Modification of final date for comments</w:t>
            </w:r>
          </w:p>
        </w:tc>
      </w:tr>
      <w:tr w:rsidR="00E126A9" w:rsidRPr="00A059A4" w14:paraId="5676AEF4" w14:textId="77777777" w:rsidTr="00A059A4">
        <w:tc>
          <w:tcPr>
            <w:tcW w:w="9242" w:type="dxa"/>
            <w:shd w:val="clear" w:color="auto" w:fill="auto"/>
          </w:tcPr>
          <w:p w14:paraId="2D92092C" w14:textId="77777777" w:rsidR="006038F7" w:rsidRPr="00A059A4" w:rsidRDefault="00C90E24" w:rsidP="00A059A4">
            <w:pPr>
              <w:spacing w:before="120" w:after="120"/>
              <w:ind w:left="1440" w:hanging="873"/>
            </w:pPr>
            <w:r w:rsidRPr="00A059A4">
              <w:t>[</w:t>
            </w:r>
            <w:r w:rsidRPr="00A059A4">
              <w:rPr>
                <w:b/>
              </w:rPr>
              <w:t>X</w:t>
            </w:r>
            <w:r w:rsidRPr="00A059A4">
              <w:t>]</w:t>
            </w:r>
            <w:r w:rsidRPr="00A059A4">
              <w:tab/>
              <w:t>Notification of adoption, publication or entry into force of regulation</w:t>
            </w:r>
          </w:p>
        </w:tc>
      </w:tr>
      <w:tr w:rsidR="00E126A9" w:rsidRPr="00A059A4" w14:paraId="298F7106" w14:textId="77777777" w:rsidTr="00A059A4">
        <w:tc>
          <w:tcPr>
            <w:tcW w:w="9242" w:type="dxa"/>
            <w:shd w:val="clear" w:color="auto" w:fill="auto"/>
          </w:tcPr>
          <w:p w14:paraId="2222BBE8" w14:textId="301CEBCC" w:rsidR="006038F7" w:rsidRPr="00A059A4" w:rsidRDefault="00A059A4" w:rsidP="00A059A4">
            <w:pPr>
              <w:spacing w:before="120" w:after="120"/>
              <w:ind w:left="1440" w:hanging="873"/>
            </w:pPr>
            <w:r w:rsidRPr="00A059A4">
              <w:t>[ ]</w:t>
            </w:r>
            <w:r w:rsidR="005117E7" w:rsidRPr="00A059A4">
              <w:tab/>
              <w:t>Modification of content and/or scope of previously notified regulation</w:t>
            </w:r>
          </w:p>
        </w:tc>
      </w:tr>
      <w:tr w:rsidR="00E126A9" w:rsidRPr="00A059A4" w14:paraId="4EB62037" w14:textId="77777777" w:rsidTr="00A059A4">
        <w:tc>
          <w:tcPr>
            <w:tcW w:w="9242" w:type="dxa"/>
            <w:shd w:val="clear" w:color="auto" w:fill="auto"/>
          </w:tcPr>
          <w:p w14:paraId="7EEFC06D" w14:textId="5F605138" w:rsidR="006038F7" w:rsidRPr="00A059A4" w:rsidRDefault="00A059A4" w:rsidP="00A059A4">
            <w:pPr>
              <w:spacing w:before="120" w:after="120"/>
              <w:ind w:left="1440" w:hanging="873"/>
            </w:pPr>
            <w:r w:rsidRPr="00A059A4">
              <w:t>[ ]</w:t>
            </w:r>
            <w:r w:rsidR="005117E7" w:rsidRPr="00A059A4">
              <w:tab/>
              <w:t>Withdrawal of proposed regulation</w:t>
            </w:r>
          </w:p>
        </w:tc>
      </w:tr>
      <w:tr w:rsidR="00E126A9" w:rsidRPr="00A059A4" w14:paraId="36184260" w14:textId="77777777" w:rsidTr="00A059A4">
        <w:tc>
          <w:tcPr>
            <w:tcW w:w="9242" w:type="dxa"/>
            <w:shd w:val="clear" w:color="auto" w:fill="auto"/>
          </w:tcPr>
          <w:p w14:paraId="3BFEB952" w14:textId="06635C23" w:rsidR="006038F7" w:rsidRPr="00A059A4" w:rsidRDefault="00A059A4" w:rsidP="00A059A4">
            <w:pPr>
              <w:spacing w:before="120" w:after="120"/>
              <w:ind w:left="1440" w:hanging="873"/>
            </w:pPr>
            <w:r w:rsidRPr="00A059A4">
              <w:t>[ ]</w:t>
            </w:r>
            <w:r w:rsidR="005117E7" w:rsidRPr="00A059A4">
              <w:tab/>
              <w:t>Change in proposed date of adoption, publication or date of entry into force</w:t>
            </w:r>
          </w:p>
        </w:tc>
      </w:tr>
      <w:tr w:rsidR="00E126A9" w:rsidRPr="00A059A4" w14:paraId="1DCF26C2" w14:textId="77777777" w:rsidTr="00A059A4">
        <w:tc>
          <w:tcPr>
            <w:tcW w:w="9242" w:type="dxa"/>
            <w:shd w:val="clear" w:color="auto" w:fill="auto"/>
          </w:tcPr>
          <w:p w14:paraId="5BB73092" w14:textId="1F3D5AEA" w:rsidR="006038F7" w:rsidRPr="00A059A4" w:rsidRDefault="00A059A4" w:rsidP="00A059A4">
            <w:pPr>
              <w:spacing w:before="120" w:after="120"/>
              <w:ind w:left="1440" w:hanging="873"/>
            </w:pPr>
            <w:r w:rsidRPr="00A059A4">
              <w:t>[ ]</w:t>
            </w:r>
            <w:r w:rsidR="005117E7" w:rsidRPr="00A059A4">
              <w:tab/>
              <w:t>Other:</w:t>
            </w:r>
          </w:p>
        </w:tc>
      </w:tr>
      <w:tr w:rsidR="00E126A9" w:rsidRPr="00A059A4" w14:paraId="61E3948C" w14:textId="77777777" w:rsidTr="00A059A4">
        <w:tc>
          <w:tcPr>
            <w:tcW w:w="9242" w:type="dxa"/>
            <w:shd w:val="clear" w:color="auto" w:fill="auto"/>
          </w:tcPr>
          <w:p w14:paraId="2F0EB286" w14:textId="6B1103E6" w:rsidR="006038F7" w:rsidRPr="00A059A4" w:rsidRDefault="00C90E24" w:rsidP="00A059A4">
            <w:pPr>
              <w:spacing w:before="120" w:after="120"/>
              <w:rPr>
                <w:b/>
              </w:rPr>
            </w:pPr>
            <w:r w:rsidRPr="00A059A4">
              <w:rPr>
                <w:b/>
              </w:rPr>
              <w:t>Comment period</w:t>
            </w:r>
            <w:r w:rsidR="00A059A4" w:rsidRPr="00A059A4">
              <w:rPr>
                <w:b/>
              </w:rPr>
              <w:t xml:space="preserve">: </w:t>
            </w:r>
            <w:r w:rsidR="00A059A4" w:rsidRPr="00A059A4">
              <w:rPr>
                <w:b/>
                <w:i/>
              </w:rPr>
              <w:t>(</w:t>
            </w:r>
            <w:r w:rsidRPr="00A059A4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A059A4" w:rsidRPr="00A059A4">
              <w:rPr>
                <w:b/>
                <w:i/>
              </w:rPr>
              <w:t>. U</w:t>
            </w:r>
            <w:r w:rsidRPr="00A059A4">
              <w:rPr>
                <w:b/>
                <w:i/>
              </w:rPr>
              <w:t>nder other circumstances, such as extension of originally announced final date for comments, the comment period provided in the addendum may vary.)</w:t>
            </w:r>
          </w:p>
        </w:tc>
      </w:tr>
      <w:tr w:rsidR="00E126A9" w:rsidRPr="00A059A4" w14:paraId="48C89218" w14:textId="77777777" w:rsidTr="00A059A4">
        <w:tc>
          <w:tcPr>
            <w:tcW w:w="9242" w:type="dxa"/>
            <w:shd w:val="clear" w:color="auto" w:fill="auto"/>
          </w:tcPr>
          <w:p w14:paraId="72C69ED7" w14:textId="0AA82ACD" w:rsidR="006038F7" w:rsidRPr="00A059A4" w:rsidRDefault="00A059A4" w:rsidP="00A059A4">
            <w:pPr>
              <w:spacing w:before="120" w:after="120"/>
              <w:ind w:left="1440" w:hanging="873"/>
            </w:pPr>
            <w:r w:rsidRPr="00A059A4">
              <w:t>[ ]</w:t>
            </w:r>
            <w:r w:rsidR="005117E7" w:rsidRPr="00A059A4">
              <w:tab/>
              <w:t>Sixty days from the date of circulation of the addendum to the notification and/or (dd/mm/yy)</w:t>
            </w:r>
            <w:r w:rsidRPr="00A059A4">
              <w:t>: N</w:t>
            </w:r>
            <w:r w:rsidR="005117E7" w:rsidRPr="00A059A4">
              <w:t>ot applicable.</w:t>
            </w:r>
          </w:p>
        </w:tc>
      </w:tr>
      <w:tr w:rsidR="00E126A9" w:rsidRPr="00A059A4" w14:paraId="0954BFBA" w14:textId="77777777" w:rsidTr="00A059A4">
        <w:tc>
          <w:tcPr>
            <w:tcW w:w="9242" w:type="dxa"/>
            <w:shd w:val="clear" w:color="auto" w:fill="auto"/>
          </w:tcPr>
          <w:p w14:paraId="51998373" w14:textId="02824D13" w:rsidR="006038F7" w:rsidRPr="00A059A4" w:rsidRDefault="00C90E24" w:rsidP="00A059A4">
            <w:pPr>
              <w:spacing w:before="120" w:after="120"/>
              <w:rPr>
                <w:b/>
              </w:rPr>
            </w:pPr>
            <w:r w:rsidRPr="00A059A4">
              <w:rPr>
                <w:b/>
              </w:rPr>
              <w:t>Agency or authority designated to handle comments</w:t>
            </w:r>
            <w:r w:rsidR="00A059A4" w:rsidRPr="00A059A4">
              <w:rPr>
                <w:b/>
              </w:rPr>
              <w:t>: [</w:t>
            </w:r>
            <w:r w:rsidRPr="00A059A4">
              <w:rPr>
                <w:b/>
              </w:rPr>
              <w:t>X]</w:t>
            </w:r>
            <w:r w:rsidR="00A059A4" w:rsidRPr="00A059A4">
              <w:rPr>
                <w:b/>
              </w:rPr>
              <w:t xml:space="preserve"> </w:t>
            </w:r>
            <w:r w:rsidRPr="00A059A4">
              <w:rPr>
                <w:b/>
              </w:rPr>
              <w:t>National Notification Authority, [X]</w:t>
            </w:r>
            <w:r w:rsidR="00A059A4" w:rsidRPr="00A059A4">
              <w:rPr>
                <w:b/>
              </w:rPr>
              <w:t xml:space="preserve"> </w:t>
            </w:r>
            <w:r w:rsidRPr="00A059A4">
              <w:rPr>
                <w:b/>
              </w:rPr>
              <w:t>National Enquiry Point</w:t>
            </w:r>
            <w:r w:rsidR="00A059A4" w:rsidRPr="00A059A4">
              <w:rPr>
                <w:b/>
              </w:rPr>
              <w:t>. A</w:t>
            </w:r>
            <w:r w:rsidRPr="00A059A4">
              <w:rPr>
                <w:b/>
              </w:rPr>
              <w:t>ddress, fax number and email address (if available) of other body:</w:t>
            </w:r>
          </w:p>
        </w:tc>
      </w:tr>
      <w:tr w:rsidR="00E126A9" w:rsidRPr="00A059A4" w14:paraId="27678A3D" w14:textId="77777777" w:rsidTr="00A059A4">
        <w:tc>
          <w:tcPr>
            <w:tcW w:w="9242" w:type="dxa"/>
            <w:shd w:val="clear" w:color="auto" w:fill="auto"/>
          </w:tcPr>
          <w:p w14:paraId="134BFA18" w14:textId="0F193358" w:rsidR="006038F7" w:rsidRPr="006461FB" w:rsidRDefault="00A059A4" w:rsidP="00A059A4">
            <w:pPr>
              <w:spacing w:before="120"/>
              <w:rPr>
                <w:lang w:val="fr-CH"/>
              </w:rPr>
            </w:pPr>
            <w:r w:rsidRPr="006461FB">
              <w:rPr>
                <w:i/>
                <w:iCs/>
                <w:lang w:val="fr-CH"/>
              </w:rPr>
              <w:t>Office national de sécurité sanitaire des produits alimentaires</w:t>
            </w:r>
            <w:r w:rsidRPr="006461FB">
              <w:rPr>
                <w:lang w:val="fr-CH"/>
              </w:rPr>
              <w:t>, ONSSA (National Food Safety Office)</w:t>
            </w:r>
          </w:p>
          <w:p w14:paraId="64C6350C" w14:textId="77777777" w:rsidR="00E126A9" w:rsidRPr="006461FB" w:rsidRDefault="00C90E24" w:rsidP="00A059A4">
            <w:pPr>
              <w:rPr>
                <w:lang w:val="fr-CH"/>
              </w:rPr>
            </w:pPr>
            <w:r w:rsidRPr="006461FB">
              <w:rPr>
                <w:i/>
                <w:iCs/>
                <w:lang w:val="fr-CH"/>
              </w:rPr>
              <w:lastRenderedPageBreak/>
              <w:t>Direction de l'Évaluation des Risques et des Affaires Juridiques</w:t>
            </w:r>
            <w:r w:rsidRPr="006461FB">
              <w:rPr>
                <w:lang w:val="fr-CH"/>
              </w:rPr>
              <w:t xml:space="preserve"> (Directorate of Risk Assessment and Legal Affairs)</w:t>
            </w:r>
          </w:p>
          <w:p w14:paraId="22EDEE65" w14:textId="77777777" w:rsidR="00E126A9" w:rsidRPr="006461FB" w:rsidRDefault="00C90E24" w:rsidP="00A059A4">
            <w:pPr>
              <w:rPr>
                <w:lang w:val="fr-CH"/>
              </w:rPr>
            </w:pPr>
            <w:r w:rsidRPr="006461FB">
              <w:rPr>
                <w:i/>
                <w:iCs/>
                <w:lang w:val="fr-CH"/>
              </w:rPr>
              <w:t>Division de la Normalisation et des Questions SPS</w:t>
            </w:r>
            <w:r w:rsidRPr="006461FB">
              <w:rPr>
                <w:lang w:val="fr-CH"/>
              </w:rPr>
              <w:t xml:space="preserve"> (Standardization and SPS Matters Division)</w:t>
            </w:r>
          </w:p>
          <w:p w14:paraId="1CDF54C9" w14:textId="07DB1C51" w:rsidR="00E126A9" w:rsidRPr="00A059A4" w:rsidRDefault="00C90E24" w:rsidP="00A059A4">
            <w:r w:rsidRPr="00A059A4">
              <w:t>Avenue Hadj Ahmed Cherkaoui, Agdal, Rabat</w:t>
            </w:r>
          </w:p>
          <w:p w14:paraId="3EC4706C" w14:textId="36BF3B3E" w:rsidR="00E126A9" w:rsidRPr="00A059A4" w:rsidRDefault="00C90E24" w:rsidP="00A059A4">
            <w:r w:rsidRPr="00A059A4">
              <w:t>Tel.</w:t>
            </w:r>
            <w:r w:rsidR="00A059A4" w:rsidRPr="00A059A4">
              <w:t>: (</w:t>
            </w:r>
            <w:r w:rsidRPr="00A059A4">
              <w:t>+212) 537 676 513</w:t>
            </w:r>
          </w:p>
          <w:p w14:paraId="1119AB11" w14:textId="78E3439F" w:rsidR="00E126A9" w:rsidRPr="00A059A4" w:rsidRDefault="00C90E24" w:rsidP="00A059A4">
            <w:r w:rsidRPr="00A059A4">
              <w:t>Fax</w:t>
            </w:r>
            <w:r w:rsidR="00A059A4" w:rsidRPr="00A059A4">
              <w:t>: (</w:t>
            </w:r>
            <w:r w:rsidRPr="00A059A4">
              <w:t>+212) 537 682 049</w:t>
            </w:r>
          </w:p>
          <w:p w14:paraId="20C457C3" w14:textId="135CE71E" w:rsidR="00E126A9" w:rsidRPr="00A059A4" w:rsidRDefault="00C90E24" w:rsidP="00A059A4">
            <w:pPr>
              <w:spacing w:after="120"/>
            </w:pPr>
            <w:r w:rsidRPr="00A059A4">
              <w:t>Email</w:t>
            </w:r>
            <w:r w:rsidR="00A059A4" w:rsidRPr="00A059A4">
              <w:t xml:space="preserve">: </w:t>
            </w:r>
            <w:hyperlink r:id="rId9" w:history="1">
              <w:r w:rsidR="00A059A4" w:rsidRPr="004C3B17">
                <w:rPr>
                  <w:rStyle w:val="Hyperlink"/>
                </w:rPr>
                <w:t>enquirypoint.spsmar@onssa.gov.ma</w:t>
              </w:r>
            </w:hyperlink>
            <w:r w:rsidR="00A059A4">
              <w:t xml:space="preserve"> </w:t>
            </w:r>
          </w:p>
        </w:tc>
      </w:tr>
      <w:tr w:rsidR="00E126A9" w:rsidRPr="00A059A4" w14:paraId="0C2DBA36" w14:textId="77777777" w:rsidTr="00A059A4">
        <w:tc>
          <w:tcPr>
            <w:tcW w:w="9242" w:type="dxa"/>
            <w:shd w:val="clear" w:color="auto" w:fill="auto"/>
          </w:tcPr>
          <w:p w14:paraId="4A2F1B0E" w14:textId="6E850014" w:rsidR="006038F7" w:rsidRPr="00A059A4" w:rsidRDefault="00C90E24" w:rsidP="00A059A4">
            <w:pPr>
              <w:spacing w:before="120" w:after="120"/>
              <w:rPr>
                <w:b/>
              </w:rPr>
            </w:pPr>
            <w:r w:rsidRPr="00A059A4">
              <w:rPr>
                <w:b/>
              </w:rPr>
              <w:lastRenderedPageBreak/>
              <w:t>Text(s) available from</w:t>
            </w:r>
            <w:r w:rsidR="00A059A4" w:rsidRPr="00A059A4">
              <w:rPr>
                <w:b/>
              </w:rPr>
              <w:t>: [</w:t>
            </w:r>
            <w:r w:rsidRPr="00A059A4">
              <w:rPr>
                <w:b/>
              </w:rPr>
              <w:t>X]</w:t>
            </w:r>
            <w:r w:rsidR="00A059A4" w:rsidRPr="00A059A4">
              <w:rPr>
                <w:b/>
              </w:rPr>
              <w:t xml:space="preserve"> </w:t>
            </w:r>
            <w:r w:rsidRPr="00A059A4">
              <w:rPr>
                <w:b/>
              </w:rPr>
              <w:t>National Notification Authority, [X]</w:t>
            </w:r>
            <w:r w:rsidR="00A059A4" w:rsidRPr="00A059A4">
              <w:rPr>
                <w:b/>
              </w:rPr>
              <w:t xml:space="preserve"> </w:t>
            </w:r>
            <w:r w:rsidRPr="00A059A4">
              <w:rPr>
                <w:b/>
              </w:rPr>
              <w:t>National Enquiry Point</w:t>
            </w:r>
            <w:r w:rsidR="00A059A4" w:rsidRPr="00A059A4">
              <w:rPr>
                <w:b/>
              </w:rPr>
              <w:t>. A</w:t>
            </w:r>
            <w:r w:rsidRPr="00A059A4">
              <w:rPr>
                <w:b/>
              </w:rPr>
              <w:t>ddress, fax number and email address (if available) of other body:</w:t>
            </w:r>
          </w:p>
        </w:tc>
      </w:tr>
      <w:tr w:rsidR="00E126A9" w:rsidRPr="00A059A4" w14:paraId="03763D4E" w14:textId="77777777" w:rsidTr="00A059A4">
        <w:tc>
          <w:tcPr>
            <w:tcW w:w="9242" w:type="dxa"/>
            <w:shd w:val="clear" w:color="auto" w:fill="auto"/>
          </w:tcPr>
          <w:p w14:paraId="514D6017" w14:textId="77777777" w:rsidR="006038F7" w:rsidRPr="006461FB" w:rsidRDefault="00C90E24" w:rsidP="00A059A4">
            <w:pPr>
              <w:spacing w:before="120"/>
              <w:rPr>
                <w:lang w:val="fr-CH"/>
              </w:rPr>
            </w:pPr>
            <w:r w:rsidRPr="006461FB">
              <w:rPr>
                <w:lang w:val="fr-CH"/>
              </w:rPr>
              <w:t>Office National de Sécurité Sanitaire des Produits Alimentaires (ONSSA)</w:t>
            </w:r>
          </w:p>
          <w:p w14:paraId="206C2E38" w14:textId="54D375E8" w:rsidR="00E126A9" w:rsidRPr="006461FB" w:rsidRDefault="00C90E24" w:rsidP="00A059A4">
            <w:pPr>
              <w:rPr>
                <w:lang w:val="fr-CH"/>
              </w:rPr>
            </w:pPr>
            <w:r w:rsidRPr="006461FB">
              <w:rPr>
                <w:lang w:val="fr-CH"/>
              </w:rPr>
              <w:t xml:space="preserve">Direction de l'Évaluation des Risques et des Affaires Juridiques </w:t>
            </w:r>
          </w:p>
          <w:p w14:paraId="3C1F552E" w14:textId="4F5F354C" w:rsidR="00E126A9" w:rsidRPr="006461FB" w:rsidRDefault="00C90E24" w:rsidP="00A059A4">
            <w:pPr>
              <w:rPr>
                <w:lang w:val="fr-CH"/>
              </w:rPr>
            </w:pPr>
            <w:r w:rsidRPr="006461FB">
              <w:rPr>
                <w:lang w:val="fr-CH"/>
              </w:rPr>
              <w:t xml:space="preserve">Division de la Normalisation et des Questions SPS </w:t>
            </w:r>
          </w:p>
          <w:p w14:paraId="19139E0E" w14:textId="6DA222DC" w:rsidR="00E126A9" w:rsidRPr="00A059A4" w:rsidRDefault="00C90E24" w:rsidP="00A059A4">
            <w:r w:rsidRPr="00A059A4">
              <w:t>Tel.</w:t>
            </w:r>
            <w:r w:rsidR="00A059A4" w:rsidRPr="00A059A4">
              <w:t>: (</w:t>
            </w:r>
            <w:r w:rsidRPr="00A059A4">
              <w:t>+212) 537 676 513</w:t>
            </w:r>
          </w:p>
          <w:p w14:paraId="20A3387C" w14:textId="6FE6BAFF" w:rsidR="00E126A9" w:rsidRPr="00A059A4" w:rsidRDefault="00C90E24" w:rsidP="00A059A4">
            <w:r w:rsidRPr="00A059A4">
              <w:t>Fax</w:t>
            </w:r>
            <w:r w:rsidR="00A059A4" w:rsidRPr="00A059A4">
              <w:t>: (</w:t>
            </w:r>
            <w:r w:rsidRPr="00A059A4">
              <w:t>+212) 537 682 049</w:t>
            </w:r>
          </w:p>
          <w:p w14:paraId="30BAA5C5" w14:textId="2ACA4CD5" w:rsidR="00E126A9" w:rsidRPr="00A059A4" w:rsidRDefault="00C90E24" w:rsidP="00A059A4">
            <w:pPr>
              <w:spacing w:after="120"/>
            </w:pPr>
            <w:r w:rsidRPr="00A059A4">
              <w:t>Email</w:t>
            </w:r>
            <w:r w:rsidR="00A059A4" w:rsidRPr="00A059A4">
              <w:t xml:space="preserve">: </w:t>
            </w:r>
            <w:hyperlink r:id="rId10" w:history="1">
              <w:r w:rsidR="00A059A4" w:rsidRPr="004C3B17">
                <w:rPr>
                  <w:rStyle w:val="Hyperlink"/>
                </w:rPr>
                <w:t>enquirypoint.spsmar@onssa.gov.ma</w:t>
              </w:r>
            </w:hyperlink>
            <w:r w:rsidR="00A059A4">
              <w:t xml:space="preserve"> </w:t>
            </w:r>
          </w:p>
        </w:tc>
      </w:tr>
    </w:tbl>
    <w:p w14:paraId="6A1A786E" w14:textId="77777777" w:rsidR="006038F7" w:rsidRPr="00A059A4" w:rsidRDefault="006038F7" w:rsidP="00A059A4"/>
    <w:p w14:paraId="148AFC6A" w14:textId="2514EA07" w:rsidR="006038F7" w:rsidRPr="00A059A4" w:rsidRDefault="00A059A4" w:rsidP="00A059A4">
      <w:pPr>
        <w:jc w:val="center"/>
        <w:rPr>
          <w:b/>
        </w:rPr>
      </w:pPr>
      <w:r w:rsidRPr="00A059A4">
        <w:rPr>
          <w:b/>
        </w:rPr>
        <w:t>__________</w:t>
      </w:r>
    </w:p>
    <w:sectPr w:rsidR="006038F7" w:rsidRPr="00A059A4" w:rsidSect="00A059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34C">
      <wne:acd wne:acdName="acd1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  <wne:keymap wne:kcmPrimary="0442">
      <wne:acd wne:acdName="acd0"/>
    </wne:keymap>
    <wne:keymap wne:kcmPrimary="044E">
      <wne:acd wne:acdName="acd15"/>
    </wne:keymap>
    <wne:keymap wne:kcmPrimary="0650">
      <wne:fci wne:fciName="FormatParagraph" wne:swArg="0000"/>
    </wne:keymap>
    <wne:keymap wne:kcmPrimary="0678">
      <wne:acd wne:acdName="acd11"/>
    </wne:keymap>
    <wne:keymap wne:kcmPrimary="0679">
      <wne:acd wne:acdName="acd12"/>
    </wne:keymap>
    <wne:keymap wne:kcmPrimary="067A">
      <wne:acd wne:acdName="acd13"/>
    </wne:keymap>
    <wne:keymap wne:kcmPrimary="067B">
      <wne:acd wne:acdName="acd1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</wne:acdManifest>
  </wne:toolbars>
  <wne:acds>
    <wne:acd wne:argValue="AQAAAEIA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AQA" wne:acdName="acd4" wne:fciIndexBasedOn="0065"/>
    <wne:acd wne:argValue="AQAAAAUA" wne:acdName="acd5" wne:fciIndexBasedOn="0065"/>
    <wne:acd wne:argValue="AQAAAAYA" wne:acdName="acd6" wne:fciIndexBasedOn="0065"/>
    <wne:acd wne:argValue="AQAAAAcA" wne:acdName="acd7" wne:fciIndexBasedOn="0065"/>
    <wne:acd wne:argValue="AQAAAAgA" wne:acdName="acd8" wne:fciIndexBasedOn="0065"/>
    <wne:acd wne:argValue="AQAAAAkA" wne:acdName="acd9" wne:fciIndexBasedOn="0065"/>
    <wne:acd wne:argValue="AQAAADAA" wne:acdName="acd10" wne:fciIndexBasedOn="0065"/>
    <wne:acd wne:argValue="AQAAAD4A" wne:acdName="acd11" wne:fciIndexBasedOn="0065"/>
    <wne:acd wne:argValue="AgBUAGkAdABsAGUAIAAyAA==" wne:acdName="acd12" wne:fciIndexBasedOn="0065"/>
    <wne:acd wne:argValue="AgBUAGkAdABsAGUAIAAzAA==" wne:acdName="acd13" wne:fciIndexBasedOn="0065"/>
    <wne:acd wne:argValue="AgBUAGkAdABsAGUAIABDAG8AdQBuAHQAcgB5AA==" wne:acdName="acd14" wne:fciIndexBasedOn="0065"/>
    <wne:acd wne:argValue="AQAAAAAA" wne:acdName="acd1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A7E6B" w14:textId="77777777" w:rsidR="00054E86" w:rsidRPr="00A059A4" w:rsidRDefault="00C90E24">
      <w:r w:rsidRPr="00A059A4">
        <w:separator/>
      </w:r>
    </w:p>
  </w:endnote>
  <w:endnote w:type="continuationSeparator" w:id="0">
    <w:p w14:paraId="5474FA6E" w14:textId="77777777" w:rsidR="00054E86" w:rsidRPr="00A059A4" w:rsidRDefault="00C90E24">
      <w:r w:rsidRPr="00A059A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AAC51" w14:textId="577BFDA1" w:rsidR="006038F7" w:rsidRPr="00A059A4" w:rsidRDefault="00A059A4" w:rsidP="00A059A4">
    <w:pPr>
      <w:pStyle w:val="Footer"/>
    </w:pPr>
    <w:r w:rsidRPr="00A059A4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B91C2" w14:textId="1F5C7C64" w:rsidR="00DD65B2" w:rsidRPr="00A059A4" w:rsidRDefault="00A059A4" w:rsidP="00A059A4">
    <w:pPr>
      <w:pStyle w:val="Footer"/>
    </w:pPr>
    <w:r w:rsidRPr="00A059A4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4C06A" w14:textId="7D8586AC" w:rsidR="00DD65B2" w:rsidRPr="00A059A4" w:rsidRDefault="00A059A4" w:rsidP="00A059A4">
    <w:pPr>
      <w:pStyle w:val="Footer"/>
    </w:pPr>
    <w:r w:rsidRPr="00A059A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229ED" w14:textId="77777777" w:rsidR="00054E86" w:rsidRPr="00A059A4" w:rsidRDefault="00C90E24">
      <w:r w:rsidRPr="00A059A4">
        <w:separator/>
      </w:r>
    </w:p>
  </w:footnote>
  <w:footnote w:type="continuationSeparator" w:id="0">
    <w:p w14:paraId="65C42024" w14:textId="77777777" w:rsidR="00054E86" w:rsidRPr="00A059A4" w:rsidRDefault="00C90E24">
      <w:r w:rsidRPr="00A059A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29504" w14:textId="77777777" w:rsidR="00A059A4" w:rsidRPr="006461FB" w:rsidRDefault="00A059A4" w:rsidP="00A059A4">
    <w:pPr>
      <w:pStyle w:val="Header"/>
      <w:spacing w:after="240"/>
      <w:jc w:val="center"/>
      <w:rPr>
        <w:lang w:val="es-ES"/>
      </w:rPr>
    </w:pPr>
    <w:r w:rsidRPr="006461FB">
      <w:rPr>
        <w:lang w:val="es-ES"/>
      </w:rPr>
      <w:t>G/SPS/N/MAR/69/Add.1</w:t>
    </w:r>
  </w:p>
  <w:p w14:paraId="494BB82F" w14:textId="77777777" w:rsidR="00A059A4" w:rsidRPr="00A059A4" w:rsidRDefault="00A059A4" w:rsidP="00A059A4">
    <w:pPr>
      <w:pStyle w:val="Header"/>
      <w:pBdr>
        <w:bottom w:val="single" w:sz="4" w:space="1" w:color="auto"/>
      </w:pBdr>
      <w:jc w:val="center"/>
    </w:pPr>
    <w:r w:rsidRPr="00A059A4">
      <w:t xml:space="preserve">- </w:t>
    </w:r>
    <w:r w:rsidRPr="00A059A4">
      <w:fldChar w:fldCharType="begin"/>
    </w:r>
    <w:r w:rsidRPr="00A059A4">
      <w:instrText xml:space="preserve"> PAGE  \* Arabic  \* MERGEFORMAT </w:instrText>
    </w:r>
    <w:r w:rsidRPr="00A059A4">
      <w:fldChar w:fldCharType="separate"/>
    </w:r>
    <w:r w:rsidRPr="00A059A4">
      <w:t>1</w:t>
    </w:r>
    <w:r w:rsidRPr="00A059A4">
      <w:fldChar w:fldCharType="end"/>
    </w:r>
    <w:r w:rsidRPr="00A059A4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76FC3" w14:textId="77777777" w:rsidR="00A059A4" w:rsidRPr="006461FB" w:rsidRDefault="00A059A4" w:rsidP="00A059A4">
    <w:pPr>
      <w:pStyle w:val="Header"/>
      <w:spacing w:after="240"/>
      <w:jc w:val="center"/>
      <w:rPr>
        <w:lang w:val="es-ES"/>
      </w:rPr>
    </w:pPr>
    <w:r w:rsidRPr="006461FB">
      <w:rPr>
        <w:lang w:val="es-ES"/>
      </w:rPr>
      <w:t>G/SPS/N/MAR/69/Add.1</w:t>
    </w:r>
  </w:p>
  <w:p w14:paraId="0AE75FD7" w14:textId="77777777" w:rsidR="00A059A4" w:rsidRPr="00A059A4" w:rsidRDefault="00A059A4" w:rsidP="00A059A4">
    <w:pPr>
      <w:pStyle w:val="Header"/>
      <w:pBdr>
        <w:bottom w:val="single" w:sz="4" w:space="1" w:color="auto"/>
      </w:pBdr>
      <w:jc w:val="center"/>
    </w:pPr>
    <w:r w:rsidRPr="00A059A4">
      <w:t xml:space="preserve">- </w:t>
    </w:r>
    <w:r w:rsidRPr="00A059A4">
      <w:fldChar w:fldCharType="begin"/>
    </w:r>
    <w:r w:rsidRPr="00A059A4">
      <w:instrText xml:space="preserve"> PAGE  \* Arabic  \* MERGEFORMAT </w:instrText>
    </w:r>
    <w:r w:rsidRPr="00A059A4">
      <w:fldChar w:fldCharType="separate"/>
    </w:r>
    <w:r w:rsidRPr="00A059A4">
      <w:t>1</w:t>
    </w:r>
    <w:r w:rsidRPr="00A059A4">
      <w:fldChar w:fldCharType="end"/>
    </w:r>
    <w:r w:rsidRPr="00A059A4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A059A4" w:rsidRPr="00A059A4" w14:paraId="51DFC785" w14:textId="77777777" w:rsidTr="00A059A4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5E72F4C" w14:textId="77777777" w:rsidR="00A059A4" w:rsidRPr="00A059A4" w:rsidRDefault="00A059A4" w:rsidP="00A059A4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10E6FB1" w14:textId="77777777" w:rsidR="00A059A4" w:rsidRPr="00A059A4" w:rsidRDefault="00A059A4" w:rsidP="00A059A4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A059A4" w:rsidRPr="00A059A4" w14:paraId="79877C58" w14:textId="77777777" w:rsidTr="00A059A4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10F61AA7" w14:textId="4F0891B6" w:rsidR="00A059A4" w:rsidRPr="00A059A4" w:rsidRDefault="00A059A4" w:rsidP="00A059A4">
          <w:pPr>
            <w:jc w:val="left"/>
            <w:rPr>
              <w:rFonts w:eastAsia="Verdana" w:cs="Verdana"/>
              <w:szCs w:val="18"/>
            </w:rPr>
          </w:pPr>
          <w:r w:rsidRPr="00A059A4">
            <w:rPr>
              <w:rFonts w:eastAsia="Verdana" w:cs="Verdana"/>
              <w:noProof/>
              <w:szCs w:val="18"/>
            </w:rPr>
            <w:drawing>
              <wp:inline distT="0" distB="0" distL="0" distR="0" wp14:anchorId="16CAC04C" wp14:editId="3DF64F14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C692A45" w14:textId="77777777" w:rsidR="00A059A4" w:rsidRPr="00A059A4" w:rsidRDefault="00A059A4" w:rsidP="00A059A4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A059A4" w:rsidRPr="006461FB" w14:paraId="3C5F33AE" w14:textId="77777777" w:rsidTr="00A059A4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DBA2FA8" w14:textId="77777777" w:rsidR="00A059A4" w:rsidRPr="00A059A4" w:rsidRDefault="00A059A4" w:rsidP="00A059A4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AC32B41" w14:textId="76151CCC" w:rsidR="00A059A4" w:rsidRPr="006461FB" w:rsidRDefault="00A059A4" w:rsidP="00A059A4">
          <w:pPr>
            <w:jc w:val="right"/>
            <w:rPr>
              <w:rFonts w:eastAsia="Verdana" w:cs="Verdana"/>
              <w:b/>
              <w:szCs w:val="18"/>
              <w:lang w:val="es-ES"/>
            </w:rPr>
          </w:pPr>
          <w:r w:rsidRPr="006461FB">
            <w:rPr>
              <w:b/>
              <w:szCs w:val="18"/>
              <w:lang w:val="es-ES"/>
            </w:rPr>
            <w:t>G/SPS/N/MAR/69/Add.1</w:t>
          </w:r>
        </w:p>
      </w:tc>
    </w:tr>
    <w:tr w:rsidR="00A059A4" w:rsidRPr="00A059A4" w14:paraId="3E28545D" w14:textId="77777777" w:rsidTr="00A059A4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2B4E7699" w14:textId="77777777" w:rsidR="00A059A4" w:rsidRPr="006461FB" w:rsidRDefault="00A059A4" w:rsidP="00A059A4">
          <w:pPr>
            <w:rPr>
              <w:rFonts w:eastAsia="Verdana" w:cs="Verdana"/>
              <w:szCs w:val="18"/>
              <w:lang w:val="es-ES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C28A3FE" w14:textId="736FE373" w:rsidR="00A059A4" w:rsidRPr="00A059A4" w:rsidRDefault="00A059A4" w:rsidP="00A059A4">
          <w:pPr>
            <w:jc w:val="right"/>
            <w:rPr>
              <w:rFonts w:eastAsia="Verdana" w:cs="Verdana"/>
              <w:szCs w:val="18"/>
            </w:rPr>
          </w:pPr>
          <w:r w:rsidRPr="00A059A4">
            <w:rPr>
              <w:rFonts w:eastAsia="Verdana" w:cs="Verdana"/>
              <w:szCs w:val="18"/>
            </w:rPr>
            <w:t>28 April 2021</w:t>
          </w:r>
        </w:p>
      </w:tc>
    </w:tr>
    <w:tr w:rsidR="00A059A4" w:rsidRPr="00A059A4" w14:paraId="4BE83DC0" w14:textId="77777777" w:rsidTr="00A059A4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394ED3" w14:textId="2158FC02" w:rsidR="00A059A4" w:rsidRPr="00A059A4" w:rsidRDefault="00A059A4" w:rsidP="00A059A4">
          <w:pPr>
            <w:jc w:val="left"/>
            <w:rPr>
              <w:rFonts w:eastAsia="Verdana" w:cs="Verdana"/>
              <w:b/>
              <w:szCs w:val="18"/>
            </w:rPr>
          </w:pPr>
          <w:r w:rsidRPr="00A059A4">
            <w:rPr>
              <w:rFonts w:eastAsia="Verdana" w:cs="Verdana"/>
              <w:color w:val="FF0000"/>
              <w:szCs w:val="18"/>
            </w:rPr>
            <w:t>(21</w:t>
          </w:r>
          <w:r w:rsidRPr="00A059A4">
            <w:rPr>
              <w:rFonts w:eastAsia="Verdana" w:cs="Verdana"/>
              <w:color w:val="FF0000"/>
              <w:szCs w:val="18"/>
            </w:rPr>
            <w:noBreakHyphen/>
          </w:r>
          <w:r w:rsidR="006461FB">
            <w:rPr>
              <w:rFonts w:eastAsia="Verdana" w:cs="Verdana"/>
              <w:color w:val="FF0000"/>
              <w:szCs w:val="18"/>
            </w:rPr>
            <w:t>3623</w:t>
          </w:r>
          <w:r w:rsidRPr="00A059A4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91C2BB" w14:textId="667B3888" w:rsidR="00A059A4" w:rsidRPr="00A059A4" w:rsidRDefault="00A059A4" w:rsidP="00A059A4">
          <w:pPr>
            <w:jc w:val="right"/>
            <w:rPr>
              <w:rFonts w:eastAsia="Verdana" w:cs="Verdana"/>
              <w:szCs w:val="18"/>
            </w:rPr>
          </w:pPr>
          <w:r w:rsidRPr="00A059A4">
            <w:rPr>
              <w:rFonts w:eastAsia="Verdana" w:cs="Verdana"/>
              <w:szCs w:val="18"/>
            </w:rPr>
            <w:t xml:space="preserve">Page: </w:t>
          </w:r>
          <w:r w:rsidRPr="00A059A4">
            <w:rPr>
              <w:rFonts w:eastAsia="Verdana" w:cs="Verdana"/>
              <w:szCs w:val="18"/>
            </w:rPr>
            <w:fldChar w:fldCharType="begin"/>
          </w:r>
          <w:r w:rsidRPr="00A059A4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A059A4">
            <w:rPr>
              <w:rFonts w:eastAsia="Verdana" w:cs="Verdana"/>
              <w:szCs w:val="18"/>
            </w:rPr>
            <w:fldChar w:fldCharType="separate"/>
          </w:r>
          <w:r w:rsidRPr="00A059A4">
            <w:rPr>
              <w:rFonts w:eastAsia="Verdana" w:cs="Verdana"/>
              <w:szCs w:val="18"/>
            </w:rPr>
            <w:t>1</w:t>
          </w:r>
          <w:r w:rsidRPr="00A059A4">
            <w:rPr>
              <w:rFonts w:eastAsia="Verdana" w:cs="Verdana"/>
              <w:szCs w:val="18"/>
            </w:rPr>
            <w:fldChar w:fldCharType="end"/>
          </w:r>
          <w:r w:rsidRPr="00A059A4">
            <w:rPr>
              <w:rFonts w:eastAsia="Verdana" w:cs="Verdana"/>
              <w:szCs w:val="18"/>
            </w:rPr>
            <w:t>/</w:t>
          </w:r>
          <w:r w:rsidRPr="00A059A4">
            <w:rPr>
              <w:rFonts w:eastAsia="Verdana" w:cs="Verdana"/>
              <w:szCs w:val="18"/>
            </w:rPr>
            <w:fldChar w:fldCharType="begin"/>
          </w:r>
          <w:r w:rsidRPr="00A059A4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A059A4">
            <w:rPr>
              <w:rFonts w:eastAsia="Verdana" w:cs="Verdana"/>
              <w:szCs w:val="18"/>
            </w:rPr>
            <w:fldChar w:fldCharType="separate"/>
          </w:r>
          <w:r w:rsidRPr="00A059A4">
            <w:rPr>
              <w:rFonts w:eastAsia="Verdana" w:cs="Verdana"/>
              <w:szCs w:val="18"/>
            </w:rPr>
            <w:t>1</w:t>
          </w:r>
          <w:r w:rsidRPr="00A059A4">
            <w:rPr>
              <w:rFonts w:eastAsia="Verdana" w:cs="Verdana"/>
              <w:szCs w:val="18"/>
            </w:rPr>
            <w:fldChar w:fldCharType="end"/>
          </w:r>
        </w:p>
      </w:tc>
    </w:tr>
    <w:tr w:rsidR="00A059A4" w:rsidRPr="00A059A4" w14:paraId="4C8E80A2" w14:textId="77777777" w:rsidTr="00A059A4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95C2F9" w14:textId="3ED8D2A8" w:rsidR="00A059A4" w:rsidRPr="00A059A4" w:rsidRDefault="00A059A4" w:rsidP="00A059A4">
          <w:pPr>
            <w:jc w:val="left"/>
            <w:rPr>
              <w:rFonts w:eastAsia="Verdana" w:cs="Verdana"/>
              <w:szCs w:val="18"/>
            </w:rPr>
          </w:pPr>
          <w:r w:rsidRPr="00A059A4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3765843A" w14:textId="2D4492B3" w:rsidR="00A059A4" w:rsidRPr="00A059A4" w:rsidRDefault="00A059A4" w:rsidP="00A059A4">
          <w:pPr>
            <w:jc w:val="right"/>
            <w:rPr>
              <w:rFonts w:eastAsia="Verdana" w:cs="Verdana"/>
              <w:bCs/>
              <w:szCs w:val="18"/>
            </w:rPr>
          </w:pPr>
          <w:r w:rsidRPr="00A059A4">
            <w:rPr>
              <w:rFonts w:eastAsia="Verdana" w:cs="Verdana"/>
              <w:bCs/>
              <w:szCs w:val="18"/>
            </w:rPr>
            <w:t>Original: French</w:t>
          </w:r>
        </w:p>
      </w:tc>
    </w:tr>
  </w:tbl>
  <w:p w14:paraId="2D5842E7" w14:textId="77777777" w:rsidR="00DD65B2" w:rsidRPr="00A059A4" w:rsidRDefault="00DD65B2" w:rsidP="00A059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A3CC6A38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54327342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5B6681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8063DF6"/>
    <w:numStyleLink w:val="LegalHeadings"/>
  </w:abstractNum>
  <w:abstractNum w:abstractNumId="13" w15:restartNumberingAfterBreak="0">
    <w:nsid w:val="57551E12"/>
    <w:multiLevelType w:val="multilevel"/>
    <w:tmpl w:val="58063D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3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1"/>
  </w:num>
  <w:num w:numId="30">
    <w:abstractNumId w:val="14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8F7"/>
    <w:rsid w:val="000074D5"/>
    <w:rsid w:val="0002424F"/>
    <w:rsid w:val="000325C6"/>
    <w:rsid w:val="00054E86"/>
    <w:rsid w:val="00067D73"/>
    <w:rsid w:val="00071B26"/>
    <w:rsid w:val="000775E6"/>
    <w:rsid w:val="000A7098"/>
    <w:rsid w:val="000C3951"/>
    <w:rsid w:val="000C724C"/>
    <w:rsid w:val="000D23F0"/>
    <w:rsid w:val="000E24C5"/>
    <w:rsid w:val="000F3D5B"/>
    <w:rsid w:val="00104D9E"/>
    <w:rsid w:val="00114B29"/>
    <w:rsid w:val="001171A2"/>
    <w:rsid w:val="00120B96"/>
    <w:rsid w:val="001273FC"/>
    <w:rsid w:val="00131A6D"/>
    <w:rsid w:val="001338F0"/>
    <w:rsid w:val="0014012F"/>
    <w:rsid w:val="00172B05"/>
    <w:rsid w:val="00174567"/>
    <w:rsid w:val="001B50DF"/>
    <w:rsid w:val="001D7618"/>
    <w:rsid w:val="002149CB"/>
    <w:rsid w:val="00215765"/>
    <w:rsid w:val="002242B5"/>
    <w:rsid w:val="002342AC"/>
    <w:rsid w:val="00251ABA"/>
    <w:rsid w:val="00255119"/>
    <w:rsid w:val="00287066"/>
    <w:rsid w:val="00295BF7"/>
    <w:rsid w:val="002B656D"/>
    <w:rsid w:val="002C3182"/>
    <w:rsid w:val="002D5A5B"/>
    <w:rsid w:val="00322C7C"/>
    <w:rsid w:val="003257A0"/>
    <w:rsid w:val="003267CD"/>
    <w:rsid w:val="00334600"/>
    <w:rsid w:val="00337700"/>
    <w:rsid w:val="003422F5"/>
    <w:rsid w:val="00342A86"/>
    <w:rsid w:val="003553C7"/>
    <w:rsid w:val="00371F55"/>
    <w:rsid w:val="003A0E78"/>
    <w:rsid w:val="003A19CB"/>
    <w:rsid w:val="003B6D4C"/>
    <w:rsid w:val="003F0353"/>
    <w:rsid w:val="00410C09"/>
    <w:rsid w:val="00412C3C"/>
    <w:rsid w:val="0043612A"/>
    <w:rsid w:val="00471E8E"/>
    <w:rsid w:val="00475229"/>
    <w:rsid w:val="004A030D"/>
    <w:rsid w:val="004D5FBF"/>
    <w:rsid w:val="005117E7"/>
    <w:rsid w:val="00525495"/>
    <w:rsid w:val="00530382"/>
    <w:rsid w:val="0055084D"/>
    <w:rsid w:val="005631BA"/>
    <w:rsid w:val="00571EE1"/>
    <w:rsid w:val="005743FE"/>
    <w:rsid w:val="00585782"/>
    <w:rsid w:val="00592965"/>
    <w:rsid w:val="005A7415"/>
    <w:rsid w:val="005B571A"/>
    <w:rsid w:val="005C6D4E"/>
    <w:rsid w:val="005D21E5"/>
    <w:rsid w:val="005E14C9"/>
    <w:rsid w:val="00601363"/>
    <w:rsid w:val="006038F7"/>
    <w:rsid w:val="006248DB"/>
    <w:rsid w:val="006461FB"/>
    <w:rsid w:val="00674833"/>
    <w:rsid w:val="006A41F1"/>
    <w:rsid w:val="006A4BAD"/>
    <w:rsid w:val="006E0C67"/>
    <w:rsid w:val="006E5050"/>
    <w:rsid w:val="00727F5B"/>
    <w:rsid w:val="00735ADA"/>
    <w:rsid w:val="00795114"/>
    <w:rsid w:val="007A4715"/>
    <w:rsid w:val="007A761F"/>
    <w:rsid w:val="007B4290"/>
    <w:rsid w:val="007B7BB1"/>
    <w:rsid w:val="007C0FB2"/>
    <w:rsid w:val="007C4766"/>
    <w:rsid w:val="007D39B5"/>
    <w:rsid w:val="008036BE"/>
    <w:rsid w:val="0080604C"/>
    <w:rsid w:val="00817E7E"/>
    <w:rsid w:val="00834FB6"/>
    <w:rsid w:val="008402D9"/>
    <w:rsid w:val="00842D59"/>
    <w:rsid w:val="008466DC"/>
    <w:rsid w:val="0085388D"/>
    <w:rsid w:val="00885409"/>
    <w:rsid w:val="008905D4"/>
    <w:rsid w:val="00894675"/>
    <w:rsid w:val="008A1305"/>
    <w:rsid w:val="008C6AD2"/>
    <w:rsid w:val="008D389E"/>
    <w:rsid w:val="00903A6F"/>
    <w:rsid w:val="009112F2"/>
    <w:rsid w:val="0091417D"/>
    <w:rsid w:val="009304CB"/>
    <w:rsid w:val="0093775F"/>
    <w:rsid w:val="009524B9"/>
    <w:rsid w:val="009668E7"/>
    <w:rsid w:val="00966CFA"/>
    <w:rsid w:val="00992258"/>
    <w:rsid w:val="009923F7"/>
    <w:rsid w:val="0099780F"/>
    <w:rsid w:val="009A0D78"/>
    <w:rsid w:val="009B46C7"/>
    <w:rsid w:val="009D63FB"/>
    <w:rsid w:val="009F3C58"/>
    <w:rsid w:val="009F491D"/>
    <w:rsid w:val="00A047EB"/>
    <w:rsid w:val="00A059A4"/>
    <w:rsid w:val="00A160F4"/>
    <w:rsid w:val="00A21DC7"/>
    <w:rsid w:val="00A37C79"/>
    <w:rsid w:val="00A4462D"/>
    <w:rsid w:val="00A46611"/>
    <w:rsid w:val="00A60556"/>
    <w:rsid w:val="00A67526"/>
    <w:rsid w:val="00A676E7"/>
    <w:rsid w:val="00A73F8C"/>
    <w:rsid w:val="00AC7C4D"/>
    <w:rsid w:val="00AD1003"/>
    <w:rsid w:val="00AE3C0C"/>
    <w:rsid w:val="00AF33E8"/>
    <w:rsid w:val="00B016F2"/>
    <w:rsid w:val="00B24B85"/>
    <w:rsid w:val="00B30392"/>
    <w:rsid w:val="00B3087E"/>
    <w:rsid w:val="00B45F9E"/>
    <w:rsid w:val="00B46156"/>
    <w:rsid w:val="00B50024"/>
    <w:rsid w:val="00B743B4"/>
    <w:rsid w:val="00B83FE6"/>
    <w:rsid w:val="00B86771"/>
    <w:rsid w:val="00BA085B"/>
    <w:rsid w:val="00BB67C9"/>
    <w:rsid w:val="00BC17E5"/>
    <w:rsid w:val="00BC2650"/>
    <w:rsid w:val="00BC3253"/>
    <w:rsid w:val="00C34F2D"/>
    <w:rsid w:val="00C47345"/>
    <w:rsid w:val="00C65229"/>
    <w:rsid w:val="00C67AA4"/>
    <w:rsid w:val="00C71274"/>
    <w:rsid w:val="00C90E24"/>
    <w:rsid w:val="00CB2591"/>
    <w:rsid w:val="00CD0195"/>
    <w:rsid w:val="00CD5EC3"/>
    <w:rsid w:val="00CE1C9D"/>
    <w:rsid w:val="00D11B4A"/>
    <w:rsid w:val="00D40CA0"/>
    <w:rsid w:val="00D420F2"/>
    <w:rsid w:val="00D65AF6"/>
    <w:rsid w:val="00D66DCB"/>
    <w:rsid w:val="00D66F5C"/>
    <w:rsid w:val="00D82AF6"/>
    <w:rsid w:val="00DB47DD"/>
    <w:rsid w:val="00DB7CB0"/>
    <w:rsid w:val="00DD182B"/>
    <w:rsid w:val="00DD1BF7"/>
    <w:rsid w:val="00DD65B2"/>
    <w:rsid w:val="00E126A9"/>
    <w:rsid w:val="00E205CA"/>
    <w:rsid w:val="00E253EF"/>
    <w:rsid w:val="00E34BAD"/>
    <w:rsid w:val="00E464CD"/>
    <w:rsid w:val="00E51E38"/>
    <w:rsid w:val="00E80F91"/>
    <w:rsid w:val="00E81A56"/>
    <w:rsid w:val="00E827D3"/>
    <w:rsid w:val="00E864B3"/>
    <w:rsid w:val="00E9705F"/>
    <w:rsid w:val="00E97806"/>
    <w:rsid w:val="00EA1572"/>
    <w:rsid w:val="00EA27E2"/>
    <w:rsid w:val="00EA3F15"/>
    <w:rsid w:val="00EB1D8F"/>
    <w:rsid w:val="00EB4982"/>
    <w:rsid w:val="00EC08A3"/>
    <w:rsid w:val="00EE26BA"/>
    <w:rsid w:val="00EE50B7"/>
    <w:rsid w:val="00F11625"/>
    <w:rsid w:val="00F1551E"/>
    <w:rsid w:val="00F325A3"/>
    <w:rsid w:val="00F6594D"/>
    <w:rsid w:val="00F84BAB"/>
    <w:rsid w:val="00F854DF"/>
    <w:rsid w:val="00F94FC2"/>
    <w:rsid w:val="00FA7767"/>
    <w:rsid w:val="00FC4ECA"/>
    <w:rsid w:val="00FE550F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342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059A4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A059A4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A059A4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A059A4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A059A4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A059A4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A059A4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A059A4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A059A4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A059A4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059A4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A059A4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A059A4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A059A4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A059A4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A059A4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A059A4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A059A4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A059A4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9A4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A059A4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A059A4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A059A4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A059A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A059A4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A059A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A059A4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A059A4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A059A4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A059A4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A059A4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A059A4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A059A4"/>
    <w:rPr>
      <w:szCs w:val="20"/>
    </w:rPr>
  </w:style>
  <w:style w:type="character" w:customStyle="1" w:styleId="EndnoteTextChar">
    <w:name w:val="Endnote Text Char"/>
    <w:link w:val="EndnoteText"/>
    <w:uiPriority w:val="49"/>
    <w:rsid w:val="00A059A4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A059A4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A059A4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A059A4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A059A4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A059A4"/>
    <w:pPr>
      <w:ind w:left="567" w:right="567" w:firstLine="0"/>
    </w:pPr>
  </w:style>
  <w:style w:type="character" w:styleId="FootnoteReference">
    <w:name w:val="footnote reference"/>
    <w:uiPriority w:val="5"/>
    <w:rsid w:val="00A059A4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A059A4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A059A4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A059A4"/>
    <w:pPr>
      <w:numPr>
        <w:numId w:val="6"/>
      </w:numPr>
    </w:pPr>
  </w:style>
  <w:style w:type="paragraph" w:styleId="ListBullet">
    <w:name w:val="List Bullet"/>
    <w:basedOn w:val="Normal"/>
    <w:uiPriority w:val="1"/>
    <w:rsid w:val="00A059A4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A059A4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A059A4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A059A4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A059A4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A059A4"/>
    <w:pPr>
      <w:ind w:left="720"/>
      <w:contextualSpacing/>
    </w:pPr>
  </w:style>
  <w:style w:type="numbering" w:customStyle="1" w:styleId="ListBullets">
    <w:name w:val="ListBullets"/>
    <w:uiPriority w:val="99"/>
    <w:rsid w:val="00A059A4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A059A4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A059A4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A059A4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A059A4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A059A4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A059A4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A059A4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A059A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A059A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A059A4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A059A4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A059A4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A059A4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A059A4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A059A4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A059A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A059A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A059A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A059A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A059A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A059A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A059A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A059A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A059A4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A059A4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A059A4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A059A4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A059A4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A059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uiPriority w:val="39"/>
    <w:unhideWhenUsed/>
    <w:rsid w:val="00A059A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A059A4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059A4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A059A4"/>
  </w:style>
  <w:style w:type="paragraph" w:styleId="BlockText">
    <w:name w:val="Block Text"/>
    <w:basedOn w:val="Normal"/>
    <w:uiPriority w:val="99"/>
    <w:semiHidden/>
    <w:unhideWhenUsed/>
    <w:rsid w:val="00A059A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059A4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059A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59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59A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059A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059A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059A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059A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059A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059A4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A059A4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059A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059A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059A4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A059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A4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05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059A4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059A4"/>
  </w:style>
  <w:style w:type="character" w:customStyle="1" w:styleId="DateChar">
    <w:name w:val="Date Char"/>
    <w:basedOn w:val="DefaultParagraphFont"/>
    <w:link w:val="Date"/>
    <w:uiPriority w:val="99"/>
    <w:semiHidden/>
    <w:rsid w:val="00A059A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059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59A4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059A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059A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A059A4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A059A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059A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A059A4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A059A4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059A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059A4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A059A4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A059A4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A059A4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A059A4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59A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59A4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A059A4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A059A4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A059A4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A059A4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A059A4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A059A4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A059A4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A059A4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A059A4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A059A4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A059A4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A059A4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059A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A059A4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A059A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A059A4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A059A4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A059A4"/>
    <w:rPr>
      <w:lang w:val="en-GB"/>
    </w:rPr>
  </w:style>
  <w:style w:type="paragraph" w:styleId="List">
    <w:name w:val="List"/>
    <w:basedOn w:val="Normal"/>
    <w:uiPriority w:val="99"/>
    <w:semiHidden/>
    <w:unhideWhenUsed/>
    <w:rsid w:val="00A059A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059A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059A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059A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059A4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A059A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059A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059A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059A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059A4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A059A4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A059A4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A059A4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A059A4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A059A4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A059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059A4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059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059A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A059A4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059A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059A4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059A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59A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A059A4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A059A4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A059A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59A4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A059A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A059A4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059A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59A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059A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059A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A059A4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A059A4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A059A4"/>
    <w:rPr>
      <w:smallCaps/>
      <w:color w:val="C0504D" w:themeColor="accent2"/>
      <w:u w:val="single"/>
      <w:lang w:val="en-GB"/>
    </w:rPr>
  </w:style>
  <w:style w:type="paragraph" w:customStyle="1" w:styleId="Titredudocument2">
    <w:name w:val="Titre du document 2"/>
    <w:basedOn w:val="Normal"/>
    <w:uiPriority w:val="99"/>
    <w:semiHidden/>
    <w:rsid w:val="006038F7"/>
    <w:pPr>
      <w:jc w:val="center"/>
    </w:pPr>
    <w:rPr>
      <w:u w:val="single"/>
    </w:rPr>
  </w:style>
  <w:style w:type="table" w:styleId="ColorfulGrid">
    <w:name w:val="Colorful Grid"/>
    <w:basedOn w:val="TableNormal"/>
    <w:uiPriority w:val="73"/>
    <w:rsid w:val="005A741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5A741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5A741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5A741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5A741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5A741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5A741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5A741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5A741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5A741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5A741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5A741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5A741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5A741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5A741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5A741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5A741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5A741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5A741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5A741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5A741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5A741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5A741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5A741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5A741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5A741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5A741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5A741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5A741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5A741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5A741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5A741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5A741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5A741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5A741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5A741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5A741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5A741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5A741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5A741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5A741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5A741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5A741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5A741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5A741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5A741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5A741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5A741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5A741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5A741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5A741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5A741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5A741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5A741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5A7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5A741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5A741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5A741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5A741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5A741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5A741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5A741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5A741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5A741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5A741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5A741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5A741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5A741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5A741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5A741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5A741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5A741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5A741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5A741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5A741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5A741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5A741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5A741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A741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A741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A741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A741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A741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A741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5A741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A741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A741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A741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A741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A7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A741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5A7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A7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A7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A7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5A7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A7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A7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5A741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A741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A741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A741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A741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A741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A741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A741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A741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A741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A741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A741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A741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A741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A741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A741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A741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A741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A741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A741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A741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A741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A741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A741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A741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A741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A741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A741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A741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A741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A741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A741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A741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A741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A741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A741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A741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A741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A741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A741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A741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A741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A741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A059A4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5117E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117E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117E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117E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117E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117E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117E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117E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117E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117E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117E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117E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117E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117E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117E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117E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117E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117E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117E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117E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117E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117E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117E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117E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117E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117E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117E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117E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117E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117E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117E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117E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117E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117E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117E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117E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117E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117E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117E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117E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117E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117E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117E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117E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117E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117E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117E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117E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117E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5117E7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5117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117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117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117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117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117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117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117E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117E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117E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117E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117E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117E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117E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117E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117E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117E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117E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117E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117E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117E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117E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117E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117E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117E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117E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117E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117E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117E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117E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117E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117E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117E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117E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117E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117E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117E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117E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117E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117E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117E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117E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117E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117E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117E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117E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117E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117E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117E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5117E7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5117E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117E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117E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117E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117E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5117E7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5117E7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5117E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5117E7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A059A4"/>
    <w:pPr>
      <w:numPr>
        <w:numId w:val="3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MAR/21_3067_00_f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nquirypoint.spsmar@onssa.gov.m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ypoint.spsmar@onssa.gov.ma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</TotalTime>
  <Pages>2</Pages>
  <Words>405</Words>
  <Characters>2334</Characters>
  <Application>Microsoft Office Word</Application>
  <DocSecurity>0</DocSecurity>
  <Lines>51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4</cp:revision>
  <dcterms:created xsi:type="dcterms:W3CDTF">2021-05-03T19:58:00Z</dcterms:created>
  <dcterms:modified xsi:type="dcterms:W3CDTF">2021-05-04T10:18:00Z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6587c6a2-fb69-4236-a472-9f7e61f7d053</vt:lpwstr>
  </property>
  <property fmtid="{D5CDD505-2E9C-101B-9397-08002B2CF9AE}" pid="3" name="WTOCLASSIFICATION">
    <vt:lpwstr>WTO OFFICIAL</vt:lpwstr>
  </property>
</Properties>
</file>