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93321" w14:textId="77777777" w:rsidR="004A19AF" w:rsidRPr="003C63F2" w:rsidRDefault="002E6AF2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358B7572" w14:textId="77777777" w:rsidR="004A19AF" w:rsidRPr="003C63F2" w:rsidRDefault="002E6AF2" w:rsidP="003C63F2">
      <w:pPr>
        <w:pStyle w:val="Title3"/>
      </w:pPr>
      <w:r w:rsidRPr="003C63F2">
        <w:t>Addendum</w:t>
      </w:r>
    </w:p>
    <w:p w14:paraId="422564F0" w14:textId="77777777" w:rsidR="004A19AF" w:rsidRPr="003C63F2" w:rsidRDefault="002E6AF2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27 October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D01913">
        <w:t xml:space="preserve">the </w:t>
      </w:r>
      <w:r w:rsidRPr="00934B4C">
        <w:rPr>
          <w:u w:val="single"/>
        </w:rPr>
        <w:t>State of Kuwait</w:t>
      </w:r>
      <w:bookmarkEnd w:id="3"/>
      <w:r w:rsidRPr="00934B4C">
        <w:t>.</w:t>
      </w:r>
    </w:p>
    <w:p w14:paraId="2F9E32D1" w14:textId="77777777" w:rsidR="004A19AF" w:rsidRPr="003C63F2" w:rsidRDefault="004A19AF" w:rsidP="003C63F2"/>
    <w:p w14:paraId="6310376B" w14:textId="77777777" w:rsidR="004A19AF" w:rsidRPr="003C63F2" w:rsidRDefault="002E6AF2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002AE642" w14:textId="77777777" w:rsidR="004A19AF" w:rsidRPr="003C63F2" w:rsidRDefault="004A19AF" w:rsidP="003C63F2"/>
    <w:p w14:paraId="08D0120D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8A6B96" w14:paraId="113785A6" w14:textId="77777777" w:rsidTr="00C9391C">
        <w:tc>
          <w:tcPr>
            <w:tcW w:w="9242" w:type="dxa"/>
            <w:shd w:val="clear" w:color="auto" w:fill="auto"/>
          </w:tcPr>
          <w:p w14:paraId="31512650" w14:textId="54D6F184" w:rsidR="004A19AF" w:rsidRPr="003C63F2" w:rsidRDefault="002E6AF2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Administrative</w:t>
            </w:r>
            <w:r>
              <w:rPr>
                <w:u w:val="single"/>
              </w:rPr>
              <w:t xml:space="preserve"> </w:t>
            </w:r>
            <w:r w:rsidRPr="003C63F2">
              <w:rPr>
                <w:u w:val="single"/>
              </w:rPr>
              <w:t xml:space="preserve">Decision 1949 for 2021 (Kenya </w:t>
            </w:r>
            <w:r w:rsidR="006008EB" w:rsidRPr="003C63F2">
              <w:rPr>
                <w:u w:val="single"/>
              </w:rPr>
              <w:t>ruminant ban lift</w:t>
            </w:r>
            <w:r w:rsidRPr="003C63F2">
              <w:rPr>
                <w:u w:val="single"/>
              </w:rPr>
              <w:t>)</w:t>
            </w:r>
            <w:bookmarkStart w:id="4" w:name="spsTitle"/>
            <w:bookmarkEnd w:id="4"/>
          </w:p>
        </w:tc>
      </w:tr>
      <w:tr w:rsidR="008A6B96" w14:paraId="418D8AC5" w14:textId="77777777" w:rsidTr="00C9391C">
        <w:tc>
          <w:tcPr>
            <w:tcW w:w="9242" w:type="dxa"/>
            <w:shd w:val="clear" w:color="auto" w:fill="auto"/>
          </w:tcPr>
          <w:p w14:paraId="1A0EFD8C" w14:textId="02CEB640" w:rsidR="004A19AF" w:rsidRPr="003C63F2" w:rsidRDefault="00EA2ABB" w:rsidP="003C63F2">
            <w:pPr>
              <w:spacing w:after="240"/>
              <w:rPr>
                <w:u w:val="single"/>
              </w:rPr>
            </w:pPr>
            <w:r>
              <w:t>Lifting of the ban</w:t>
            </w:r>
            <w:r w:rsidRPr="003C63F2">
              <w:t xml:space="preserve"> </w:t>
            </w:r>
            <w:r w:rsidR="002E6AF2" w:rsidRPr="003C63F2">
              <w:t>on meat of ruminants (fresh, frozen, chilled, processed) from Kenya due to end of rift valley fever outbreak.</w:t>
            </w:r>
          </w:p>
          <w:p w14:paraId="4C21A396" w14:textId="77777777" w:rsidR="008A6B96" w:rsidRPr="003C63F2" w:rsidRDefault="00F8192F" w:rsidP="003C63F2">
            <w:pPr>
              <w:spacing w:after="240"/>
            </w:pPr>
            <w:hyperlink r:id="rId7" w:tgtFrame="_blank" w:history="1">
              <w:r w:rsidR="002E6AF2" w:rsidRPr="003C63F2">
                <w:rPr>
                  <w:color w:val="0000FF"/>
                  <w:u w:val="single"/>
                </w:rPr>
                <w:t>https://members.wto.org/crnattachments/2021/SPS/KWT/21_6799_00_x.pdf</w:t>
              </w:r>
            </w:hyperlink>
            <w:bookmarkStart w:id="5" w:name="spsMeasure"/>
            <w:bookmarkEnd w:id="5"/>
          </w:p>
        </w:tc>
      </w:tr>
      <w:tr w:rsidR="008A6B96" w14:paraId="302E2980" w14:textId="77777777" w:rsidTr="00C9391C">
        <w:tc>
          <w:tcPr>
            <w:tcW w:w="9242" w:type="dxa"/>
            <w:shd w:val="clear" w:color="auto" w:fill="auto"/>
          </w:tcPr>
          <w:p w14:paraId="6E117E7B" w14:textId="77777777" w:rsidR="004A19AF" w:rsidRPr="003C63F2" w:rsidRDefault="002E6AF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8A6B96" w14:paraId="31B8AA98" w14:textId="77777777" w:rsidTr="00C9391C">
        <w:tc>
          <w:tcPr>
            <w:tcW w:w="9242" w:type="dxa"/>
            <w:shd w:val="clear" w:color="auto" w:fill="auto"/>
          </w:tcPr>
          <w:p w14:paraId="75FACDDE" w14:textId="77777777" w:rsidR="004A19AF" w:rsidRPr="003C63F2" w:rsidRDefault="002E6AF2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8A6B96" w14:paraId="770700E0" w14:textId="77777777" w:rsidTr="00C9391C">
        <w:tc>
          <w:tcPr>
            <w:tcW w:w="9242" w:type="dxa"/>
            <w:shd w:val="clear" w:color="auto" w:fill="auto"/>
          </w:tcPr>
          <w:p w14:paraId="14756742" w14:textId="77777777" w:rsidR="004A19AF" w:rsidRPr="003C63F2" w:rsidRDefault="002E6AF2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8A6B96" w14:paraId="03EA6E54" w14:textId="77777777" w:rsidTr="00C9391C">
        <w:tc>
          <w:tcPr>
            <w:tcW w:w="9242" w:type="dxa"/>
            <w:shd w:val="clear" w:color="auto" w:fill="auto"/>
          </w:tcPr>
          <w:p w14:paraId="62B99087" w14:textId="77777777" w:rsidR="004A19AF" w:rsidRPr="003C63F2" w:rsidRDefault="002E6AF2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8A6B96" w14:paraId="6A9EBA8A" w14:textId="77777777" w:rsidTr="00C9391C">
        <w:tc>
          <w:tcPr>
            <w:tcW w:w="9242" w:type="dxa"/>
            <w:shd w:val="clear" w:color="auto" w:fill="auto"/>
          </w:tcPr>
          <w:p w14:paraId="5397337A" w14:textId="77777777" w:rsidR="004A19AF" w:rsidRPr="003C63F2" w:rsidRDefault="002E6AF2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8A6B96" w14:paraId="21B199B4" w14:textId="77777777" w:rsidTr="00C9391C">
        <w:tc>
          <w:tcPr>
            <w:tcW w:w="9242" w:type="dxa"/>
            <w:shd w:val="clear" w:color="auto" w:fill="auto"/>
          </w:tcPr>
          <w:p w14:paraId="66673D90" w14:textId="77777777" w:rsidR="004A19AF" w:rsidRPr="003C63F2" w:rsidRDefault="002E6AF2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8A6B96" w14:paraId="154F15C8" w14:textId="77777777" w:rsidTr="00C9391C">
        <w:tc>
          <w:tcPr>
            <w:tcW w:w="9242" w:type="dxa"/>
            <w:shd w:val="clear" w:color="auto" w:fill="auto"/>
          </w:tcPr>
          <w:p w14:paraId="35624072" w14:textId="77777777" w:rsidR="004A19AF" w:rsidRPr="003C63F2" w:rsidRDefault="002E6AF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8A6B96" w:rsidRPr="00D01913" w14:paraId="34FF004F" w14:textId="77777777" w:rsidTr="00C9391C">
        <w:tc>
          <w:tcPr>
            <w:tcW w:w="9242" w:type="dxa"/>
            <w:shd w:val="clear" w:color="auto" w:fill="auto"/>
          </w:tcPr>
          <w:p w14:paraId="16034E42" w14:textId="77777777" w:rsidR="004A19AF" w:rsidRPr="003C63F2" w:rsidRDefault="002E6AF2" w:rsidP="003C63F2">
            <w:r w:rsidRPr="003C63F2">
              <w:t>Public Authority for Food and Nutrition</w:t>
            </w:r>
          </w:p>
          <w:p w14:paraId="17DE0116" w14:textId="77777777" w:rsidR="008A6B96" w:rsidRPr="00D01913" w:rsidRDefault="002E6AF2" w:rsidP="003C63F2">
            <w:pPr>
              <w:rPr>
                <w:lang w:val="es-ES"/>
              </w:rPr>
            </w:pPr>
            <w:r w:rsidRPr="00D01913">
              <w:rPr>
                <w:lang w:val="es-ES"/>
              </w:rPr>
              <w:t>207, Sabah Al Salem, Kuwait</w:t>
            </w:r>
          </w:p>
          <w:p w14:paraId="3ADC6AEE" w14:textId="77777777" w:rsidR="008A6B96" w:rsidRPr="00D01913" w:rsidRDefault="002E6AF2" w:rsidP="003C63F2">
            <w:pPr>
              <w:spacing w:after="240"/>
              <w:rPr>
                <w:lang w:val="es-ES"/>
              </w:rPr>
            </w:pPr>
            <w:proofErr w:type="spellStart"/>
            <w:r w:rsidRPr="00D01913">
              <w:rPr>
                <w:lang w:val="es-ES"/>
              </w:rPr>
              <w:t>Website</w:t>
            </w:r>
            <w:proofErr w:type="spellEnd"/>
            <w:r w:rsidRPr="00D01913">
              <w:rPr>
                <w:lang w:val="es-ES"/>
              </w:rPr>
              <w:t>: https://www.pafn.gov.kw/</w:t>
            </w:r>
            <w:bookmarkStart w:id="14" w:name="spsCommentAddress"/>
            <w:bookmarkEnd w:id="14"/>
            <w:r w:rsidRPr="00D01913">
              <w:rPr>
                <w:lang w:val="es-ES"/>
              </w:rPr>
              <w:t xml:space="preserve"> </w:t>
            </w:r>
          </w:p>
        </w:tc>
      </w:tr>
      <w:tr w:rsidR="008A6B96" w14:paraId="78294113" w14:textId="77777777" w:rsidTr="00C9391C">
        <w:tc>
          <w:tcPr>
            <w:tcW w:w="9242" w:type="dxa"/>
            <w:shd w:val="clear" w:color="auto" w:fill="auto"/>
          </w:tcPr>
          <w:p w14:paraId="35BB93FE" w14:textId="77777777" w:rsidR="004A19AF" w:rsidRPr="003C63F2" w:rsidRDefault="002E6AF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8A6B96" w14:paraId="15EE210B" w14:textId="77777777" w:rsidTr="00C9391C">
        <w:tc>
          <w:tcPr>
            <w:tcW w:w="9242" w:type="dxa"/>
            <w:shd w:val="clear" w:color="auto" w:fill="auto"/>
          </w:tcPr>
          <w:p w14:paraId="61B272E2" w14:textId="77777777" w:rsidR="004A19AF" w:rsidRPr="003C63F2" w:rsidRDefault="002E6AF2" w:rsidP="003C63F2">
            <w:pPr>
              <w:spacing w:after="240"/>
            </w:pP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6B766DC6" w14:textId="77777777" w:rsidR="004A19AF" w:rsidRPr="003C63F2" w:rsidRDefault="004A19AF" w:rsidP="003C63F2"/>
    <w:p w14:paraId="395E2969" w14:textId="77777777" w:rsidR="00CD1985" w:rsidRPr="003C63F2" w:rsidRDefault="002E6AF2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D01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71178" w14:textId="77777777" w:rsidR="00A87C52" w:rsidRDefault="002E6AF2">
      <w:r>
        <w:separator/>
      </w:r>
    </w:p>
  </w:endnote>
  <w:endnote w:type="continuationSeparator" w:id="0">
    <w:p w14:paraId="276E29CE" w14:textId="77777777" w:rsidR="00A87C52" w:rsidRDefault="002E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0EADE" w14:textId="0DFDF704" w:rsidR="004A19AF" w:rsidRPr="00D01913" w:rsidRDefault="00D01913" w:rsidP="00D0191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B3867" w14:textId="48F92A1C" w:rsidR="004A19AF" w:rsidRPr="00D01913" w:rsidRDefault="00D01913" w:rsidP="00D0191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2BB57" w14:textId="77777777" w:rsidR="00F41DD8" w:rsidRPr="003C63F2" w:rsidRDefault="002E6AF2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76AF2" w14:textId="77777777" w:rsidR="00A87C52" w:rsidRDefault="002E6AF2">
      <w:r>
        <w:separator/>
      </w:r>
    </w:p>
  </w:footnote>
  <w:footnote w:type="continuationSeparator" w:id="0">
    <w:p w14:paraId="5807A421" w14:textId="77777777" w:rsidR="00A87C52" w:rsidRDefault="002E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658A0" w14:textId="77777777" w:rsidR="00D01913" w:rsidRPr="00D01913" w:rsidRDefault="00D01913" w:rsidP="00D019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913">
      <w:t>G/SPS/N/</w:t>
    </w:r>
    <w:proofErr w:type="spellStart"/>
    <w:r w:rsidRPr="00D01913">
      <w:t>KWT</w:t>
    </w:r>
    <w:proofErr w:type="spellEnd"/>
    <w:r w:rsidRPr="00D01913">
      <w:t>/91/Add.2</w:t>
    </w:r>
  </w:p>
  <w:p w14:paraId="631C2579" w14:textId="77777777" w:rsidR="00D01913" w:rsidRPr="00D01913" w:rsidRDefault="00D01913" w:rsidP="00D019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7FF235" w14:textId="7342C212" w:rsidR="00D01913" w:rsidRPr="00D01913" w:rsidRDefault="00D01913" w:rsidP="00D019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913">
      <w:t xml:space="preserve">- </w:t>
    </w:r>
    <w:r w:rsidRPr="00D01913">
      <w:fldChar w:fldCharType="begin"/>
    </w:r>
    <w:r w:rsidRPr="00D01913">
      <w:instrText xml:space="preserve"> PAGE </w:instrText>
    </w:r>
    <w:r w:rsidRPr="00D01913">
      <w:fldChar w:fldCharType="separate"/>
    </w:r>
    <w:r w:rsidRPr="00D01913">
      <w:rPr>
        <w:noProof/>
      </w:rPr>
      <w:t>1</w:t>
    </w:r>
    <w:r w:rsidRPr="00D01913">
      <w:fldChar w:fldCharType="end"/>
    </w:r>
    <w:r w:rsidRPr="00D01913">
      <w:t xml:space="preserve"> -</w:t>
    </w:r>
  </w:p>
  <w:p w14:paraId="2AE113E1" w14:textId="4A799618" w:rsidR="004A19AF" w:rsidRPr="00D01913" w:rsidRDefault="004A19AF" w:rsidP="00D0191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1E89E" w14:textId="77777777" w:rsidR="00D01913" w:rsidRPr="00D01913" w:rsidRDefault="00D01913" w:rsidP="00D019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913">
      <w:t>G/SPS/N/</w:t>
    </w:r>
    <w:proofErr w:type="spellStart"/>
    <w:r w:rsidRPr="00D01913">
      <w:t>KWT</w:t>
    </w:r>
    <w:proofErr w:type="spellEnd"/>
    <w:r w:rsidRPr="00D01913">
      <w:t>/91/Add.2</w:t>
    </w:r>
  </w:p>
  <w:p w14:paraId="482B917F" w14:textId="77777777" w:rsidR="00D01913" w:rsidRPr="00D01913" w:rsidRDefault="00D01913" w:rsidP="00D019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542F8A" w14:textId="1B05CA38" w:rsidR="00D01913" w:rsidRPr="00D01913" w:rsidRDefault="00D01913" w:rsidP="00D019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913">
      <w:t xml:space="preserve">- </w:t>
    </w:r>
    <w:r w:rsidRPr="00D01913">
      <w:fldChar w:fldCharType="begin"/>
    </w:r>
    <w:r w:rsidRPr="00D01913">
      <w:instrText xml:space="preserve"> PAGE </w:instrText>
    </w:r>
    <w:r w:rsidRPr="00D01913">
      <w:fldChar w:fldCharType="separate"/>
    </w:r>
    <w:r w:rsidRPr="00D01913">
      <w:rPr>
        <w:noProof/>
      </w:rPr>
      <w:t>1</w:t>
    </w:r>
    <w:r w:rsidRPr="00D01913">
      <w:fldChar w:fldCharType="end"/>
    </w:r>
    <w:r w:rsidRPr="00D01913">
      <w:t xml:space="preserve"> -</w:t>
    </w:r>
  </w:p>
  <w:p w14:paraId="4EFB1DEB" w14:textId="62FA030F" w:rsidR="004A19AF" w:rsidRPr="00D01913" w:rsidRDefault="004A19AF" w:rsidP="00D0191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6B96" w14:paraId="095D5E27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04921D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664B23" w14:textId="7DD3EFE9" w:rsidR="00ED54E0" w:rsidRPr="004A19AF" w:rsidRDefault="00D01913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8A6B96" w14:paraId="65AC7337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F1A8E0" w14:textId="77777777" w:rsidR="00ED54E0" w:rsidRPr="004A19AF" w:rsidRDefault="002E6AF2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1D1675" wp14:editId="49F3742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8467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E887BF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8A6B96" w14:paraId="60FC02B4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CCF41A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D94351" w14:textId="77777777" w:rsidR="00D01913" w:rsidRDefault="00D01913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/91/Add.2</w:t>
          </w:r>
        </w:p>
        <w:bookmarkEnd w:id="19"/>
        <w:p w14:paraId="08BD4B3C" w14:textId="2CE1507B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8A6B96" w14:paraId="0BD6AEDA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009F4A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EBA2F1" w14:textId="4C0240E3" w:rsidR="00ED54E0" w:rsidRPr="004A19AF" w:rsidRDefault="00E2648C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28 October 2021</w:t>
          </w:r>
        </w:p>
      </w:tc>
    </w:tr>
    <w:tr w:rsidR="008A6B96" w14:paraId="39F50514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FE969F" w14:textId="79E00F4B" w:rsidR="00ED54E0" w:rsidRPr="004A19AF" w:rsidRDefault="002E6AF2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E2648C">
            <w:rPr>
              <w:color w:val="FF0000"/>
              <w:szCs w:val="16"/>
            </w:rPr>
            <w:t>21-</w:t>
          </w:r>
          <w:r w:rsidR="00CD4240">
            <w:rPr>
              <w:color w:val="FF0000"/>
              <w:szCs w:val="16"/>
            </w:rPr>
            <w:t>8147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E518CB" w14:textId="77777777" w:rsidR="00ED54E0" w:rsidRPr="004A19AF" w:rsidRDefault="002E6AF2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8A6B96" w14:paraId="3284B3CF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D0A83C" w14:textId="22341975" w:rsidR="00ED54E0" w:rsidRPr="004A19AF" w:rsidRDefault="00D01913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D2C2B6" w14:textId="3DF6A7C8" w:rsidR="00ED54E0" w:rsidRPr="003C63F2" w:rsidRDefault="00D01913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27F2D10F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22F9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70FBE8" w:tentative="1">
      <w:start w:val="1"/>
      <w:numFmt w:val="lowerLetter"/>
      <w:lvlText w:val="%2."/>
      <w:lvlJc w:val="left"/>
      <w:pPr>
        <w:ind w:left="1080" w:hanging="360"/>
      </w:pPr>
    </w:lvl>
    <w:lvl w:ilvl="2" w:tplc="95849686" w:tentative="1">
      <w:start w:val="1"/>
      <w:numFmt w:val="lowerRoman"/>
      <w:lvlText w:val="%3."/>
      <w:lvlJc w:val="right"/>
      <w:pPr>
        <w:ind w:left="1800" w:hanging="180"/>
      </w:pPr>
    </w:lvl>
    <w:lvl w:ilvl="3" w:tplc="19506562" w:tentative="1">
      <w:start w:val="1"/>
      <w:numFmt w:val="decimal"/>
      <w:lvlText w:val="%4."/>
      <w:lvlJc w:val="left"/>
      <w:pPr>
        <w:ind w:left="2520" w:hanging="360"/>
      </w:pPr>
    </w:lvl>
    <w:lvl w:ilvl="4" w:tplc="BEA6A204" w:tentative="1">
      <w:start w:val="1"/>
      <w:numFmt w:val="lowerLetter"/>
      <w:lvlText w:val="%5."/>
      <w:lvlJc w:val="left"/>
      <w:pPr>
        <w:ind w:left="3240" w:hanging="360"/>
      </w:pPr>
    </w:lvl>
    <w:lvl w:ilvl="5" w:tplc="1A30E1C2" w:tentative="1">
      <w:start w:val="1"/>
      <w:numFmt w:val="lowerRoman"/>
      <w:lvlText w:val="%6."/>
      <w:lvlJc w:val="right"/>
      <w:pPr>
        <w:ind w:left="3960" w:hanging="180"/>
      </w:pPr>
    </w:lvl>
    <w:lvl w:ilvl="6" w:tplc="6F5231CA" w:tentative="1">
      <w:start w:val="1"/>
      <w:numFmt w:val="decimal"/>
      <w:lvlText w:val="%7."/>
      <w:lvlJc w:val="left"/>
      <w:pPr>
        <w:ind w:left="4680" w:hanging="360"/>
      </w:pPr>
    </w:lvl>
    <w:lvl w:ilvl="7" w:tplc="6F56985A" w:tentative="1">
      <w:start w:val="1"/>
      <w:numFmt w:val="lowerLetter"/>
      <w:lvlText w:val="%8."/>
      <w:lvlJc w:val="left"/>
      <w:pPr>
        <w:ind w:left="5400" w:hanging="360"/>
      </w:pPr>
    </w:lvl>
    <w:lvl w:ilvl="8" w:tplc="54221C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2E6AF2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008E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4523"/>
    <w:rsid w:val="008265C7"/>
    <w:rsid w:val="00837724"/>
    <w:rsid w:val="00840C2B"/>
    <w:rsid w:val="008739FD"/>
    <w:rsid w:val="00893E85"/>
    <w:rsid w:val="008A6B96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87C52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240"/>
    <w:rsid w:val="00CD4E37"/>
    <w:rsid w:val="00CD7D97"/>
    <w:rsid w:val="00CE3EE6"/>
    <w:rsid w:val="00CE4BA1"/>
    <w:rsid w:val="00CE6EA9"/>
    <w:rsid w:val="00D000C7"/>
    <w:rsid w:val="00D01913"/>
    <w:rsid w:val="00D52A9D"/>
    <w:rsid w:val="00D55AAD"/>
    <w:rsid w:val="00D747AE"/>
    <w:rsid w:val="00D9226C"/>
    <w:rsid w:val="00DA20BD"/>
    <w:rsid w:val="00DE50DB"/>
    <w:rsid w:val="00DF6AE1"/>
    <w:rsid w:val="00E00116"/>
    <w:rsid w:val="00E2648C"/>
    <w:rsid w:val="00E46FD5"/>
    <w:rsid w:val="00E544BB"/>
    <w:rsid w:val="00E56545"/>
    <w:rsid w:val="00EA2ABB"/>
    <w:rsid w:val="00EA5D4F"/>
    <w:rsid w:val="00EB6C56"/>
    <w:rsid w:val="00ED54E0"/>
    <w:rsid w:val="00F01BEE"/>
    <w:rsid w:val="00F16C05"/>
    <w:rsid w:val="00F32397"/>
    <w:rsid w:val="00F40595"/>
    <w:rsid w:val="00F41DD8"/>
    <w:rsid w:val="00F8192F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543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679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983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10</cp:revision>
  <dcterms:created xsi:type="dcterms:W3CDTF">2018-10-15T07:07:00Z</dcterms:created>
  <dcterms:modified xsi:type="dcterms:W3CDTF">2021-10-28T07:16:00Z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224a38fc-8968-4224-9e6e-ce6f71a22f3f</vt:lpwstr>
  </property>
  <property fmtid="{D5CDD505-2E9C-101B-9397-08002B2CF9AE}" pid="3" name="Symbol1">
    <vt:lpwstr>G/SPS/N/KWT/91/Add.2</vt:lpwstr>
  </property>
  <property fmtid="{D5CDD505-2E9C-101B-9397-08002B2CF9AE}" pid="4" name="WTOCLASSIFICATION">
    <vt:lpwstr>WTO OFFICIAL</vt:lpwstr>
  </property>
</Properties>
</file>