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E850C" w14:textId="77777777" w:rsidR="00326D34" w:rsidRPr="004D1783" w:rsidRDefault="001A0B73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8106A" w14:paraId="2CA8F4A6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972FBFE" w14:textId="77777777" w:rsidR="00326D34" w:rsidRPr="004D1783" w:rsidRDefault="001A0B73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B3A28EB" w14:textId="77777777" w:rsidR="00326D34" w:rsidRPr="004D1783" w:rsidRDefault="001A0B73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the State of Kuwait</w:t>
            </w:r>
            <w:bookmarkEnd w:id="0"/>
          </w:p>
          <w:p w14:paraId="0140C3EC" w14:textId="77777777" w:rsidR="00326D34" w:rsidRPr="004D1783" w:rsidRDefault="001A0B73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A8106A" w14:paraId="3C9B328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BE5BD2" w14:textId="77777777" w:rsidR="00326D34" w:rsidRPr="004D1783" w:rsidRDefault="001A0B73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D5729F" w14:textId="77777777" w:rsidR="00326D34" w:rsidRPr="004D1783" w:rsidRDefault="001A0B73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Commerce and Industry - Public Authority for Food and Nutrition</w:t>
            </w:r>
            <w:bookmarkStart w:id="2" w:name="sps2a"/>
            <w:bookmarkEnd w:id="2"/>
          </w:p>
        </w:tc>
      </w:tr>
      <w:tr w:rsidR="00A8106A" w14:paraId="7B977A6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ED3231" w14:textId="77777777" w:rsidR="00326D34" w:rsidRPr="004D1783" w:rsidRDefault="001A0B73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AB458A" w14:textId="77777777" w:rsidR="00326D34" w:rsidRPr="004D1783" w:rsidRDefault="001A0B73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Poultry of all types and eggs/egg products (fresh, chilled, frozen, processed) except those thermally treated at 70 degrees C.</w:t>
            </w:r>
            <w:bookmarkStart w:id="3" w:name="sps3a"/>
            <w:bookmarkEnd w:id="3"/>
          </w:p>
        </w:tc>
      </w:tr>
      <w:tr w:rsidR="00A8106A" w14:paraId="612DD7F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3F8EE4" w14:textId="77777777" w:rsidR="00326D34" w:rsidRPr="004D1783" w:rsidRDefault="001A0B73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59BA24" w14:textId="77777777" w:rsidR="00326D34" w:rsidRPr="004D1783" w:rsidRDefault="001A0B73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2F46AD8D" w14:textId="77777777" w:rsidR="00326D34" w:rsidRPr="004D1783" w:rsidRDefault="001A0B73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457CD616" w14:textId="77777777" w:rsidR="00326D34" w:rsidRPr="004D1783" w:rsidRDefault="001A0B73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Tumenskaya Oblast, Omskaya oblast</w:t>
            </w:r>
            <w:bookmarkStart w:id="7" w:name="sps4a"/>
            <w:bookmarkEnd w:id="7"/>
          </w:p>
        </w:tc>
      </w:tr>
      <w:tr w:rsidR="00A8106A" w14:paraId="3351164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C4087C" w14:textId="77777777" w:rsidR="00326D34" w:rsidRPr="004D1783" w:rsidRDefault="001A0B73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865564" w14:textId="77777777" w:rsidR="00326D34" w:rsidRPr="004D1783" w:rsidRDefault="001A0B73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Ministerial Decision number</w:t>
            </w:r>
            <w:r>
              <w:t xml:space="preserve"> </w:t>
            </w:r>
            <w:r w:rsidRPr="008F3F4B">
              <w:t>1460 for 2020 (Tyumenskaya, Omskaya)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Arabic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14:paraId="518696B9" w14:textId="77777777" w:rsidR="00326D34" w:rsidRPr="004D1783" w:rsidRDefault="00E576A6" w:rsidP="004D1783">
            <w:pPr>
              <w:spacing w:after="120"/>
            </w:pPr>
            <w:hyperlink r:id="rId7" w:tgtFrame="_blank" w:history="1">
              <w:r w:rsidR="001A0B73" w:rsidRPr="004D1783">
                <w:rPr>
                  <w:color w:val="0000FF"/>
                  <w:u w:val="single"/>
                </w:rPr>
                <w:t>https://members.wto.org/crnattachments/2020/SPS/KWT/20_5433_00_x.pdf</w:t>
              </w:r>
            </w:hyperlink>
            <w:bookmarkStart w:id="11" w:name="sps5d"/>
            <w:bookmarkEnd w:id="11"/>
          </w:p>
        </w:tc>
      </w:tr>
      <w:tr w:rsidR="00A8106A" w14:paraId="2FD5DF0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D101FA" w14:textId="77777777" w:rsidR="00326D34" w:rsidRPr="004D1783" w:rsidRDefault="001A0B73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45BFA5" w14:textId="77777777" w:rsidR="00326D34" w:rsidRPr="004D1783" w:rsidRDefault="001A0B73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Decision to ban poultry of all types from Tumenskaya Oblast and Omskaya oblast in Russia due to outbreak of avian influenza (H5) except those thermally treated at 70 degrees C.</w:t>
            </w:r>
            <w:bookmarkStart w:id="12" w:name="sps6a"/>
            <w:bookmarkEnd w:id="12"/>
          </w:p>
        </w:tc>
      </w:tr>
      <w:tr w:rsidR="00A8106A" w14:paraId="1F7FFD3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D9F153" w14:textId="77777777" w:rsidR="00326D34" w:rsidRPr="004D1783" w:rsidRDefault="001A0B73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0BD890" w14:textId="77777777" w:rsidR="00326D34" w:rsidRPr="004D1783" w:rsidRDefault="001A0B73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</w:t>
            </w:r>
            <w:bookmarkStart w:id="16" w:name="sps7d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A8106A" w14:paraId="5D70B0D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229003" w14:textId="77777777" w:rsidR="00326D34" w:rsidRPr="004D1783" w:rsidRDefault="001A0B73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FB72D2" w14:textId="77777777" w:rsidR="00326D34" w:rsidRPr="004D1783" w:rsidRDefault="001A0B73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To prevent highly pathogenic avian influenza (H5) from entering</w:t>
            </w:r>
            <w:r>
              <w:t xml:space="preserve"> </w:t>
            </w:r>
            <w:r w:rsidRPr="00786DCE">
              <w:t>Kuwait.</w:t>
            </w:r>
            <w:bookmarkStart w:id="19" w:name="sps8a"/>
            <w:bookmarkEnd w:id="19"/>
          </w:p>
        </w:tc>
      </w:tr>
      <w:tr w:rsidR="00A8106A" w14:paraId="5DC2477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3C0330" w14:textId="77777777" w:rsidR="00326D34" w:rsidRPr="004D1783" w:rsidRDefault="001A0B73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532A4B" w14:textId="77777777" w:rsidR="00326D34" w:rsidRPr="004D1783" w:rsidRDefault="001A0B73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658A61A0" w14:textId="77777777" w:rsidR="00326D34" w:rsidRPr="004D1783" w:rsidRDefault="001A0B73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08D023ED" w14:textId="77777777" w:rsidR="00326D34" w:rsidRPr="004D1783" w:rsidRDefault="001A0B73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10.4 - </w:t>
            </w:r>
            <w:r>
              <w:t>I</w:t>
            </w:r>
            <w:r w:rsidRPr="00F245E3">
              <w:t>nfection with avian influenza viruses</w:t>
            </w:r>
            <w:bookmarkStart w:id="23" w:name="sps9btext"/>
            <w:bookmarkEnd w:id="23"/>
          </w:p>
          <w:p w14:paraId="33FEE4AF" w14:textId="77777777" w:rsidR="00326D34" w:rsidRPr="004D1783" w:rsidRDefault="001A0B73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5497E025" w14:textId="77777777" w:rsidR="00326D34" w:rsidRPr="004D1783" w:rsidRDefault="001A0B73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14:paraId="617ECBB9" w14:textId="77777777" w:rsidR="00326D34" w:rsidRPr="004D1783" w:rsidRDefault="001A0B73" w:rsidP="001A0B73">
            <w:pPr>
              <w:keepNext/>
              <w:keepLines/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Does this proposed regulation conform to the relevant international standard?</w:t>
            </w:r>
          </w:p>
          <w:p w14:paraId="585A61B4" w14:textId="77777777" w:rsidR="00326D34" w:rsidRPr="004D1783" w:rsidRDefault="001A0B73" w:rsidP="001A0B73">
            <w:pPr>
              <w:keepNext/>
              <w:keepLines/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1E632D01" w14:textId="77777777" w:rsidR="00326D34" w:rsidRPr="004D1783" w:rsidRDefault="001A0B73" w:rsidP="001A0B73">
            <w:pPr>
              <w:keepNext/>
              <w:keepLines/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A8106A" w14:paraId="68DF598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3BB038" w14:textId="77777777" w:rsidR="00326D34" w:rsidRPr="004D1783" w:rsidRDefault="001A0B73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E3F29D" w14:textId="77777777" w:rsidR="00326D34" w:rsidRPr="004D1783" w:rsidRDefault="001A0B73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bookmarkStart w:id="30" w:name="sps10a"/>
            <w:bookmarkStart w:id="31" w:name="sps10b"/>
            <w:bookmarkEnd w:id="30"/>
            <w:bookmarkEnd w:id="31"/>
          </w:p>
        </w:tc>
      </w:tr>
      <w:tr w:rsidR="00A8106A" w14:paraId="6D8162E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7BB729" w14:textId="77777777" w:rsidR="00326D34" w:rsidRPr="004D1783" w:rsidRDefault="001A0B73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2E9588" w14:textId="77777777" w:rsidR="00326D34" w:rsidRPr="004D1783" w:rsidRDefault="001A0B73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14</w:t>
            </w:r>
            <w:r>
              <w:t> </w:t>
            </w:r>
            <w:r w:rsidRPr="00EC5D60">
              <w:t>September 2020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14:paraId="7A2B62FC" w14:textId="77777777" w:rsidR="00326D34" w:rsidRPr="004D1783" w:rsidRDefault="001A0B73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A8106A" w14:paraId="651AFCC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BCB780" w14:textId="77777777" w:rsidR="00326D34" w:rsidRPr="004D1783" w:rsidRDefault="001A0B73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D87328" w14:textId="77777777" w:rsidR="00326D34" w:rsidRPr="004D1783" w:rsidRDefault="001A0B73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33C68E36" w14:textId="77777777" w:rsidR="00A8106A" w:rsidRPr="00EC5D60" w:rsidRDefault="001A0B73" w:rsidP="004D1783">
            <w:r w:rsidRPr="00EC5D60">
              <w:t>Public Authority for Food and Nutrtion</w:t>
            </w:r>
          </w:p>
          <w:p w14:paraId="634A8ECC" w14:textId="77777777" w:rsidR="00A8106A" w:rsidRPr="001A0B73" w:rsidRDefault="001A0B73" w:rsidP="004D1783">
            <w:pPr>
              <w:rPr>
                <w:lang w:val="es-ES"/>
              </w:rPr>
            </w:pPr>
            <w:r w:rsidRPr="001A0B73">
              <w:rPr>
                <w:lang w:val="es-ES"/>
              </w:rPr>
              <w:t>207, Sabah Al Salem, Kuwait</w:t>
            </w:r>
          </w:p>
          <w:p w14:paraId="3E551881" w14:textId="77777777" w:rsidR="00A8106A" w:rsidRPr="001A0B73" w:rsidRDefault="001A0B73" w:rsidP="004D1783">
            <w:pPr>
              <w:rPr>
                <w:lang w:val="es-ES"/>
              </w:rPr>
            </w:pPr>
            <w:r w:rsidRPr="001A0B73">
              <w:rPr>
                <w:lang w:val="es-ES"/>
              </w:rPr>
              <w:t xml:space="preserve">E-mail: </w:t>
            </w:r>
            <w:hyperlink r:id="rId8" w:history="1">
              <w:r w:rsidRPr="00487AA2">
                <w:rPr>
                  <w:rStyle w:val="Hyperlink"/>
                  <w:lang w:val="es-ES"/>
                </w:rPr>
                <w:t>m.beshayer@pafn.gov.kw</w:t>
              </w:r>
            </w:hyperlink>
            <w:r>
              <w:rPr>
                <w:lang w:val="es-ES"/>
              </w:rPr>
              <w:t xml:space="preserve"> </w:t>
            </w:r>
          </w:p>
          <w:p w14:paraId="6199D205" w14:textId="77777777" w:rsidR="00A8106A" w:rsidRPr="00EC5D60" w:rsidRDefault="001A0B73" w:rsidP="004D1783">
            <w:pPr>
              <w:spacing w:after="120"/>
            </w:pPr>
            <w:r w:rsidRPr="00EC5D60">
              <w:t xml:space="preserve">Website: </w:t>
            </w:r>
            <w:hyperlink r:id="rId9" w:tgtFrame="_blank" w:history="1">
              <w:r w:rsidRPr="00EC5D60">
                <w:rPr>
                  <w:color w:val="0000FF"/>
                  <w:u w:val="single"/>
                </w:rPr>
                <w:t>http://svc.kmun.gov.kw/</w:t>
              </w:r>
            </w:hyperlink>
            <w:bookmarkStart w:id="40" w:name="sps12c"/>
            <w:bookmarkEnd w:id="40"/>
          </w:p>
        </w:tc>
      </w:tr>
      <w:tr w:rsidR="00A8106A" w14:paraId="25E3E1CF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75F6A61" w14:textId="77777777" w:rsidR="00326D34" w:rsidRPr="004D1783" w:rsidRDefault="001A0B73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280E528" w14:textId="77777777" w:rsidR="00326D34" w:rsidRPr="004D1783" w:rsidRDefault="001A0B73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3" w:name="sps13c"/>
            <w:bookmarkEnd w:id="43"/>
          </w:p>
        </w:tc>
      </w:tr>
    </w:tbl>
    <w:p w14:paraId="325A9779" w14:textId="77777777" w:rsidR="007141CF" w:rsidRPr="004D1783" w:rsidRDefault="007141CF" w:rsidP="004D1783"/>
    <w:sectPr w:rsidR="007141CF" w:rsidRPr="004D1783" w:rsidSect="001A0B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61740" w14:textId="77777777" w:rsidR="005A6B3C" w:rsidRDefault="001A0B73">
      <w:r>
        <w:separator/>
      </w:r>
    </w:p>
  </w:endnote>
  <w:endnote w:type="continuationSeparator" w:id="0">
    <w:p w14:paraId="47AC4B56" w14:textId="77777777" w:rsidR="005A6B3C" w:rsidRDefault="001A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B7AAF" w14:textId="77777777" w:rsidR="00326D34" w:rsidRPr="001A0B73" w:rsidRDefault="001A0B73" w:rsidP="001A0B7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425F5" w14:textId="77777777" w:rsidR="00326D34" w:rsidRPr="001A0B73" w:rsidRDefault="001A0B73" w:rsidP="001A0B7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9A50F" w14:textId="77777777" w:rsidR="007C2582" w:rsidRPr="004D1783" w:rsidRDefault="001A0B73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1BC32" w14:textId="77777777" w:rsidR="005A6B3C" w:rsidRDefault="001A0B73">
      <w:r>
        <w:separator/>
      </w:r>
    </w:p>
  </w:footnote>
  <w:footnote w:type="continuationSeparator" w:id="0">
    <w:p w14:paraId="2559F7DD" w14:textId="77777777" w:rsidR="005A6B3C" w:rsidRDefault="001A0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8507E" w14:textId="77777777" w:rsidR="001A0B73" w:rsidRPr="001A0B73" w:rsidRDefault="001A0B73" w:rsidP="001A0B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0B73">
      <w:t>G/SPS/N/KWT/78</w:t>
    </w:r>
  </w:p>
  <w:p w14:paraId="7B34C983" w14:textId="77777777" w:rsidR="001A0B73" w:rsidRPr="001A0B73" w:rsidRDefault="001A0B73" w:rsidP="001A0B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239B54" w14:textId="77777777" w:rsidR="001A0B73" w:rsidRPr="001A0B73" w:rsidRDefault="001A0B73" w:rsidP="001A0B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0B73">
      <w:t xml:space="preserve">- </w:t>
    </w:r>
    <w:r w:rsidRPr="001A0B73">
      <w:fldChar w:fldCharType="begin"/>
    </w:r>
    <w:r w:rsidRPr="001A0B73">
      <w:instrText xml:space="preserve"> PAGE </w:instrText>
    </w:r>
    <w:r w:rsidRPr="001A0B73">
      <w:fldChar w:fldCharType="separate"/>
    </w:r>
    <w:r w:rsidRPr="001A0B73">
      <w:rPr>
        <w:noProof/>
      </w:rPr>
      <w:t>2</w:t>
    </w:r>
    <w:r w:rsidRPr="001A0B73">
      <w:fldChar w:fldCharType="end"/>
    </w:r>
    <w:r w:rsidRPr="001A0B73">
      <w:t xml:space="preserve"> -</w:t>
    </w:r>
  </w:p>
  <w:p w14:paraId="780ABF5A" w14:textId="77777777" w:rsidR="00326D34" w:rsidRPr="001A0B73" w:rsidRDefault="00326D34" w:rsidP="001A0B7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FFA7A" w14:textId="77777777" w:rsidR="001A0B73" w:rsidRPr="001A0B73" w:rsidRDefault="001A0B73" w:rsidP="001A0B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0B73">
      <w:t>G/SPS/N/KWT/78</w:t>
    </w:r>
  </w:p>
  <w:p w14:paraId="0FE8D01F" w14:textId="77777777" w:rsidR="001A0B73" w:rsidRPr="001A0B73" w:rsidRDefault="001A0B73" w:rsidP="001A0B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184F8C5" w14:textId="77777777" w:rsidR="001A0B73" w:rsidRPr="001A0B73" w:rsidRDefault="001A0B73" w:rsidP="001A0B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0B73">
      <w:t xml:space="preserve">- </w:t>
    </w:r>
    <w:r w:rsidRPr="001A0B73">
      <w:fldChar w:fldCharType="begin"/>
    </w:r>
    <w:r w:rsidRPr="001A0B73">
      <w:instrText xml:space="preserve"> PAGE </w:instrText>
    </w:r>
    <w:r w:rsidRPr="001A0B73">
      <w:fldChar w:fldCharType="separate"/>
    </w:r>
    <w:r w:rsidRPr="001A0B73">
      <w:rPr>
        <w:noProof/>
      </w:rPr>
      <w:t>2</w:t>
    </w:r>
    <w:r w:rsidRPr="001A0B73">
      <w:fldChar w:fldCharType="end"/>
    </w:r>
    <w:r w:rsidRPr="001A0B73">
      <w:t xml:space="preserve"> -</w:t>
    </w:r>
  </w:p>
  <w:p w14:paraId="154890A9" w14:textId="77777777" w:rsidR="00326D34" w:rsidRPr="001A0B73" w:rsidRDefault="00326D34" w:rsidP="001A0B7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8106A" w14:paraId="08DF66CE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443318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68DC7D" w14:textId="77777777" w:rsidR="00ED54E0" w:rsidRPr="00326D34" w:rsidRDefault="001A0B73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A8106A" w14:paraId="1B0A2A47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D779392" w14:textId="77777777" w:rsidR="00ED54E0" w:rsidRPr="00326D34" w:rsidRDefault="00761B43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6EE1CCB" wp14:editId="67D378B4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F6544B8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A8106A" w14:paraId="6FDD25D1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0049AC4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B23B26" w14:textId="77777777" w:rsidR="001A0B73" w:rsidRDefault="001A0B73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G/SPS/N/KWT/78</w:t>
          </w:r>
        </w:p>
        <w:bookmarkEnd w:id="45"/>
        <w:p w14:paraId="7F941B02" w14:textId="77777777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A8106A" w14:paraId="121D5BC7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00BA24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F1AA41" w14:textId="3CB00F05" w:rsidR="00ED54E0" w:rsidRPr="00326D34" w:rsidRDefault="00BF5D5C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15 September 2020</w:t>
          </w:r>
        </w:p>
      </w:tc>
    </w:tr>
    <w:tr w:rsidR="00A8106A" w14:paraId="2F7C5127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56A4CF" w14:textId="4CD8F9D3" w:rsidR="00ED54E0" w:rsidRPr="00326D34" w:rsidRDefault="001A0B73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BF5D5C">
            <w:rPr>
              <w:color w:val="FF0000"/>
              <w:szCs w:val="16"/>
            </w:rPr>
            <w:t>20-</w:t>
          </w:r>
          <w:r w:rsidR="00E576A6">
            <w:rPr>
              <w:color w:val="FF0000"/>
              <w:szCs w:val="16"/>
            </w:rPr>
            <w:t>6183</w:t>
          </w:r>
          <w:bookmarkStart w:id="50" w:name="_GoBack"/>
          <w:bookmarkEnd w:id="50"/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FD3F91" w14:textId="77777777" w:rsidR="00ED54E0" w:rsidRPr="00326D34" w:rsidRDefault="001A0B73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A8106A" w14:paraId="1A26495D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F4216D7" w14:textId="77777777" w:rsidR="00ED54E0" w:rsidRPr="00326D34" w:rsidRDefault="001A0B73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730F7F" w14:textId="77777777" w:rsidR="00ED54E0" w:rsidRPr="004D1783" w:rsidRDefault="001A0B73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14:paraId="49D9408A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8ACAA8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720C11E" w:tentative="1">
      <w:start w:val="1"/>
      <w:numFmt w:val="lowerLetter"/>
      <w:lvlText w:val="%2."/>
      <w:lvlJc w:val="left"/>
      <w:pPr>
        <w:ind w:left="1080" w:hanging="360"/>
      </w:pPr>
    </w:lvl>
    <w:lvl w:ilvl="2" w:tplc="22E651CE" w:tentative="1">
      <w:start w:val="1"/>
      <w:numFmt w:val="lowerRoman"/>
      <w:lvlText w:val="%3."/>
      <w:lvlJc w:val="right"/>
      <w:pPr>
        <w:ind w:left="1800" w:hanging="180"/>
      </w:pPr>
    </w:lvl>
    <w:lvl w:ilvl="3" w:tplc="BC7EB084" w:tentative="1">
      <w:start w:val="1"/>
      <w:numFmt w:val="decimal"/>
      <w:lvlText w:val="%4."/>
      <w:lvlJc w:val="left"/>
      <w:pPr>
        <w:ind w:left="2520" w:hanging="360"/>
      </w:pPr>
    </w:lvl>
    <w:lvl w:ilvl="4" w:tplc="2BB8BB4C" w:tentative="1">
      <w:start w:val="1"/>
      <w:numFmt w:val="lowerLetter"/>
      <w:lvlText w:val="%5."/>
      <w:lvlJc w:val="left"/>
      <w:pPr>
        <w:ind w:left="3240" w:hanging="360"/>
      </w:pPr>
    </w:lvl>
    <w:lvl w:ilvl="5" w:tplc="F8764FD0" w:tentative="1">
      <w:start w:val="1"/>
      <w:numFmt w:val="lowerRoman"/>
      <w:lvlText w:val="%6."/>
      <w:lvlJc w:val="right"/>
      <w:pPr>
        <w:ind w:left="3960" w:hanging="180"/>
      </w:pPr>
    </w:lvl>
    <w:lvl w:ilvl="6" w:tplc="56CEA326" w:tentative="1">
      <w:start w:val="1"/>
      <w:numFmt w:val="decimal"/>
      <w:lvlText w:val="%7."/>
      <w:lvlJc w:val="left"/>
      <w:pPr>
        <w:ind w:left="4680" w:hanging="360"/>
      </w:pPr>
    </w:lvl>
    <w:lvl w:ilvl="7" w:tplc="6E148494" w:tentative="1">
      <w:start w:val="1"/>
      <w:numFmt w:val="lowerLetter"/>
      <w:lvlText w:val="%8."/>
      <w:lvlJc w:val="left"/>
      <w:pPr>
        <w:ind w:left="5400" w:hanging="360"/>
      </w:pPr>
    </w:lvl>
    <w:lvl w:ilvl="8" w:tplc="876252C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A0B73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A6B3C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61B4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8106A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BF5D5C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576A6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FC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1A0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eshayer@pafn.gov.k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KWT/20_5433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vc.kmun.gov.kw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3</cp:revision>
  <dcterms:created xsi:type="dcterms:W3CDTF">2020-09-15T12:52:00Z</dcterms:created>
  <dcterms:modified xsi:type="dcterms:W3CDTF">2020-09-15T13:08:00Z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G/SPS/N/KWT/78</vt:lpwstr>
  </property>
  <property fmtid="{D5CDD505-2E9C-101B-9397-08002B2CF9AE}" pid="3" name="TitusGUID">
    <vt:lpwstr>410ffd57-95bc-4e2c-bc3b-03646eff3f66</vt:lpwstr>
  </property>
  <property fmtid="{D5CDD505-2E9C-101B-9397-08002B2CF9AE}" pid="4" name="WTOCLASSIFICATION">
    <vt:lpwstr>WTO OFFICIAL</vt:lpwstr>
  </property>
</Properties>
</file>