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C4DCD" w14:textId="77777777" w:rsidR="004A19AF" w:rsidRPr="003C63F2" w:rsidRDefault="0000353D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70116D6A" w14:textId="77777777" w:rsidR="004A19AF" w:rsidRPr="003C63F2" w:rsidRDefault="0000353D" w:rsidP="003C63F2">
      <w:pPr>
        <w:pStyle w:val="Title3"/>
      </w:pPr>
      <w:r w:rsidRPr="003C63F2">
        <w:t>Addendum</w:t>
      </w:r>
    </w:p>
    <w:p w14:paraId="679F6155" w14:textId="05D20936" w:rsidR="004A19AF" w:rsidRPr="003C63F2" w:rsidRDefault="0000353D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="004A710B">
        <w:t>5</w:t>
      </w:r>
      <w:r w:rsidRPr="00934B4C">
        <w:t xml:space="preserve"> </w:t>
      </w:r>
      <w:r w:rsidR="004A710B">
        <w:t>December</w:t>
      </w:r>
      <w:r w:rsidRPr="00934B4C">
        <w:t xml:space="preserve"> 202</w:t>
      </w:r>
      <w:bookmarkStart w:id="1" w:name="spsDateCommunication"/>
      <w:bookmarkEnd w:id="1"/>
      <w:bookmarkEnd w:id="0"/>
      <w:r w:rsidR="004A710B">
        <w:t>3</w:t>
      </w:r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 w:rsidRPr="00707F04">
        <w:rPr>
          <w:u w:val="single"/>
        </w:rPr>
        <w:t>the S</w:t>
      </w:r>
      <w:r w:rsidRPr="00934B4C">
        <w:rPr>
          <w:u w:val="single"/>
        </w:rPr>
        <w:t>tate of Kuwait</w:t>
      </w:r>
      <w:bookmarkEnd w:id="3"/>
      <w:r w:rsidRPr="00934B4C">
        <w:t>.</w:t>
      </w:r>
    </w:p>
    <w:p w14:paraId="6865F462" w14:textId="77777777" w:rsidR="004A19AF" w:rsidRPr="003C63F2" w:rsidRDefault="004A19AF" w:rsidP="003C63F2"/>
    <w:p w14:paraId="2A5D5322" w14:textId="77777777" w:rsidR="004A19AF" w:rsidRPr="003C63F2" w:rsidRDefault="0000353D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594AF8AC" w14:textId="77777777" w:rsidR="004A19AF" w:rsidRPr="003C63F2" w:rsidRDefault="004A19AF" w:rsidP="003C63F2"/>
    <w:p w14:paraId="2C32B69A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2A13D2" w14:paraId="3856098F" w14:textId="77777777" w:rsidTr="00C9391C">
        <w:tc>
          <w:tcPr>
            <w:tcW w:w="9242" w:type="dxa"/>
            <w:shd w:val="clear" w:color="auto" w:fill="auto"/>
          </w:tcPr>
          <w:p w14:paraId="3093FCCD" w14:textId="10E25ED9" w:rsidR="004A19AF" w:rsidRPr="003C63F2" w:rsidRDefault="004A710B" w:rsidP="003C63F2">
            <w:pPr>
              <w:spacing w:after="240"/>
              <w:rPr>
                <w:u w:val="single"/>
              </w:rPr>
            </w:pPr>
            <w:r w:rsidRPr="00F20911">
              <w:rPr>
                <w:u w:val="single"/>
              </w:rPr>
              <w:t xml:space="preserve">Ministerial Decision </w:t>
            </w:r>
            <w:r>
              <w:rPr>
                <w:u w:val="single"/>
              </w:rPr>
              <w:t xml:space="preserve">No. </w:t>
            </w:r>
            <w:r w:rsidRPr="00F20911">
              <w:rPr>
                <w:u w:val="single"/>
              </w:rPr>
              <w:t>2384 for 2023 (Spain)</w:t>
            </w:r>
            <w:bookmarkStart w:id="4" w:name="spsTitle"/>
            <w:bookmarkEnd w:id="4"/>
          </w:p>
        </w:tc>
      </w:tr>
      <w:tr w:rsidR="002A13D2" w14:paraId="61E78AFF" w14:textId="77777777" w:rsidTr="00C9391C">
        <w:tc>
          <w:tcPr>
            <w:tcW w:w="9242" w:type="dxa"/>
            <w:shd w:val="clear" w:color="auto" w:fill="auto"/>
          </w:tcPr>
          <w:p w14:paraId="367C3B87" w14:textId="77777777" w:rsidR="004A710B" w:rsidRPr="00F20911" w:rsidRDefault="004A710B" w:rsidP="004A710B">
            <w:pPr>
              <w:spacing w:after="240"/>
              <w:rPr>
                <w:u w:val="single"/>
              </w:rPr>
            </w:pPr>
            <w:r>
              <w:t>Lift of ban on poultry products in Spain due to end of outbreak of avian influenza.</w:t>
            </w:r>
          </w:p>
          <w:bookmarkStart w:id="5" w:name="spsMeasureLinks"/>
          <w:p w14:paraId="0152D5FA" w14:textId="57048920" w:rsidR="002A13D2" w:rsidRPr="003C63F2" w:rsidRDefault="004A710B" w:rsidP="004A710B">
            <w:pPr>
              <w:spacing w:after="240"/>
            </w:pPr>
            <w:r>
              <w:fldChar w:fldCharType="begin"/>
            </w:r>
            <w:r>
              <w:instrText>HYPERLINK "https://members.wto.org/crnattachments/2023/SPS/KWT/23_14026_00_x.pdf" \t "_blank"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https://members.wto.org/crnattachments/2023/SPS/KWT/23_14026_00_x.pdf</w:t>
            </w:r>
            <w:r>
              <w:rPr>
                <w:color w:val="0000FF"/>
                <w:u w:val="single"/>
              </w:rPr>
              <w:fldChar w:fldCharType="end"/>
            </w:r>
            <w:bookmarkStart w:id="6" w:name="spsMeasure"/>
            <w:bookmarkEnd w:id="6"/>
            <w:bookmarkEnd w:id="5"/>
          </w:p>
        </w:tc>
      </w:tr>
      <w:tr w:rsidR="002A13D2" w14:paraId="57126B72" w14:textId="77777777" w:rsidTr="00C9391C">
        <w:tc>
          <w:tcPr>
            <w:tcW w:w="9242" w:type="dxa"/>
            <w:shd w:val="clear" w:color="auto" w:fill="auto"/>
          </w:tcPr>
          <w:p w14:paraId="0ACC34CE" w14:textId="77777777" w:rsidR="004A19AF" w:rsidRPr="003C63F2" w:rsidRDefault="0000353D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2A13D2" w14:paraId="347A878B" w14:textId="77777777" w:rsidTr="00C9391C">
        <w:tc>
          <w:tcPr>
            <w:tcW w:w="9242" w:type="dxa"/>
            <w:shd w:val="clear" w:color="auto" w:fill="auto"/>
          </w:tcPr>
          <w:p w14:paraId="78B0DF7C" w14:textId="77777777" w:rsidR="004A19AF" w:rsidRPr="006C6B07" w:rsidRDefault="0000353D" w:rsidP="003C63F2">
            <w:pPr>
              <w:ind w:left="1440" w:hanging="873"/>
            </w:pPr>
            <w:r w:rsidRPr="006C6B07">
              <w:t>[ ]</w:t>
            </w:r>
            <w:bookmarkStart w:id="7" w:name="spsModificationComment"/>
            <w:bookmarkEnd w:id="7"/>
            <w:r w:rsidRPr="006C6B07">
              <w:tab/>
              <w:t>Modification of final date for comments</w:t>
            </w:r>
          </w:p>
        </w:tc>
      </w:tr>
      <w:tr w:rsidR="002A13D2" w14:paraId="54E71981" w14:textId="77777777" w:rsidTr="00C9391C">
        <w:tc>
          <w:tcPr>
            <w:tcW w:w="9242" w:type="dxa"/>
            <w:shd w:val="clear" w:color="auto" w:fill="auto"/>
          </w:tcPr>
          <w:p w14:paraId="5BAE9DC3" w14:textId="77777777" w:rsidR="004A19AF" w:rsidRPr="006C6B07" w:rsidRDefault="0000353D" w:rsidP="003C63F2">
            <w:pPr>
              <w:ind w:left="1440" w:hanging="873"/>
            </w:pPr>
            <w:r w:rsidRPr="006C6B07">
              <w:t>[</w:t>
            </w:r>
            <w:bookmarkStart w:id="8" w:name="spsModificationContent"/>
            <w:r w:rsidRPr="006C6B07">
              <w:rPr>
                <w:b/>
              </w:rPr>
              <w:t>X</w:t>
            </w:r>
            <w:bookmarkEnd w:id="8"/>
            <w:r w:rsidRPr="006C6B07">
              <w:t>]</w:t>
            </w:r>
            <w:r w:rsidRPr="006C6B07">
              <w:tab/>
              <w:t>Modification of content and/or sco</w:t>
            </w:r>
            <w:r w:rsidR="003F54AC" w:rsidRPr="006C6B07">
              <w:t xml:space="preserve">pe of previously notified </w:t>
            </w:r>
            <w:r w:rsidRPr="006C6B07">
              <w:t>regulation</w:t>
            </w:r>
          </w:p>
        </w:tc>
      </w:tr>
      <w:tr w:rsidR="002A13D2" w14:paraId="2D90BFAA" w14:textId="77777777" w:rsidTr="00C9391C">
        <w:tc>
          <w:tcPr>
            <w:tcW w:w="9242" w:type="dxa"/>
            <w:shd w:val="clear" w:color="auto" w:fill="auto"/>
          </w:tcPr>
          <w:p w14:paraId="40CA57A2" w14:textId="77777777" w:rsidR="004A19AF" w:rsidRPr="006C6B07" w:rsidRDefault="0000353D" w:rsidP="003C63F2">
            <w:pPr>
              <w:ind w:left="1440" w:hanging="873"/>
            </w:pPr>
            <w:r w:rsidRPr="006C6B07">
              <w:t>[</w:t>
            </w:r>
            <w:bookmarkStart w:id="9" w:name="spsWithdraw"/>
            <w:r w:rsidRPr="006C6B07">
              <w:rPr>
                <w:b/>
              </w:rPr>
              <w:t>X</w:t>
            </w:r>
            <w:bookmarkEnd w:id="9"/>
            <w:r w:rsidR="003F54AC" w:rsidRPr="006C6B07">
              <w:t>]</w:t>
            </w:r>
            <w:r w:rsidR="003F54AC" w:rsidRPr="006C6B07">
              <w:tab/>
              <w:t>Withdrawal of</w:t>
            </w:r>
            <w:r w:rsidRPr="006C6B07">
              <w:t xml:space="preserve"> regulation</w:t>
            </w:r>
          </w:p>
        </w:tc>
      </w:tr>
      <w:tr w:rsidR="002A13D2" w14:paraId="49AC840D" w14:textId="77777777" w:rsidTr="00C9391C">
        <w:tc>
          <w:tcPr>
            <w:tcW w:w="9242" w:type="dxa"/>
            <w:shd w:val="clear" w:color="auto" w:fill="auto"/>
          </w:tcPr>
          <w:p w14:paraId="2515A01F" w14:textId="77777777" w:rsidR="004A19AF" w:rsidRPr="006C6B07" w:rsidRDefault="0000353D" w:rsidP="003C63F2">
            <w:pPr>
              <w:ind w:left="1440" w:hanging="873"/>
            </w:pPr>
            <w:r w:rsidRPr="006C6B07">
              <w:t>[ ]</w:t>
            </w:r>
            <w:bookmarkStart w:id="10" w:name="spsModificationDate"/>
            <w:bookmarkEnd w:id="10"/>
            <w:r w:rsidRPr="006C6B07">
              <w:tab/>
              <w:t>Change in period of application of measure</w:t>
            </w:r>
          </w:p>
        </w:tc>
      </w:tr>
      <w:tr w:rsidR="002A13D2" w14:paraId="54EE57C2" w14:textId="77777777" w:rsidTr="00C9391C">
        <w:tc>
          <w:tcPr>
            <w:tcW w:w="9242" w:type="dxa"/>
            <w:shd w:val="clear" w:color="auto" w:fill="auto"/>
          </w:tcPr>
          <w:p w14:paraId="7A52C8CD" w14:textId="275E4FB8" w:rsidR="004A19AF" w:rsidRPr="006C6B07" w:rsidRDefault="0000353D" w:rsidP="003C63F2">
            <w:pPr>
              <w:spacing w:after="240"/>
              <w:ind w:left="1440" w:hanging="873"/>
            </w:pPr>
            <w:r w:rsidRPr="006C6B07">
              <w:t>[</w:t>
            </w:r>
            <w:bookmarkStart w:id="11" w:name="spsModificationOther"/>
            <w:r w:rsidRPr="006C6B07">
              <w:rPr>
                <w:b/>
              </w:rPr>
              <w:t>X</w:t>
            </w:r>
            <w:bookmarkEnd w:id="11"/>
            <w:r w:rsidRPr="006C6B07">
              <w:t>]</w:t>
            </w:r>
            <w:r w:rsidRPr="006C6B07">
              <w:tab/>
              <w:t xml:space="preserve">Other: </w:t>
            </w:r>
            <w:r w:rsidR="004A710B" w:rsidRPr="006C6B07">
              <w:t>Lift of ban on poultry products in Spain due to end of outbreak of avian influenza.</w:t>
            </w:r>
            <w:bookmarkStart w:id="12" w:name="spsModificationOtherText"/>
            <w:bookmarkEnd w:id="12"/>
          </w:p>
        </w:tc>
      </w:tr>
      <w:tr w:rsidR="002A13D2" w14:paraId="41B5F4B8" w14:textId="77777777" w:rsidTr="00C9391C">
        <w:tc>
          <w:tcPr>
            <w:tcW w:w="9242" w:type="dxa"/>
            <w:shd w:val="clear" w:color="auto" w:fill="auto"/>
          </w:tcPr>
          <w:p w14:paraId="56A98DE9" w14:textId="77777777" w:rsidR="004A19AF" w:rsidRPr="006C6B07" w:rsidRDefault="0000353D" w:rsidP="003C63F2">
            <w:pPr>
              <w:spacing w:after="240"/>
              <w:rPr>
                <w:b/>
              </w:rPr>
            </w:pPr>
            <w:r w:rsidRPr="006C6B07">
              <w:rPr>
                <w:b/>
              </w:rPr>
              <w:t>Agency or authority designated to handle comments: [</w:t>
            </w:r>
            <w:bookmarkStart w:id="13" w:name="spsCommentNNA"/>
            <w:r w:rsidRPr="006C6B07">
              <w:rPr>
                <w:b/>
              </w:rPr>
              <w:t>X</w:t>
            </w:r>
            <w:bookmarkEnd w:id="13"/>
            <w:r w:rsidRPr="006C6B07">
              <w:rPr>
                <w:b/>
              </w:rPr>
              <w:t>] National Notification Authority, [ ]</w:t>
            </w:r>
            <w:bookmarkStart w:id="14" w:name="spsCommentNEP"/>
            <w:bookmarkEnd w:id="14"/>
            <w:r w:rsidRPr="006C6B07">
              <w:rPr>
                <w:b/>
              </w:rPr>
              <w:t xml:space="preserve"> National Enquiry Point. Address, fax number and e-mail address (if available) of other body:</w:t>
            </w:r>
          </w:p>
        </w:tc>
      </w:tr>
      <w:tr w:rsidR="002A13D2" w14:paraId="04E2B6D7" w14:textId="77777777" w:rsidTr="00C9391C">
        <w:tc>
          <w:tcPr>
            <w:tcW w:w="9242" w:type="dxa"/>
            <w:shd w:val="clear" w:color="auto" w:fill="auto"/>
          </w:tcPr>
          <w:p w14:paraId="7C79FED9" w14:textId="77777777" w:rsidR="004A19AF" w:rsidRPr="006C6B07" w:rsidRDefault="0000353D" w:rsidP="003C63F2">
            <w:r w:rsidRPr="006C6B07">
              <w:t>Public Authority for Food and Nutrition</w:t>
            </w:r>
          </w:p>
          <w:p w14:paraId="6F32BA06" w14:textId="77777777" w:rsidR="002A13D2" w:rsidRPr="006C6B07" w:rsidRDefault="0000353D" w:rsidP="003C63F2">
            <w:r w:rsidRPr="006C6B07">
              <w:t>207, Sabah Al Salem, Kuwait</w:t>
            </w:r>
          </w:p>
          <w:p w14:paraId="0817674D" w14:textId="753ABA8C" w:rsidR="002A13D2" w:rsidRPr="006C6B07" w:rsidRDefault="0000353D" w:rsidP="003C63F2">
            <w:pPr>
              <w:spacing w:after="240"/>
            </w:pPr>
            <w:r w:rsidRPr="006C6B07">
              <w:t xml:space="preserve">Website: </w:t>
            </w:r>
            <w:hyperlink r:id="rId8" w:history="1">
              <w:r w:rsidRPr="006C6B07">
                <w:rPr>
                  <w:color w:val="0000FF"/>
                  <w:u w:val="single"/>
                </w:rPr>
                <w:t>http://svc.kmun.gov.kw/</w:t>
              </w:r>
            </w:hyperlink>
            <w:bookmarkStart w:id="15" w:name="spsCommentAddress"/>
            <w:bookmarkEnd w:id="15"/>
          </w:p>
        </w:tc>
      </w:tr>
      <w:tr w:rsidR="002A13D2" w14:paraId="23C4212D" w14:textId="77777777" w:rsidTr="00C9391C">
        <w:tc>
          <w:tcPr>
            <w:tcW w:w="9242" w:type="dxa"/>
            <w:shd w:val="clear" w:color="auto" w:fill="auto"/>
          </w:tcPr>
          <w:p w14:paraId="088CFC9F" w14:textId="77777777" w:rsidR="004A19AF" w:rsidRPr="006C6B07" w:rsidRDefault="0000353D" w:rsidP="003C63F2">
            <w:pPr>
              <w:spacing w:after="240"/>
              <w:rPr>
                <w:b/>
              </w:rPr>
            </w:pPr>
            <w:r w:rsidRPr="006C6B07">
              <w:rPr>
                <w:b/>
              </w:rPr>
              <w:t>Text</w:t>
            </w:r>
            <w:r w:rsidR="006D1A59" w:rsidRPr="006C6B07">
              <w:rPr>
                <w:b/>
              </w:rPr>
              <w:t>(s)</w:t>
            </w:r>
            <w:r w:rsidRPr="006C6B07">
              <w:rPr>
                <w:b/>
              </w:rPr>
              <w:t xml:space="preserve"> available from: [</w:t>
            </w:r>
            <w:bookmarkStart w:id="16" w:name="spsTextAvailableNNA"/>
            <w:r w:rsidRPr="006C6B07">
              <w:rPr>
                <w:b/>
              </w:rPr>
              <w:t>X</w:t>
            </w:r>
            <w:bookmarkEnd w:id="16"/>
            <w:r w:rsidRPr="006C6B07">
              <w:rPr>
                <w:b/>
              </w:rPr>
              <w:t>] National Notification Authority, [ ]</w:t>
            </w:r>
            <w:bookmarkStart w:id="17" w:name="spsTextAvailableNEP"/>
            <w:bookmarkEnd w:id="17"/>
            <w:r w:rsidRPr="006C6B07">
              <w:rPr>
                <w:b/>
              </w:rPr>
              <w:t xml:space="preserve"> National Enquiry Point. Address, fax number and e-mail address (if available) of other body:</w:t>
            </w:r>
          </w:p>
        </w:tc>
      </w:tr>
      <w:tr w:rsidR="002A13D2" w14:paraId="46220922" w14:textId="77777777" w:rsidTr="00C9391C">
        <w:tc>
          <w:tcPr>
            <w:tcW w:w="9242" w:type="dxa"/>
            <w:shd w:val="clear" w:color="auto" w:fill="auto"/>
          </w:tcPr>
          <w:p w14:paraId="363984C7" w14:textId="77777777" w:rsidR="004A19AF" w:rsidRPr="006C6B07" w:rsidRDefault="0000353D" w:rsidP="003C63F2">
            <w:r w:rsidRPr="006C6B07">
              <w:t>Public Authority for Food and Nutrition</w:t>
            </w:r>
          </w:p>
          <w:p w14:paraId="57A7A06E" w14:textId="77777777" w:rsidR="002A13D2" w:rsidRPr="006C6B07" w:rsidRDefault="0000353D" w:rsidP="003C63F2">
            <w:r w:rsidRPr="006C6B07">
              <w:t>207, Sabah Al Salem, Kuwait</w:t>
            </w:r>
          </w:p>
          <w:p w14:paraId="54C28981" w14:textId="69138A36" w:rsidR="002A13D2" w:rsidRPr="006C6B07" w:rsidRDefault="0000353D" w:rsidP="003C63F2">
            <w:pPr>
              <w:spacing w:after="240"/>
            </w:pPr>
            <w:r w:rsidRPr="006C6B07">
              <w:t xml:space="preserve">Website: </w:t>
            </w:r>
            <w:hyperlink r:id="rId9" w:history="1">
              <w:r w:rsidRPr="006C6B07">
                <w:rPr>
                  <w:color w:val="0000FF"/>
                  <w:u w:val="single"/>
                </w:rPr>
                <w:t>http://svc.kmun.gov.kw/</w:t>
              </w:r>
            </w:hyperlink>
            <w:bookmarkStart w:id="18" w:name="spsTextSupplierAddress"/>
            <w:bookmarkEnd w:id="18"/>
          </w:p>
        </w:tc>
      </w:tr>
    </w:tbl>
    <w:p w14:paraId="22C52D14" w14:textId="77777777" w:rsidR="004A19AF" w:rsidRPr="003C63F2" w:rsidRDefault="004A19AF" w:rsidP="003C63F2"/>
    <w:p w14:paraId="015F15F0" w14:textId="77777777" w:rsidR="00CD1985" w:rsidRPr="003C63F2" w:rsidRDefault="0000353D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1C16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63074" w14:textId="77777777" w:rsidR="00D34D16" w:rsidRDefault="0000353D">
      <w:r>
        <w:separator/>
      </w:r>
    </w:p>
  </w:endnote>
  <w:endnote w:type="continuationSeparator" w:id="0">
    <w:p w14:paraId="6ED05AFD" w14:textId="77777777" w:rsidR="00D34D16" w:rsidRDefault="0000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6F41E" w14:textId="1292252C" w:rsidR="004A19AF" w:rsidRPr="001C1623" w:rsidRDefault="001C1623" w:rsidP="001C162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1B88D" w14:textId="613C844C" w:rsidR="004A19AF" w:rsidRPr="001C1623" w:rsidRDefault="001C1623" w:rsidP="001C162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0C92" w14:textId="77777777" w:rsidR="00F41DD8" w:rsidRPr="003C63F2" w:rsidRDefault="0000353D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9381C" w14:textId="77777777" w:rsidR="00D34D16" w:rsidRDefault="0000353D">
      <w:r>
        <w:separator/>
      </w:r>
    </w:p>
  </w:footnote>
  <w:footnote w:type="continuationSeparator" w:id="0">
    <w:p w14:paraId="74598D59" w14:textId="77777777" w:rsidR="00D34D16" w:rsidRDefault="00003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22DF4" w14:textId="77777777" w:rsidR="001C1623" w:rsidRPr="001C1623" w:rsidRDefault="001C1623" w:rsidP="001C162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1623">
      <w:t>G/SPS/N/KWT/114/Add.1</w:t>
    </w:r>
  </w:p>
  <w:p w14:paraId="6FF290A1" w14:textId="77777777" w:rsidR="001C1623" w:rsidRPr="001C1623" w:rsidRDefault="001C1623" w:rsidP="001C162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74FFC4" w14:textId="78C9C75F" w:rsidR="001C1623" w:rsidRPr="001C1623" w:rsidRDefault="001C1623" w:rsidP="001C162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1623">
      <w:t xml:space="preserve">- </w:t>
    </w:r>
    <w:r w:rsidRPr="001C1623">
      <w:fldChar w:fldCharType="begin"/>
    </w:r>
    <w:r w:rsidRPr="001C1623">
      <w:instrText xml:space="preserve"> PAGE </w:instrText>
    </w:r>
    <w:r w:rsidRPr="001C1623">
      <w:fldChar w:fldCharType="separate"/>
    </w:r>
    <w:r w:rsidRPr="001C1623">
      <w:rPr>
        <w:noProof/>
      </w:rPr>
      <w:t>1</w:t>
    </w:r>
    <w:r w:rsidRPr="001C1623">
      <w:fldChar w:fldCharType="end"/>
    </w:r>
    <w:r w:rsidRPr="001C1623">
      <w:t xml:space="preserve"> -</w:t>
    </w:r>
  </w:p>
  <w:p w14:paraId="3671E4DB" w14:textId="6A8A874A" w:rsidR="004A19AF" w:rsidRPr="001C1623" w:rsidRDefault="004A19AF" w:rsidP="001C162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9016" w14:textId="77777777" w:rsidR="001C1623" w:rsidRPr="001C1623" w:rsidRDefault="001C1623" w:rsidP="001C162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1623">
      <w:t>G/SPS/N/KWT/114/Add.1</w:t>
    </w:r>
  </w:p>
  <w:p w14:paraId="30CAAE39" w14:textId="77777777" w:rsidR="001C1623" w:rsidRPr="001C1623" w:rsidRDefault="001C1623" w:rsidP="001C162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C61E62" w14:textId="4AE791A1" w:rsidR="001C1623" w:rsidRPr="001C1623" w:rsidRDefault="001C1623" w:rsidP="001C162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1623">
      <w:t xml:space="preserve">- </w:t>
    </w:r>
    <w:r w:rsidRPr="001C1623">
      <w:fldChar w:fldCharType="begin"/>
    </w:r>
    <w:r w:rsidRPr="001C1623">
      <w:instrText xml:space="preserve"> PAGE </w:instrText>
    </w:r>
    <w:r w:rsidRPr="001C1623">
      <w:fldChar w:fldCharType="separate"/>
    </w:r>
    <w:r w:rsidRPr="001C1623">
      <w:rPr>
        <w:noProof/>
      </w:rPr>
      <w:t>1</w:t>
    </w:r>
    <w:r w:rsidRPr="001C1623">
      <w:fldChar w:fldCharType="end"/>
    </w:r>
    <w:r w:rsidRPr="001C1623">
      <w:t xml:space="preserve"> -</w:t>
    </w:r>
  </w:p>
  <w:p w14:paraId="6041C041" w14:textId="0BA8B220" w:rsidR="004A19AF" w:rsidRPr="001C1623" w:rsidRDefault="004A19AF" w:rsidP="001C162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A13D2" w14:paraId="175E7414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62643B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AC0C3E" w14:textId="674395AC" w:rsidR="00ED54E0" w:rsidRPr="004A19AF" w:rsidRDefault="001C1623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9"/>
    <w:tr w:rsidR="002A13D2" w14:paraId="2B12042A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D97D6AB" w14:textId="77777777" w:rsidR="00ED54E0" w:rsidRPr="004A19AF" w:rsidRDefault="0000353D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8E94105" wp14:editId="37703DB3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747529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1328D3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2A13D2" w14:paraId="2F5F0826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D368D1B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9F394C3" w14:textId="77777777" w:rsidR="001C1623" w:rsidRDefault="001C1623" w:rsidP="009042DF">
          <w:pPr>
            <w:jc w:val="right"/>
            <w:rPr>
              <w:b/>
              <w:szCs w:val="16"/>
            </w:rPr>
          </w:pPr>
          <w:bookmarkStart w:id="20" w:name="bmkSymbols"/>
          <w:r>
            <w:rPr>
              <w:b/>
              <w:szCs w:val="16"/>
            </w:rPr>
            <w:t>G/SPS/N/KWT/114/Add.1</w:t>
          </w:r>
        </w:p>
        <w:bookmarkEnd w:id="20"/>
        <w:p w14:paraId="60D03A72" w14:textId="2DE2340D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2A13D2" w14:paraId="4002DC99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C86063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2693DB" w14:textId="3EDE1EEC" w:rsidR="00ED54E0" w:rsidRPr="004A710B" w:rsidRDefault="00734DE5" w:rsidP="00C10B2E">
          <w:pPr>
            <w:jc w:val="right"/>
            <w:rPr>
              <w:szCs w:val="16"/>
            </w:rPr>
          </w:pPr>
          <w:bookmarkStart w:id="21" w:name="bmkDate"/>
          <w:bookmarkStart w:id="22" w:name="spsDateDistribution"/>
          <w:bookmarkEnd w:id="21"/>
          <w:bookmarkEnd w:id="22"/>
          <w:r>
            <w:t>5</w:t>
          </w:r>
          <w:r w:rsidRPr="00934B4C">
            <w:t xml:space="preserve"> </w:t>
          </w:r>
          <w:r>
            <w:t>December</w:t>
          </w:r>
          <w:r w:rsidRPr="00934B4C">
            <w:t xml:space="preserve"> 202</w:t>
          </w:r>
          <w:r>
            <w:t>3</w:t>
          </w:r>
        </w:p>
      </w:tc>
    </w:tr>
    <w:tr w:rsidR="002A13D2" w14:paraId="305D2238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D5C195" w14:textId="053CA226" w:rsidR="00ED54E0" w:rsidRPr="004A19AF" w:rsidRDefault="0000353D" w:rsidP="00C10B2E">
          <w:pPr>
            <w:jc w:val="left"/>
            <w:rPr>
              <w:b/>
            </w:rPr>
          </w:pPr>
          <w:bookmarkStart w:id="23" w:name="bmkSerial"/>
          <w:r w:rsidRPr="003C63F2">
            <w:rPr>
              <w:color w:val="FF0000"/>
              <w:szCs w:val="16"/>
            </w:rPr>
            <w:t>(</w:t>
          </w:r>
          <w:bookmarkStart w:id="24" w:name="spsSerialNumber"/>
          <w:bookmarkEnd w:id="24"/>
          <w:r w:rsidR="00D74E5E">
            <w:rPr>
              <w:color w:val="FF0000"/>
              <w:szCs w:val="16"/>
            </w:rPr>
            <w:t>2</w:t>
          </w:r>
          <w:r w:rsidR="004A710B">
            <w:rPr>
              <w:color w:val="FF0000"/>
              <w:szCs w:val="16"/>
            </w:rPr>
            <w:t>3</w:t>
          </w:r>
          <w:r w:rsidR="00D74E5E">
            <w:rPr>
              <w:color w:val="FF0000"/>
              <w:szCs w:val="16"/>
            </w:rPr>
            <w:t>-</w:t>
          </w:r>
          <w:r w:rsidR="0079416D">
            <w:rPr>
              <w:color w:val="FF0000"/>
              <w:szCs w:val="16"/>
            </w:rPr>
            <w:t>8262</w:t>
          </w:r>
          <w:r w:rsidRPr="003C63F2">
            <w:rPr>
              <w:color w:val="FF0000"/>
              <w:szCs w:val="16"/>
            </w:rPr>
            <w:t>)</w:t>
          </w:r>
          <w:bookmarkEnd w:id="2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705AED" w14:textId="77777777" w:rsidR="00ED54E0" w:rsidRPr="004A19AF" w:rsidRDefault="0000353D" w:rsidP="00C10B2E">
          <w:pPr>
            <w:jc w:val="right"/>
            <w:rPr>
              <w:szCs w:val="16"/>
            </w:rPr>
          </w:pPr>
          <w:bookmarkStart w:id="2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5"/>
        </w:p>
      </w:tc>
    </w:tr>
    <w:tr w:rsidR="002A13D2" w14:paraId="03FE7CD7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F69C4D" w14:textId="68810144" w:rsidR="00ED54E0" w:rsidRPr="004A19AF" w:rsidRDefault="001C1623" w:rsidP="00C10B2E">
          <w:pPr>
            <w:jc w:val="left"/>
            <w:rPr>
              <w:sz w:val="14"/>
              <w:szCs w:val="16"/>
            </w:rPr>
          </w:pPr>
          <w:bookmarkStart w:id="26" w:name="bmkCommittee"/>
          <w:r>
            <w:rPr>
              <w:b/>
            </w:rPr>
            <w:t>Committee on Sanitary and Phytosanitary Measures</w:t>
          </w:r>
          <w:bookmarkEnd w:id="2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2D72DA2" w14:textId="462361BB" w:rsidR="00ED54E0" w:rsidRPr="003C63F2" w:rsidRDefault="001C1623" w:rsidP="00B728D5">
          <w:pPr>
            <w:jc w:val="right"/>
            <w:rPr>
              <w:bCs/>
              <w:szCs w:val="18"/>
            </w:rPr>
          </w:pPr>
          <w:bookmarkStart w:id="27" w:name="bmkLanguage"/>
          <w:r>
            <w:rPr>
              <w:bCs/>
              <w:szCs w:val="18"/>
            </w:rPr>
            <w:t>Original: English</w:t>
          </w:r>
          <w:bookmarkEnd w:id="27"/>
        </w:p>
      </w:tc>
    </w:tr>
  </w:tbl>
  <w:p w14:paraId="5508078A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EBEF80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EDA9D0A" w:tentative="1">
      <w:start w:val="1"/>
      <w:numFmt w:val="lowerLetter"/>
      <w:lvlText w:val="%2."/>
      <w:lvlJc w:val="left"/>
      <w:pPr>
        <w:ind w:left="1080" w:hanging="360"/>
      </w:pPr>
    </w:lvl>
    <w:lvl w:ilvl="2" w:tplc="F8D00624" w:tentative="1">
      <w:start w:val="1"/>
      <w:numFmt w:val="lowerRoman"/>
      <w:lvlText w:val="%3."/>
      <w:lvlJc w:val="right"/>
      <w:pPr>
        <w:ind w:left="1800" w:hanging="180"/>
      </w:pPr>
    </w:lvl>
    <w:lvl w:ilvl="3" w:tplc="0E807EFE" w:tentative="1">
      <w:start w:val="1"/>
      <w:numFmt w:val="decimal"/>
      <w:lvlText w:val="%4."/>
      <w:lvlJc w:val="left"/>
      <w:pPr>
        <w:ind w:left="2520" w:hanging="360"/>
      </w:pPr>
    </w:lvl>
    <w:lvl w:ilvl="4" w:tplc="467ED36C" w:tentative="1">
      <w:start w:val="1"/>
      <w:numFmt w:val="lowerLetter"/>
      <w:lvlText w:val="%5."/>
      <w:lvlJc w:val="left"/>
      <w:pPr>
        <w:ind w:left="3240" w:hanging="360"/>
      </w:pPr>
    </w:lvl>
    <w:lvl w:ilvl="5" w:tplc="68C027EC" w:tentative="1">
      <w:start w:val="1"/>
      <w:numFmt w:val="lowerRoman"/>
      <w:lvlText w:val="%6."/>
      <w:lvlJc w:val="right"/>
      <w:pPr>
        <w:ind w:left="3960" w:hanging="180"/>
      </w:pPr>
    </w:lvl>
    <w:lvl w:ilvl="6" w:tplc="CD421A6E" w:tentative="1">
      <w:start w:val="1"/>
      <w:numFmt w:val="decimal"/>
      <w:lvlText w:val="%7."/>
      <w:lvlJc w:val="left"/>
      <w:pPr>
        <w:ind w:left="4680" w:hanging="360"/>
      </w:pPr>
    </w:lvl>
    <w:lvl w:ilvl="7" w:tplc="5E08D71C" w:tentative="1">
      <w:start w:val="1"/>
      <w:numFmt w:val="lowerLetter"/>
      <w:lvlText w:val="%8."/>
      <w:lvlJc w:val="left"/>
      <w:pPr>
        <w:ind w:left="5400" w:hanging="360"/>
      </w:pPr>
    </w:lvl>
    <w:lvl w:ilvl="8" w:tplc="E1AC2ED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8191262">
    <w:abstractNumId w:val="9"/>
  </w:num>
  <w:num w:numId="2" w16cid:durableId="770591539">
    <w:abstractNumId w:val="7"/>
  </w:num>
  <w:num w:numId="3" w16cid:durableId="704717456">
    <w:abstractNumId w:val="6"/>
  </w:num>
  <w:num w:numId="4" w16cid:durableId="1998066736">
    <w:abstractNumId w:val="5"/>
  </w:num>
  <w:num w:numId="5" w16cid:durableId="798650903">
    <w:abstractNumId w:val="4"/>
  </w:num>
  <w:num w:numId="6" w16cid:durableId="1079862271">
    <w:abstractNumId w:val="12"/>
  </w:num>
  <w:num w:numId="7" w16cid:durableId="1009913750">
    <w:abstractNumId w:val="11"/>
  </w:num>
  <w:num w:numId="8" w16cid:durableId="831062897">
    <w:abstractNumId w:val="10"/>
  </w:num>
  <w:num w:numId="9" w16cid:durableId="13256229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0274109">
    <w:abstractNumId w:val="13"/>
  </w:num>
  <w:num w:numId="11" w16cid:durableId="252474347">
    <w:abstractNumId w:val="8"/>
  </w:num>
  <w:num w:numId="12" w16cid:durableId="1909530461">
    <w:abstractNumId w:val="3"/>
  </w:num>
  <w:num w:numId="13" w16cid:durableId="1480685319">
    <w:abstractNumId w:val="2"/>
  </w:num>
  <w:num w:numId="14" w16cid:durableId="240407760">
    <w:abstractNumId w:val="1"/>
  </w:num>
  <w:num w:numId="15" w16cid:durableId="2093891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0353D"/>
    <w:rsid w:val="000272F6"/>
    <w:rsid w:val="00037AC4"/>
    <w:rsid w:val="000423BF"/>
    <w:rsid w:val="00093B09"/>
    <w:rsid w:val="000A4945"/>
    <w:rsid w:val="000A5ED6"/>
    <w:rsid w:val="000B31E1"/>
    <w:rsid w:val="000E141D"/>
    <w:rsid w:val="0011356B"/>
    <w:rsid w:val="0013337F"/>
    <w:rsid w:val="00137888"/>
    <w:rsid w:val="00164C04"/>
    <w:rsid w:val="00165C31"/>
    <w:rsid w:val="00182B84"/>
    <w:rsid w:val="001C1623"/>
    <w:rsid w:val="001E291F"/>
    <w:rsid w:val="00233408"/>
    <w:rsid w:val="00252999"/>
    <w:rsid w:val="00261A68"/>
    <w:rsid w:val="0027067B"/>
    <w:rsid w:val="002A13D2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A710B"/>
    <w:rsid w:val="004B25F5"/>
    <w:rsid w:val="004F203A"/>
    <w:rsid w:val="00503B73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C6B07"/>
    <w:rsid w:val="006D1A59"/>
    <w:rsid w:val="006E7BB3"/>
    <w:rsid w:val="006F5826"/>
    <w:rsid w:val="00700181"/>
    <w:rsid w:val="00701AE1"/>
    <w:rsid w:val="00707F04"/>
    <w:rsid w:val="007141CF"/>
    <w:rsid w:val="00734DE5"/>
    <w:rsid w:val="00745146"/>
    <w:rsid w:val="007577E3"/>
    <w:rsid w:val="00760DB3"/>
    <w:rsid w:val="0079416D"/>
    <w:rsid w:val="007A2D5D"/>
    <w:rsid w:val="007C6A4B"/>
    <w:rsid w:val="007E6507"/>
    <w:rsid w:val="007F2B8E"/>
    <w:rsid w:val="00807247"/>
    <w:rsid w:val="008178A2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34D16"/>
    <w:rsid w:val="00D37D5E"/>
    <w:rsid w:val="00D52A9D"/>
    <w:rsid w:val="00D55AAD"/>
    <w:rsid w:val="00D747AE"/>
    <w:rsid w:val="00D74E5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2A6B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27C6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c.kmun.gov.kw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vc.kmun.gov.kw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a22381a3-375c-47a3-853f-8091cc580248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7F083CE2-10FC-44FD-BDF7-4C3078EA21E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1086</Characters>
  <Application>Microsoft Office Word</Application>
  <DocSecurity>0</DocSecurity>
  <Lines>31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1</cp:revision>
  <dcterms:created xsi:type="dcterms:W3CDTF">2023-12-05T12:52:00Z</dcterms:created>
  <dcterms:modified xsi:type="dcterms:W3CDTF">2023-12-05T13:38:00Z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a22381a3-375c-47a3-853f-8091cc580248</vt:lpwstr>
  </property>
  <property fmtid="{D5CDD505-2E9C-101B-9397-08002B2CF9AE}" pid="3" name="WTOCLASSIFICATION">
    <vt:lpwstr>WTO OFFICIAL</vt:lpwstr>
  </property>
  <property fmtid="{D5CDD505-2E9C-101B-9397-08002B2CF9AE}" pid="4" name="Symbol1">
    <vt:lpwstr>G/SPS/N/KWT/114/Add.1</vt:lpwstr>
  </property>
</Properties>
</file>