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2EB9" w14:textId="77777777" w:rsidR="00EA4725" w:rsidRPr="00441372" w:rsidRDefault="006E233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41568" w14:paraId="71DAABA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6B442E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8234B70" w14:textId="77777777" w:rsidR="00EA4725" w:rsidRPr="00441372" w:rsidRDefault="006E233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3D11E067" w14:textId="77777777" w:rsidR="00EA4725" w:rsidRPr="00441372" w:rsidRDefault="006E233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41568" w14:paraId="66A3E0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81682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846859" w14:textId="77777777" w:rsidR="00EA4725" w:rsidRPr="00441372" w:rsidRDefault="006E233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541568" w14:paraId="6E2333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CAB0B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A8669" w14:textId="060DC33B" w:rsidR="00EA4725" w:rsidRPr="00441372" w:rsidRDefault="006E233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Fishe</w:t>
            </w:r>
            <w:r>
              <w:t>r</w:t>
            </w:r>
            <w:r w:rsidRPr="0065690F">
              <w:t>y products</w:t>
            </w:r>
            <w:bookmarkEnd w:id="7"/>
          </w:p>
        </w:tc>
      </w:tr>
      <w:tr w:rsidR="00541568" w14:paraId="7F0808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7E688A" w14:textId="77777777" w:rsidR="00EA4725" w:rsidRPr="00441372" w:rsidRDefault="006E23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D63C1" w14:textId="77777777" w:rsidR="00EA4725" w:rsidRPr="00441372" w:rsidRDefault="006E233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68B2FD" w14:textId="77777777" w:rsidR="00EA4725" w:rsidRPr="00441372" w:rsidRDefault="006E23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A75F84" w14:textId="77777777" w:rsidR="00EA4725" w:rsidRPr="00441372" w:rsidRDefault="006E23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41568" w14:paraId="76D931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DE165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CD9E7" w14:textId="77777777" w:rsidR="00EA4725" w:rsidRPr="00441372" w:rsidRDefault="006E233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Border Inspection Regulation for Fishery Products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bookmarkStart w:id="21" w:name="sps5d"/>
          <w:p w14:paraId="3DD03049" w14:textId="77777777" w:rsidR="00EA4725" w:rsidRPr="00441372" w:rsidRDefault="006E233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"https://members.wto.org/crnattachments/2022/SPS/KOR/22_8762_00_x.pdf"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https://members.wto.org/crnattachments/2022/SPS/KOR/22_8762_00_x.pdf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541568" w14:paraId="73E896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44DCBF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279C8" w14:textId="77777777" w:rsidR="006E2332" w:rsidRDefault="006E233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3DD53E6A" w14:textId="0A890D1F" w:rsidR="00EA4725" w:rsidRPr="00441372" w:rsidRDefault="006E2332" w:rsidP="006E2332">
            <w:pPr>
              <w:numPr>
                <w:ilvl w:val="0"/>
                <w:numId w:val="16"/>
              </w:numPr>
              <w:spacing w:before="120"/>
              <w:ind w:left="368" w:hanging="357"/>
            </w:pPr>
            <w:r w:rsidRPr="0065690F">
              <w:t>Adjust the subjects of random sampling test to conform to the regulation listed above</w:t>
            </w:r>
            <w:r>
              <w:t>;</w:t>
            </w:r>
          </w:p>
          <w:p w14:paraId="38C836BC" w14:textId="2F3EF4EA" w:rsidR="00541568" w:rsidRPr="0065690F" w:rsidRDefault="006E2332" w:rsidP="006E2332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Adjust the fishery products that are subjects of inspection for veterinary drugs in accordance with the domestic</w:t>
            </w:r>
            <w:r w:rsidR="00611CAB">
              <w:t>/</w:t>
            </w:r>
            <w:r w:rsidRPr="0065690F">
              <w:t>foreign farming (aquaculture) status review results.</w:t>
            </w:r>
            <w:bookmarkEnd w:id="23"/>
          </w:p>
        </w:tc>
      </w:tr>
      <w:tr w:rsidR="00541568" w14:paraId="5AC7A1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13CB3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2800F" w14:textId="77777777" w:rsidR="00EA4725" w:rsidRPr="00441372" w:rsidRDefault="006E233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41568" w14:paraId="15036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B0EAF" w14:textId="77777777" w:rsidR="00EA4725" w:rsidRPr="00441372" w:rsidRDefault="006E233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F1B67" w14:textId="77777777" w:rsidR="00EA4725" w:rsidRPr="00441372" w:rsidRDefault="006E233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71B115D" w14:textId="77777777" w:rsidR="00EA4725" w:rsidRPr="00441372" w:rsidRDefault="006E233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475F98C" w14:textId="77777777" w:rsidR="00EA4725" w:rsidRPr="00441372" w:rsidRDefault="006E23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CF344C0" w14:textId="77777777" w:rsidR="00EA4725" w:rsidRPr="00441372" w:rsidRDefault="006E23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BA1723D" w14:textId="77777777" w:rsidR="00EA4725" w:rsidRPr="00441372" w:rsidRDefault="006E233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BA844A3" w14:textId="77777777" w:rsidR="00EA4725" w:rsidRPr="00441372" w:rsidRDefault="006E233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15DD6B7" w14:textId="77777777" w:rsidR="00EA4725" w:rsidRPr="00441372" w:rsidRDefault="006E233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802F87C" w14:textId="77777777" w:rsidR="00EA4725" w:rsidRPr="00441372" w:rsidRDefault="006E233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41568" w14:paraId="4D82E7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1C2088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18E12A" w14:textId="77777777" w:rsidR="00EA4725" w:rsidRPr="00441372" w:rsidRDefault="006E233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41568" w14:paraId="08C1D7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F1E1B4" w14:textId="77777777" w:rsidR="00EA4725" w:rsidRPr="00441372" w:rsidRDefault="006E2332" w:rsidP="006E2332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C7BDA" w14:textId="77777777" w:rsidR="00EA4725" w:rsidRPr="00441372" w:rsidRDefault="006E2332" w:rsidP="006E2332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7D81C49" w14:textId="77777777" w:rsidR="00EA4725" w:rsidRPr="00441372" w:rsidRDefault="006E2332" w:rsidP="006E2332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541568" w14:paraId="6737E3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5ED9A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8F780" w14:textId="77777777" w:rsidR="00EA4725" w:rsidRPr="00441372" w:rsidRDefault="006E233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D3BB913" w14:textId="77777777" w:rsidR="00EA4725" w:rsidRPr="00441372" w:rsidRDefault="006E233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41568" w14:paraId="3E8BE25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27C29" w14:textId="77777777" w:rsidR="00EA4725" w:rsidRPr="00441372" w:rsidRDefault="006E233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21885" w14:textId="77777777" w:rsidR="00EA4725" w:rsidRPr="00441372" w:rsidRDefault="006E233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February 2023</w:t>
            </w:r>
            <w:bookmarkEnd w:id="72"/>
          </w:p>
          <w:p w14:paraId="4C03882C" w14:textId="77777777" w:rsidR="00EA4725" w:rsidRPr="00441372" w:rsidRDefault="006E233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41568" w14:paraId="24C497A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77F695" w14:textId="77777777" w:rsidR="00EA4725" w:rsidRPr="00441372" w:rsidRDefault="006E233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3B8213" w14:textId="77777777" w:rsidR="00EA4725" w:rsidRPr="00441372" w:rsidRDefault="006E233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5FA0BD6" w14:textId="77777777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54A4F12D" w14:textId="77777777" w:rsidR="00EA4725" w:rsidRPr="0065690F" w:rsidRDefault="00BE11EF" w:rsidP="006E2332">
            <w:pPr>
              <w:keepNext/>
              <w:keepLines/>
              <w:spacing w:after="120"/>
              <w:rPr>
                <w:bCs/>
              </w:rPr>
            </w:pPr>
            <w:hyperlink r:id="rId7" w:tgtFrame="_blank" w:history="1">
              <w:r w:rsidR="006E2332"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="006E2332" w:rsidRPr="0065690F">
              <w:rPr>
                <w:bCs/>
              </w:rPr>
              <w:t>. Also available from:</w:t>
            </w:r>
          </w:p>
          <w:p w14:paraId="56C51C6B" w14:textId="77777777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62E0233D" w14:textId="77777777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5B13CC91" w14:textId="77777777" w:rsidR="006E2332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4BB4CA5A" w14:textId="1240CD61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71C3CDD0" w14:textId="77777777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1564</w:t>
            </w:r>
          </w:p>
          <w:p w14:paraId="7FBB8CB6" w14:textId="77777777" w:rsidR="00EA4725" w:rsidRPr="0065690F" w:rsidRDefault="006E233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59120E8A" w14:textId="77777777" w:rsidR="00EA4725" w:rsidRPr="0065690F" w:rsidRDefault="006E233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65690F">
                <w:rPr>
                  <w:bCs/>
                  <w:color w:val="0000FF"/>
                  <w:u w:val="single"/>
                </w:rPr>
                <w:t>intmfds@korea.kr</w:t>
              </w:r>
            </w:hyperlink>
            <w:bookmarkEnd w:id="86"/>
          </w:p>
        </w:tc>
      </w:tr>
    </w:tbl>
    <w:p w14:paraId="24FBB5FF" w14:textId="77777777" w:rsidR="007141CF" w:rsidRPr="00441372" w:rsidRDefault="007141CF" w:rsidP="00441372"/>
    <w:sectPr w:rsidR="007141CF" w:rsidRPr="00441372" w:rsidSect="006E2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9876" w14:textId="77777777" w:rsidR="00336D74" w:rsidRDefault="006E2332">
      <w:r>
        <w:separator/>
      </w:r>
    </w:p>
  </w:endnote>
  <w:endnote w:type="continuationSeparator" w:id="0">
    <w:p w14:paraId="0A5E1F36" w14:textId="77777777" w:rsidR="00336D74" w:rsidRDefault="006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6F84" w14:textId="33B422C7" w:rsidR="00EA4725" w:rsidRPr="006E2332" w:rsidRDefault="006E2332" w:rsidP="006E233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FE55" w14:textId="0ED56B95" w:rsidR="00EA4725" w:rsidRPr="006E2332" w:rsidRDefault="006E2332" w:rsidP="006E233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908E" w14:textId="77777777" w:rsidR="00C863EB" w:rsidRPr="00441372" w:rsidRDefault="006E233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AB8F" w14:textId="77777777" w:rsidR="00336D74" w:rsidRDefault="006E2332">
      <w:r>
        <w:separator/>
      </w:r>
    </w:p>
  </w:footnote>
  <w:footnote w:type="continuationSeparator" w:id="0">
    <w:p w14:paraId="2741CAFD" w14:textId="77777777" w:rsidR="00336D74" w:rsidRDefault="006E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0369" w14:textId="77777777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332">
      <w:t>G/SPS/N/KOR/767</w:t>
    </w:r>
  </w:p>
  <w:p w14:paraId="69192E2F" w14:textId="77777777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852CC6" w14:textId="5EF49C33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332">
      <w:t xml:space="preserve">- </w:t>
    </w:r>
    <w:r w:rsidRPr="006E2332">
      <w:fldChar w:fldCharType="begin"/>
    </w:r>
    <w:r w:rsidRPr="006E2332">
      <w:instrText xml:space="preserve"> PAGE </w:instrText>
    </w:r>
    <w:r w:rsidRPr="006E2332">
      <w:fldChar w:fldCharType="separate"/>
    </w:r>
    <w:r w:rsidRPr="006E2332">
      <w:rPr>
        <w:noProof/>
      </w:rPr>
      <w:t>2</w:t>
    </w:r>
    <w:r w:rsidRPr="006E2332">
      <w:fldChar w:fldCharType="end"/>
    </w:r>
    <w:r w:rsidRPr="006E2332">
      <w:t xml:space="preserve"> -</w:t>
    </w:r>
  </w:p>
  <w:p w14:paraId="47F2333E" w14:textId="50FB6602" w:rsidR="00EA4725" w:rsidRPr="006E2332" w:rsidRDefault="00EA4725" w:rsidP="006E233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5F92" w14:textId="77777777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332">
      <w:t>G/SPS/N/KOR/767</w:t>
    </w:r>
  </w:p>
  <w:p w14:paraId="5EE9F8D1" w14:textId="77777777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9286D7" w14:textId="5CD1279F" w:rsidR="006E2332" w:rsidRPr="006E2332" w:rsidRDefault="006E2332" w:rsidP="006E233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E2332">
      <w:t xml:space="preserve">- </w:t>
    </w:r>
    <w:r w:rsidRPr="006E2332">
      <w:fldChar w:fldCharType="begin"/>
    </w:r>
    <w:r w:rsidRPr="006E2332">
      <w:instrText xml:space="preserve"> PAGE </w:instrText>
    </w:r>
    <w:r w:rsidRPr="006E2332">
      <w:fldChar w:fldCharType="separate"/>
    </w:r>
    <w:r w:rsidRPr="006E2332">
      <w:rPr>
        <w:noProof/>
      </w:rPr>
      <w:t>2</w:t>
    </w:r>
    <w:r w:rsidRPr="006E2332">
      <w:fldChar w:fldCharType="end"/>
    </w:r>
    <w:r w:rsidRPr="006E2332">
      <w:t xml:space="preserve"> -</w:t>
    </w:r>
  </w:p>
  <w:p w14:paraId="496AB191" w14:textId="20A6EB03" w:rsidR="00EA4725" w:rsidRPr="006E2332" w:rsidRDefault="00EA4725" w:rsidP="006E233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41568" w14:paraId="03BC9FF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5EEB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8E00AD" w14:textId="5A39F2F1" w:rsidR="00ED54E0" w:rsidRPr="00EA4725" w:rsidRDefault="006E233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41568" w14:paraId="3E08A43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6510278" w14:textId="77777777" w:rsidR="00ED54E0" w:rsidRPr="00EA4725" w:rsidRDefault="00BE11EF" w:rsidP="00422B6F">
          <w:pPr>
            <w:jc w:val="left"/>
          </w:pPr>
          <w:r>
            <w:rPr>
              <w:lang w:eastAsia="en-GB"/>
            </w:rPr>
            <w:pict w14:anchorId="0E25D6E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D8A3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41568" w14:paraId="5B17708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C90629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C3F88B" w14:textId="77777777" w:rsidR="006E2332" w:rsidRDefault="006E233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G/SPS/N/KOR/767</w:t>
          </w:r>
        </w:p>
        <w:bookmarkEnd w:id="88"/>
        <w:p w14:paraId="53395FA7" w14:textId="40CEEF6D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541568" w14:paraId="3D64406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56D6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82A0EB" w14:textId="77777777" w:rsidR="00ED54E0" w:rsidRPr="00EA4725" w:rsidRDefault="006E233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21 December 2022</w:t>
          </w:r>
          <w:bookmarkEnd w:id="90"/>
        </w:p>
      </w:tc>
    </w:tr>
    <w:tr w:rsidR="00541568" w14:paraId="0499FAD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083C09" w14:textId="4A7390BE" w:rsidR="00ED54E0" w:rsidRPr="00EA4725" w:rsidRDefault="006E233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F59BB">
            <w:rPr>
              <w:color w:val="FF0000"/>
              <w:szCs w:val="16"/>
            </w:rPr>
            <w:t>22-</w:t>
          </w:r>
          <w:r w:rsidR="00BE11EF">
            <w:rPr>
              <w:color w:val="FF0000"/>
              <w:szCs w:val="16"/>
            </w:rPr>
            <w:t>9614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F40614" w14:textId="77777777" w:rsidR="00ED54E0" w:rsidRPr="00EA4725" w:rsidRDefault="006E233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41568" w14:paraId="451A15E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37FDB1" w14:textId="7BAFC6BE" w:rsidR="00ED54E0" w:rsidRPr="00EA4725" w:rsidRDefault="006E233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0C3A01" w14:textId="18E023DD" w:rsidR="00ED54E0" w:rsidRPr="00441372" w:rsidRDefault="006E233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4C6003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7E4771"/>
    <w:multiLevelType w:val="hybridMultilevel"/>
    <w:tmpl w:val="E8C44F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F8078A9"/>
    <w:multiLevelType w:val="hybridMultilevel"/>
    <w:tmpl w:val="A646647C"/>
    <w:lvl w:ilvl="0" w:tplc="916A3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526BA"/>
    <w:multiLevelType w:val="hybridMultilevel"/>
    <w:tmpl w:val="5CB60482"/>
    <w:lvl w:ilvl="0" w:tplc="5D3AF6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7092C6" w:tentative="1">
      <w:start w:val="1"/>
      <w:numFmt w:val="lowerLetter"/>
      <w:lvlText w:val="%2."/>
      <w:lvlJc w:val="left"/>
      <w:pPr>
        <w:ind w:left="1080" w:hanging="360"/>
      </w:pPr>
    </w:lvl>
    <w:lvl w:ilvl="2" w:tplc="1CC61BDC" w:tentative="1">
      <w:start w:val="1"/>
      <w:numFmt w:val="lowerRoman"/>
      <w:lvlText w:val="%3."/>
      <w:lvlJc w:val="right"/>
      <w:pPr>
        <w:ind w:left="1800" w:hanging="180"/>
      </w:pPr>
    </w:lvl>
    <w:lvl w:ilvl="3" w:tplc="45486F48" w:tentative="1">
      <w:start w:val="1"/>
      <w:numFmt w:val="decimal"/>
      <w:lvlText w:val="%4."/>
      <w:lvlJc w:val="left"/>
      <w:pPr>
        <w:ind w:left="2520" w:hanging="360"/>
      </w:pPr>
    </w:lvl>
    <w:lvl w:ilvl="4" w:tplc="8482FDA4" w:tentative="1">
      <w:start w:val="1"/>
      <w:numFmt w:val="lowerLetter"/>
      <w:lvlText w:val="%5."/>
      <w:lvlJc w:val="left"/>
      <w:pPr>
        <w:ind w:left="3240" w:hanging="360"/>
      </w:pPr>
    </w:lvl>
    <w:lvl w:ilvl="5" w:tplc="2BA267F8" w:tentative="1">
      <w:start w:val="1"/>
      <w:numFmt w:val="lowerRoman"/>
      <w:lvlText w:val="%6."/>
      <w:lvlJc w:val="right"/>
      <w:pPr>
        <w:ind w:left="3960" w:hanging="180"/>
      </w:pPr>
    </w:lvl>
    <w:lvl w:ilvl="6" w:tplc="EB48CEFE" w:tentative="1">
      <w:start w:val="1"/>
      <w:numFmt w:val="decimal"/>
      <w:lvlText w:val="%7."/>
      <w:lvlJc w:val="left"/>
      <w:pPr>
        <w:ind w:left="4680" w:hanging="360"/>
      </w:pPr>
    </w:lvl>
    <w:lvl w:ilvl="7" w:tplc="942A90CC" w:tentative="1">
      <w:start w:val="1"/>
      <w:numFmt w:val="lowerLetter"/>
      <w:lvlText w:val="%8."/>
      <w:lvlJc w:val="left"/>
      <w:pPr>
        <w:ind w:left="5400" w:hanging="360"/>
      </w:pPr>
    </w:lvl>
    <w:lvl w:ilvl="8" w:tplc="635C49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36D74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1568"/>
    <w:rsid w:val="00547B5F"/>
    <w:rsid w:val="005B04B9"/>
    <w:rsid w:val="005B68C7"/>
    <w:rsid w:val="005B7054"/>
    <w:rsid w:val="005C04C1"/>
    <w:rsid w:val="005D5981"/>
    <w:rsid w:val="005E6F8D"/>
    <w:rsid w:val="005F30CB"/>
    <w:rsid w:val="00611CAB"/>
    <w:rsid w:val="00612644"/>
    <w:rsid w:val="0065690F"/>
    <w:rsid w:val="00656ABC"/>
    <w:rsid w:val="00674CCD"/>
    <w:rsid w:val="006B4BC2"/>
    <w:rsid w:val="006E233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9BB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11EF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DD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2651</Characters>
  <Application>Microsoft Office Word</Application>
  <DocSecurity>0</DocSecurity>
  <Lines>71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2022-12-21T08:59:00Z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G/SPS/N/KOR/767</vt:lpwstr>
  </property>
  <property fmtid="{D5CDD505-2E9C-101B-9397-08002B2CF9AE}" pid="3" name="TitusGUID">
    <vt:lpwstr>317f2003-475f-4ca0-b7aa-653f284aa527</vt:lpwstr>
  </property>
  <property fmtid="{D5CDD505-2E9C-101B-9397-08002B2CF9AE}" pid="4" name="WTOCLASSIFICATION">
    <vt:lpwstr>WTO OFFICIAL</vt:lpwstr>
  </property>
</Properties>
</file>