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DBEEA" w14:textId="77777777" w:rsidR="00EA4725" w:rsidRPr="00441372" w:rsidRDefault="00193FB0"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3A0713" w14:paraId="4B5FFCA1" w14:textId="77777777" w:rsidTr="00F3021D">
        <w:tc>
          <w:tcPr>
            <w:tcW w:w="707" w:type="dxa"/>
            <w:tcBorders>
              <w:bottom w:val="single" w:sz="6" w:space="0" w:color="auto"/>
            </w:tcBorders>
            <w:shd w:val="clear" w:color="auto" w:fill="auto"/>
          </w:tcPr>
          <w:p w14:paraId="6771DAF7" w14:textId="77777777" w:rsidR="00EA4725" w:rsidRPr="00441372" w:rsidRDefault="00193FB0" w:rsidP="00441372">
            <w:pPr>
              <w:spacing w:before="120" w:after="120"/>
              <w:jc w:val="left"/>
            </w:pPr>
            <w:r w:rsidRPr="00441372">
              <w:rPr>
                <w:b/>
              </w:rPr>
              <w:t>1.</w:t>
            </w:r>
          </w:p>
        </w:tc>
        <w:tc>
          <w:tcPr>
            <w:tcW w:w="8320" w:type="dxa"/>
            <w:tcBorders>
              <w:bottom w:val="single" w:sz="6" w:space="0" w:color="auto"/>
            </w:tcBorders>
            <w:shd w:val="clear" w:color="auto" w:fill="auto"/>
          </w:tcPr>
          <w:p w14:paraId="15EA2C45" w14:textId="77777777" w:rsidR="00EA4725" w:rsidRPr="00441372" w:rsidRDefault="00193FB0"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Republic of Korea</w:t>
            </w:r>
            <w:bookmarkEnd w:id="2"/>
          </w:p>
          <w:p w14:paraId="53B1142E" w14:textId="77777777" w:rsidR="00EA4725" w:rsidRPr="00441372" w:rsidRDefault="00193FB0"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3A0713" w14:paraId="02B5B057" w14:textId="77777777" w:rsidTr="00F3021D">
        <w:tc>
          <w:tcPr>
            <w:tcW w:w="707" w:type="dxa"/>
            <w:tcBorders>
              <w:top w:val="single" w:sz="6" w:space="0" w:color="auto"/>
              <w:bottom w:val="single" w:sz="6" w:space="0" w:color="auto"/>
            </w:tcBorders>
            <w:shd w:val="clear" w:color="auto" w:fill="auto"/>
          </w:tcPr>
          <w:p w14:paraId="3C6B971D" w14:textId="77777777" w:rsidR="00EA4725" w:rsidRPr="00441372" w:rsidRDefault="00193FB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690F939" w14:textId="77777777" w:rsidR="00EA4725" w:rsidRPr="00441372" w:rsidRDefault="00193FB0" w:rsidP="00441372">
            <w:pPr>
              <w:spacing w:before="120" w:after="120"/>
            </w:pPr>
            <w:bookmarkStart w:id="5" w:name="X_SPS_Reg_2A"/>
            <w:r w:rsidRPr="00441372">
              <w:rPr>
                <w:b/>
              </w:rPr>
              <w:t>Agency responsible</w:t>
            </w:r>
            <w:bookmarkEnd w:id="5"/>
            <w:r w:rsidRPr="00441372">
              <w:rPr>
                <w:b/>
              </w:rPr>
              <w:t>:</w:t>
            </w:r>
            <w:r w:rsidRPr="0065690F">
              <w:t xml:space="preserve"> The Ministry of Food and Drug Safety</w:t>
            </w:r>
            <w:bookmarkStart w:id="6" w:name="sps2a"/>
            <w:bookmarkEnd w:id="6"/>
          </w:p>
        </w:tc>
      </w:tr>
      <w:tr w:rsidR="003A0713" w14:paraId="3E1FA2D1" w14:textId="77777777" w:rsidTr="00F3021D">
        <w:tc>
          <w:tcPr>
            <w:tcW w:w="707" w:type="dxa"/>
            <w:tcBorders>
              <w:top w:val="single" w:sz="6" w:space="0" w:color="auto"/>
              <w:bottom w:val="single" w:sz="6" w:space="0" w:color="auto"/>
            </w:tcBorders>
            <w:shd w:val="clear" w:color="auto" w:fill="auto"/>
          </w:tcPr>
          <w:p w14:paraId="0F3AA8AA" w14:textId="77777777" w:rsidR="00EA4725" w:rsidRPr="00441372" w:rsidRDefault="00193FB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86537EF" w14:textId="77777777" w:rsidR="00EA4725" w:rsidRPr="00441372" w:rsidRDefault="00193FB0"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Foods</w:t>
            </w:r>
            <w:bookmarkStart w:id="8" w:name="sps3a"/>
            <w:bookmarkEnd w:id="8"/>
          </w:p>
        </w:tc>
      </w:tr>
      <w:tr w:rsidR="003A0713" w14:paraId="22AF3CF2" w14:textId="77777777" w:rsidTr="00F3021D">
        <w:tc>
          <w:tcPr>
            <w:tcW w:w="707" w:type="dxa"/>
            <w:tcBorders>
              <w:top w:val="single" w:sz="6" w:space="0" w:color="auto"/>
              <w:bottom w:val="single" w:sz="6" w:space="0" w:color="auto"/>
            </w:tcBorders>
            <w:shd w:val="clear" w:color="auto" w:fill="auto"/>
          </w:tcPr>
          <w:p w14:paraId="5EB60158" w14:textId="77777777" w:rsidR="00EA4725" w:rsidRPr="00441372" w:rsidRDefault="00193FB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75E6982" w14:textId="77777777" w:rsidR="00EA4725" w:rsidRPr="00441372" w:rsidRDefault="00193FB0"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4C026037" w14:textId="77777777" w:rsidR="00EA4725" w:rsidRPr="00441372" w:rsidRDefault="00193FB0"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1231FC78" w14:textId="77777777" w:rsidR="00EA4725" w:rsidRPr="00441372" w:rsidRDefault="00193FB0"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3A0713" w14:paraId="331CCE9E" w14:textId="77777777" w:rsidTr="00F3021D">
        <w:tc>
          <w:tcPr>
            <w:tcW w:w="707" w:type="dxa"/>
            <w:tcBorders>
              <w:top w:val="single" w:sz="6" w:space="0" w:color="auto"/>
              <w:bottom w:val="single" w:sz="6" w:space="0" w:color="auto"/>
            </w:tcBorders>
            <w:shd w:val="clear" w:color="auto" w:fill="auto"/>
          </w:tcPr>
          <w:p w14:paraId="37C1CFFB" w14:textId="77777777" w:rsidR="00EA4725" w:rsidRPr="00441372" w:rsidRDefault="00193FB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1548F47" w14:textId="77777777" w:rsidR="00EA4725" w:rsidRPr="00441372" w:rsidRDefault="00193FB0" w:rsidP="00441372">
            <w:pPr>
              <w:spacing w:before="120" w:after="120"/>
            </w:pPr>
            <w:bookmarkStart w:id="16" w:name="X_SPS_Reg_5A"/>
            <w:r w:rsidRPr="00441372">
              <w:rPr>
                <w:b/>
              </w:rPr>
              <w:t>Title of the notified document</w:t>
            </w:r>
            <w:bookmarkEnd w:id="16"/>
            <w:r w:rsidRPr="00441372">
              <w:rPr>
                <w:b/>
              </w:rPr>
              <w:t>:</w:t>
            </w:r>
            <w:r w:rsidRPr="0065690F">
              <w:t xml:space="preserve"> Proposed Draft Establishment of Recommended Specification for Acrylamide in Food</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bookmarkEnd w:id="19"/>
            <w:r>
              <w:t>Korean</w:t>
            </w:r>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bookmarkEnd w:id="21"/>
            <w:r>
              <w:t>19</w:t>
            </w:r>
          </w:p>
          <w:p w14:paraId="44094805" w14:textId="77777777" w:rsidR="00EA4725" w:rsidRPr="00441372" w:rsidRDefault="00BC2FB9" w:rsidP="00441372">
            <w:pPr>
              <w:spacing w:after="120"/>
            </w:pPr>
            <w:hyperlink r:id="rId7" w:tgtFrame="_blank" w:history="1">
              <w:r w:rsidR="00193FB0" w:rsidRPr="00441372">
                <w:rPr>
                  <w:color w:val="0000FF"/>
                  <w:u w:val="single"/>
                </w:rPr>
                <w:t>https://members.wto.org/crnattachments/2020/SPS/KOR/20_6377_00_x.pdf</w:t>
              </w:r>
            </w:hyperlink>
            <w:bookmarkStart w:id="22" w:name="sps5d"/>
            <w:bookmarkEnd w:id="22"/>
          </w:p>
        </w:tc>
      </w:tr>
      <w:tr w:rsidR="003A0713" w14:paraId="1617A436" w14:textId="77777777" w:rsidTr="00F3021D">
        <w:tc>
          <w:tcPr>
            <w:tcW w:w="707" w:type="dxa"/>
            <w:tcBorders>
              <w:top w:val="single" w:sz="6" w:space="0" w:color="auto"/>
              <w:bottom w:val="single" w:sz="6" w:space="0" w:color="auto"/>
            </w:tcBorders>
            <w:shd w:val="clear" w:color="auto" w:fill="auto"/>
          </w:tcPr>
          <w:p w14:paraId="732F6554" w14:textId="77777777" w:rsidR="00EA4725" w:rsidRPr="00441372" w:rsidRDefault="00193FB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C4F30DD" w14:textId="77777777" w:rsidR="00193FB0" w:rsidRDefault="00193FB0" w:rsidP="00193FB0">
            <w:pPr>
              <w:spacing w:before="120"/>
            </w:pPr>
            <w:bookmarkStart w:id="23" w:name="X_SPS_Reg_6A"/>
            <w:r w:rsidRPr="00441372">
              <w:rPr>
                <w:b/>
              </w:rPr>
              <w:t>Description of content</w:t>
            </w:r>
            <w:bookmarkEnd w:id="23"/>
            <w:r w:rsidRPr="00441372">
              <w:rPr>
                <w:b/>
              </w:rPr>
              <w:t>:</w:t>
            </w:r>
          </w:p>
          <w:p w14:paraId="0512771D" w14:textId="77777777" w:rsidR="00EA4725" w:rsidRPr="00441372" w:rsidRDefault="00193FB0" w:rsidP="00193FB0">
            <w:pPr>
              <w:pStyle w:val="ListParagraph"/>
              <w:numPr>
                <w:ilvl w:val="0"/>
                <w:numId w:val="17"/>
              </w:numPr>
              <w:spacing w:after="120"/>
              <w:ind w:left="436" w:hanging="425"/>
            </w:pPr>
            <w:r w:rsidRPr="0065690F">
              <w:t>Commodity/Product and Recommended Specification for Acrylamide</w:t>
            </w:r>
          </w:p>
          <w:p w14:paraId="30704B82" w14:textId="77777777" w:rsidR="003A0713" w:rsidRPr="0065690F" w:rsidRDefault="00193FB0" w:rsidP="00193FB0">
            <w:pPr>
              <w:tabs>
                <w:tab w:val="left" w:pos="4547"/>
              </w:tabs>
            </w:pPr>
            <w:r w:rsidRPr="0065690F">
              <w:t>Commodity/Product Name</w:t>
            </w:r>
            <w:r>
              <w:tab/>
            </w:r>
            <w:r w:rsidRPr="0065690F">
              <w:t>Recommended Specification (mg/kg)</w:t>
            </w:r>
          </w:p>
          <w:p w14:paraId="5F0D8800" w14:textId="77777777" w:rsidR="003A0713" w:rsidRPr="0065690F" w:rsidRDefault="00193FB0" w:rsidP="00193FB0">
            <w:pPr>
              <w:tabs>
                <w:tab w:val="left" w:pos="4547"/>
              </w:tabs>
            </w:pPr>
            <w:r w:rsidRPr="0065690F">
              <w:t>=================</w:t>
            </w:r>
            <w:r>
              <w:tab/>
            </w:r>
            <w:r w:rsidRPr="0065690F">
              <w:t>=======================</w:t>
            </w:r>
          </w:p>
          <w:p w14:paraId="252756AC" w14:textId="77777777" w:rsidR="003A0713" w:rsidRPr="0065690F" w:rsidRDefault="00193FB0" w:rsidP="00193FB0">
            <w:pPr>
              <w:tabs>
                <w:tab w:val="left" w:pos="5256"/>
              </w:tabs>
            </w:pPr>
            <w:r w:rsidRPr="0065690F">
              <w:t>1. Baby foods for infants/young children</w:t>
            </w:r>
            <w:r w:rsidRPr="00193FB0">
              <w:rPr>
                <w:sz w:val="16"/>
                <w:szCs w:val="20"/>
              </w:rPr>
              <w:t>*</w:t>
            </w:r>
            <w:r>
              <w:tab/>
            </w:r>
            <w:r w:rsidRPr="0065690F">
              <w:t>1.</w:t>
            </w:r>
            <w:r>
              <w:t xml:space="preserve"> </w:t>
            </w:r>
            <w:r w:rsidRPr="0065690F">
              <w:t>Not more than 0.3</w:t>
            </w:r>
          </w:p>
          <w:p w14:paraId="7134C2D2" w14:textId="77777777" w:rsidR="003A0713" w:rsidRPr="0065690F" w:rsidRDefault="00193FB0" w:rsidP="00193FB0">
            <w:pPr>
              <w:tabs>
                <w:tab w:val="left" w:pos="5256"/>
              </w:tabs>
            </w:pPr>
            <w:r w:rsidRPr="0065690F">
              <w:t>2. Cereals</w:t>
            </w:r>
            <w:r>
              <w:tab/>
            </w:r>
            <w:r w:rsidRPr="0065690F">
              <w:t>2.</w:t>
            </w:r>
            <w:r>
              <w:t xml:space="preserve"> </w:t>
            </w:r>
            <w:r w:rsidRPr="0065690F">
              <w:t>Not more than 0.3</w:t>
            </w:r>
          </w:p>
          <w:p w14:paraId="1022F74A" w14:textId="77777777" w:rsidR="003A0713" w:rsidRPr="0065690F" w:rsidRDefault="00193FB0" w:rsidP="00193FB0">
            <w:pPr>
              <w:tabs>
                <w:tab w:val="left" w:pos="5256"/>
              </w:tabs>
            </w:pPr>
            <w:r w:rsidRPr="0065690F">
              <w:t>3. Confectionery</w:t>
            </w:r>
            <w:r>
              <w:tab/>
            </w:r>
            <w:r w:rsidRPr="0065690F">
              <w:t>3</w:t>
            </w:r>
            <w:r>
              <w:t xml:space="preserve">. </w:t>
            </w:r>
            <w:r w:rsidRPr="0065690F">
              <w:t>Not more than 1</w:t>
            </w:r>
          </w:p>
          <w:p w14:paraId="2875953F" w14:textId="77777777" w:rsidR="00193FB0" w:rsidRDefault="00193FB0" w:rsidP="00193FB0">
            <w:pPr>
              <w:tabs>
                <w:tab w:val="left" w:pos="5256"/>
              </w:tabs>
            </w:pPr>
            <w:r w:rsidRPr="0065690F">
              <w:t>4. French Fries</w:t>
            </w:r>
            <w:r w:rsidRPr="00193FB0">
              <w:tab/>
              <w:t>4. Not more than 1</w:t>
            </w:r>
          </w:p>
          <w:p w14:paraId="41EB50AD" w14:textId="77777777" w:rsidR="003A0713" w:rsidRPr="0065690F" w:rsidRDefault="00193FB0" w:rsidP="00193FB0">
            <w:r w:rsidRPr="0065690F">
              <w:t>(Prepared Foods from Food Service Business Operator)</w:t>
            </w:r>
          </w:p>
          <w:p w14:paraId="7B82DEED" w14:textId="77777777" w:rsidR="003A0713" w:rsidRPr="0065690F" w:rsidRDefault="00193FB0" w:rsidP="00193FB0">
            <w:pPr>
              <w:tabs>
                <w:tab w:val="left" w:pos="5256"/>
              </w:tabs>
            </w:pPr>
            <w:r w:rsidRPr="0065690F">
              <w:t xml:space="preserve">5. </w:t>
            </w:r>
            <w:proofErr w:type="gramStart"/>
            <w:r w:rsidRPr="0065690F">
              <w:t>Coffee(</w:t>
            </w:r>
            <w:proofErr w:type="gramEnd"/>
            <w:r w:rsidRPr="0065690F">
              <w:t>roasted coffee, instant coffee, coffee mix)</w:t>
            </w:r>
            <w:r>
              <w:tab/>
            </w:r>
            <w:r w:rsidRPr="0065690F">
              <w:t>5. Not more than 0.8</w:t>
            </w:r>
          </w:p>
          <w:p w14:paraId="66AF2162" w14:textId="77777777" w:rsidR="003A0713" w:rsidRPr="0065690F" w:rsidRDefault="00193FB0" w:rsidP="00193FB0">
            <w:pPr>
              <w:tabs>
                <w:tab w:val="left" w:pos="5256"/>
              </w:tabs>
            </w:pPr>
            <w:r w:rsidRPr="0065690F">
              <w:t xml:space="preserve">6. </w:t>
            </w:r>
            <w:proofErr w:type="gramStart"/>
            <w:r w:rsidRPr="0065690F">
              <w:t>Teas(</w:t>
            </w:r>
            <w:proofErr w:type="gramEnd"/>
            <w:r w:rsidRPr="0065690F">
              <w:t>Solid tea)</w:t>
            </w:r>
            <w:r>
              <w:tab/>
            </w:r>
            <w:r w:rsidRPr="0065690F">
              <w:t>6. Not more than 1</w:t>
            </w:r>
          </w:p>
          <w:p w14:paraId="67A08D08" w14:textId="77777777" w:rsidR="003A0713" w:rsidRPr="0065690F" w:rsidRDefault="00193FB0" w:rsidP="00193FB0">
            <w:pPr>
              <w:tabs>
                <w:tab w:val="left" w:pos="5256"/>
              </w:tabs>
              <w:spacing w:after="120"/>
            </w:pPr>
            <w:r w:rsidRPr="0065690F">
              <w:t>7. Processed cereal product and Ready-to-eat food</w:t>
            </w:r>
            <w:r>
              <w:tab/>
            </w:r>
            <w:r w:rsidRPr="0065690F">
              <w:t>7.</w:t>
            </w:r>
            <w:r>
              <w:t xml:space="preserve"> </w:t>
            </w:r>
            <w:r w:rsidRPr="0065690F">
              <w:t>Not more than 1</w:t>
            </w:r>
          </w:p>
          <w:p w14:paraId="154F6358" w14:textId="77777777" w:rsidR="003A0713" w:rsidRPr="0065690F" w:rsidRDefault="00193FB0" w:rsidP="00441372">
            <w:pPr>
              <w:spacing w:after="120"/>
            </w:pPr>
            <w:r w:rsidRPr="00193FB0">
              <w:rPr>
                <w:sz w:val="16"/>
                <w:szCs w:val="20"/>
              </w:rPr>
              <w:t>*Milk formulas, infant formulas, follow-up formulas, baby foods for infants/young children and food for sale and labeled as consumption by infants and young children</w:t>
            </w:r>
          </w:p>
          <w:p w14:paraId="21A2EEFA" w14:textId="77777777" w:rsidR="003A0713" w:rsidRPr="0065690F" w:rsidRDefault="00193FB0" w:rsidP="00193FB0">
            <w:pPr>
              <w:pStyle w:val="ListParagraph"/>
              <w:numPr>
                <w:ilvl w:val="0"/>
                <w:numId w:val="17"/>
              </w:numPr>
              <w:spacing w:after="120"/>
              <w:ind w:left="294" w:hanging="283"/>
            </w:pPr>
            <w:r w:rsidRPr="0065690F">
              <w:t xml:space="preserve">Operating </w:t>
            </w:r>
            <w:proofErr w:type="gramStart"/>
            <w:r w:rsidRPr="0065690F">
              <w:t>period :</w:t>
            </w:r>
            <w:proofErr w:type="gramEnd"/>
            <w:r w:rsidRPr="0065690F">
              <w:t xml:space="preserve"> From January 1st, 2021 (Reviews whether to set Maximum level after evaluation every two years)</w:t>
            </w:r>
          </w:p>
          <w:p w14:paraId="02B6B5A8" w14:textId="77777777" w:rsidR="003A0713" w:rsidRPr="0065690F" w:rsidRDefault="00193FB0" w:rsidP="00193FB0">
            <w:pPr>
              <w:pStyle w:val="ListParagraph"/>
              <w:numPr>
                <w:ilvl w:val="0"/>
                <w:numId w:val="17"/>
              </w:numPr>
              <w:spacing w:after="120"/>
              <w:ind w:left="294" w:hanging="283"/>
            </w:pPr>
            <w:r w:rsidRPr="0065690F">
              <w:t xml:space="preserve">Action for Exceeding Recommended </w:t>
            </w:r>
            <w:proofErr w:type="gramStart"/>
            <w:r w:rsidRPr="0065690F">
              <w:t>Specification :</w:t>
            </w:r>
            <w:proofErr w:type="gramEnd"/>
          </w:p>
          <w:p w14:paraId="3663906D" w14:textId="77777777" w:rsidR="003A0713" w:rsidRPr="0065690F" w:rsidRDefault="00193FB0" w:rsidP="00441372">
            <w:pPr>
              <w:spacing w:after="120"/>
            </w:pPr>
            <w:r w:rsidRPr="0065690F">
              <w:t>1. Encourage manufacturers, processors and importers of products exceeding the recommended Specification to comply with and improve the recommended Specification (notify inspection results to manufacturers, processors, or importers, refrain from importing the products, etc.)</w:t>
            </w:r>
          </w:p>
          <w:p w14:paraId="24A86764" w14:textId="77777777" w:rsidR="003A0713" w:rsidRPr="0065690F" w:rsidRDefault="00193FB0" w:rsidP="00193FB0">
            <w:pPr>
              <w:spacing w:after="120"/>
            </w:pPr>
            <w:r w:rsidRPr="0065690F">
              <w:t>2. Disclosure of information</w:t>
            </w:r>
            <w:r w:rsidRPr="00193FB0">
              <w:rPr>
                <w:sz w:val="16"/>
                <w:szCs w:val="20"/>
              </w:rPr>
              <w:t>**</w:t>
            </w:r>
            <w:r w:rsidRPr="0065690F">
              <w:t xml:space="preserve"> when improvement measures are not implemented</w:t>
            </w:r>
            <w:r w:rsidRPr="00193FB0">
              <w:rPr>
                <w:sz w:val="16"/>
                <w:szCs w:val="20"/>
              </w:rPr>
              <w:t>*</w:t>
            </w:r>
            <w:r w:rsidRPr="0065690F">
              <w:t xml:space="preserve"> for products exceeding the recommended Specification</w:t>
            </w:r>
          </w:p>
          <w:p w14:paraId="6B931DE0" w14:textId="77777777" w:rsidR="003A0713" w:rsidRPr="00193FB0" w:rsidRDefault="00193FB0" w:rsidP="00193FB0">
            <w:pPr>
              <w:keepNext/>
              <w:keepLines/>
              <w:spacing w:after="120"/>
              <w:rPr>
                <w:sz w:val="16"/>
                <w:szCs w:val="20"/>
              </w:rPr>
            </w:pPr>
            <w:r w:rsidRPr="00193FB0">
              <w:rPr>
                <w:sz w:val="16"/>
                <w:szCs w:val="20"/>
              </w:rPr>
              <w:lastRenderedPageBreak/>
              <w:t xml:space="preserve">*(Distribution food) Determined after 6 </w:t>
            </w:r>
            <w:proofErr w:type="gramStart"/>
            <w:r w:rsidRPr="00193FB0">
              <w:rPr>
                <w:sz w:val="16"/>
                <w:szCs w:val="20"/>
              </w:rPr>
              <w:t>month</w:t>
            </w:r>
            <w:proofErr w:type="gramEnd"/>
            <w:r w:rsidRPr="00193FB0">
              <w:rPr>
                <w:sz w:val="16"/>
                <w:szCs w:val="20"/>
              </w:rPr>
              <w:t xml:space="preserve"> in collection and inspection of same product</w:t>
            </w:r>
            <w:r>
              <w:rPr>
                <w:sz w:val="16"/>
                <w:szCs w:val="20"/>
              </w:rPr>
              <w:t xml:space="preserve"> </w:t>
            </w:r>
            <w:r w:rsidRPr="00193FB0">
              <w:rPr>
                <w:sz w:val="16"/>
                <w:szCs w:val="20"/>
              </w:rPr>
              <w:t>/ (Imported food) Exceeded recommended Specification twice or more</w:t>
            </w:r>
          </w:p>
          <w:p w14:paraId="05EDFD36" w14:textId="77777777" w:rsidR="003A0713" w:rsidRPr="0065690F" w:rsidRDefault="00193FB0" w:rsidP="00193FB0">
            <w:pPr>
              <w:keepNext/>
              <w:keepLines/>
              <w:spacing w:after="120"/>
            </w:pPr>
            <w:r w:rsidRPr="00193FB0">
              <w:rPr>
                <w:sz w:val="16"/>
                <w:szCs w:val="20"/>
              </w:rPr>
              <w:t>**Food Safety Korea website (MFDS)&gt; Hazard and Prevention information&gt; Products exceeding the recommended Specification</w:t>
            </w:r>
            <w:bookmarkStart w:id="24" w:name="sps6a"/>
            <w:bookmarkEnd w:id="24"/>
          </w:p>
        </w:tc>
      </w:tr>
      <w:tr w:rsidR="003A0713" w14:paraId="1DEC1516" w14:textId="77777777" w:rsidTr="00F3021D">
        <w:tc>
          <w:tcPr>
            <w:tcW w:w="707" w:type="dxa"/>
            <w:tcBorders>
              <w:top w:val="single" w:sz="6" w:space="0" w:color="auto"/>
              <w:bottom w:val="single" w:sz="6" w:space="0" w:color="auto"/>
            </w:tcBorders>
            <w:shd w:val="clear" w:color="auto" w:fill="auto"/>
          </w:tcPr>
          <w:p w14:paraId="240369CF" w14:textId="77777777" w:rsidR="00EA4725" w:rsidRPr="00441372" w:rsidRDefault="00193FB0"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31FEFAE6" w14:textId="77777777" w:rsidR="00EA4725" w:rsidRPr="00441372" w:rsidRDefault="00193FB0"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xml:space="preserve">, </w:t>
            </w:r>
            <w:proofErr w:type="gramStart"/>
            <w:r w:rsidRPr="00441372">
              <w:rPr>
                <w:b/>
              </w:rPr>
              <w:t>[ ]</w:t>
            </w:r>
            <w:bookmarkStart w:id="28" w:name="sps7b"/>
            <w:bookmarkEnd w:id="28"/>
            <w:proofErr w:type="gramEnd"/>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3A0713" w14:paraId="2E05AFFB" w14:textId="77777777" w:rsidTr="00F3021D">
        <w:tc>
          <w:tcPr>
            <w:tcW w:w="707" w:type="dxa"/>
            <w:tcBorders>
              <w:top w:val="single" w:sz="6" w:space="0" w:color="auto"/>
              <w:bottom w:val="single" w:sz="6" w:space="0" w:color="auto"/>
            </w:tcBorders>
            <w:shd w:val="clear" w:color="auto" w:fill="auto"/>
          </w:tcPr>
          <w:p w14:paraId="04F1A412" w14:textId="77777777" w:rsidR="00EA4725" w:rsidRPr="00441372" w:rsidRDefault="00193FB0"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52FE70F" w14:textId="77777777" w:rsidR="00EA4725" w:rsidRPr="00441372" w:rsidRDefault="00193FB0" w:rsidP="00441372">
            <w:pPr>
              <w:spacing w:before="120" w:after="120"/>
            </w:pPr>
            <w:bookmarkStart w:id="37" w:name="X_SPS_Reg_8A"/>
            <w:r w:rsidRPr="00441372">
              <w:rPr>
                <w:b/>
              </w:rPr>
              <w:t>Is there a relevant international standard? If so, identify the standard</w:t>
            </w:r>
            <w:bookmarkEnd w:id="37"/>
            <w:r w:rsidRPr="00441372">
              <w:rPr>
                <w:b/>
              </w:rPr>
              <w:t>:</w:t>
            </w:r>
          </w:p>
          <w:p w14:paraId="59BFFDD8" w14:textId="77777777" w:rsidR="00EA4725" w:rsidRPr="00441372" w:rsidRDefault="00193FB0" w:rsidP="00441372">
            <w:pPr>
              <w:spacing w:after="120"/>
              <w:ind w:left="720" w:hanging="720"/>
            </w:pPr>
            <w:proofErr w:type="gramStart"/>
            <w:r w:rsidRPr="00441372">
              <w:rPr>
                <w:b/>
              </w:rPr>
              <w:t>[ ]</w:t>
            </w:r>
            <w:bookmarkStart w:id="38" w:name="sps8a"/>
            <w:bookmarkEnd w:id="38"/>
            <w:proofErr w:type="gramEnd"/>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bookmarkEnd w:id="40"/>
          </w:p>
          <w:p w14:paraId="357A27AD" w14:textId="77777777" w:rsidR="00EA4725" w:rsidRPr="00441372" w:rsidRDefault="00193FB0" w:rsidP="00441372">
            <w:pPr>
              <w:spacing w:after="120"/>
              <w:ind w:left="720" w:hanging="720"/>
              <w:rPr>
                <w:b/>
              </w:rPr>
            </w:pPr>
            <w:proofErr w:type="gramStart"/>
            <w:r w:rsidRPr="00441372">
              <w:rPr>
                <w:b/>
              </w:rPr>
              <w:t>[ ]</w:t>
            </w:r>
            <w:bookmarkStart w:id="41" w:name="sps8b"/>
            <w:bookmarkEnd w:id="41"/>
            <w:proofErr w:type="gramEnd"/>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2A50FA61" w14:textId="77777777" w:rsidR="00EA4725" w:rsidRPr="00441372" w:rsidRDefault="00193FB0" w:rsidP="00441372">
            <w:pPr>
              <w:spacing w:after="120"/>
              <w:ind w:left="720" w:hanging="720"/>
              <w:rPr>
                <w:b/>
              </w:rPr>
            </w:pPr>
            <w:proofErr w:type="gramStart"/>
            <w:r w:rsidRPr="00441372">
              <w:rPr>
                <w:b/>
              </w:rPr>
              <w:t>[ ]</w:t>
            </w:r>
            <w:bookmarkStart w:id="44" w:name="sps8c"/>
            <w:bookmarkEnd w:id="44"/>
            <w:proofErr w:type="gramEnd"/>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7FA22F9B" w14:textId="77777777" w:rsidR="00EA4725" w:rsidRPr="00441372" w:rsidRDefault="00193FB0" w:rsidP="00441372">
            <w:pPr>
              <w:spacing w:after="120"/>
              <w:ind w:left="720" w:hanging="720"/>
              <w:rPr>
                <w:b/>
              </w:rPr>
            </w:pPr>
            <w:r w:rsidRPr="00441372">
              <w:rPr>
                <w:b/>
              </w:rPr>
              <w:t>[</w:t>
            </w:r>
            <w:bookmarkStart w:id="47" w:name="sps8d"/>
            <w:r w:rsidRPr="00441372">
              <w:rPr>
                <w:b/>
              </w:rPr>
              <w:t>X</w:t>
            </w:r>
            <w:bookmarkEnd w:id="47"/>
            <w:r w:rsidRPr="00441372">
              <w:rPr>
                <w:b/>
              </w:rPr>
              <w:t>]</w:t>
            </w:r>
            <w:r w:rsidRPr="00441372">
              <w:rPr>
                <w:b/>
              </w:rPr>
              <w:tab/>
            </w:r>
            <w:bookmarkStart w:id="48" w:name="X_SPS_Reg_8E"/>
            <w:r w:rsidRPr="00441372">
              <w:rPr>
                <w:b/>
              </w:rPr>
              <w:t>None</w:t>
            </w:r>
            <w:bookmarkEnd w:id="48"/>
          </w:p>
          <w:p w14:paraId="0C093B62" w14:textId="77777777" w:rsidR="00EA4725" w:rsidRPr="00441372" w:rsidRDefault="00193FB0"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5937CBA2" w14:textId="77777777" w:rsidR="00EA4725" w:rsidRPr="00441372" w:rsidRDefault="00193FB0" w:rsidP="00441372">
            <w:pPr>
              <w:spacing w:after="120"/>
              <w:rPr>
                <w:b/>
              </w:rPr>
            </w:pPr>
            <w:proofErr w:type="gramStart"/>
            <w:r w:rsidRPr="00441372">
              <w:rPr>
                <w:b/>
              </w:rPr>
              <w:t>[ ]</w:t>
            </w:r>
            <w:bookmarkStart w:id="50" w:name="sps8ey"/>
            <w:bookmarkEnd w:id="50"/>
            <w:proofErr w:type="gramEnd"/>
            <w:r w:rsidRPr="00441372">
              <w:rPr>
                <w:b/>
              </w:rPr>
              <w:t xml:space="preserve"> </w:t>
            </w:r>
            <w:bookmarkStart w:id="51" w:name="X_SPS_Reg_8G"/>
            <w:r w:rsidRPr="00441372">
              <w:rPr>
                <w:b/>
              </w:rPr>
              <w:t>Yes</w:t>
            </w:r>
            <w:bookmarkEnd w:id="51"/>
            <w:r w:rsidRPr="00441372">
              <w:rPr>
                <w:b/>
              </w:rPr>
              <w:t xml:space="preserve">   [ ]</w:t>
            </w:r>
            <w:bookmarkStart w:id="52" w:name="sps8en"/>
            <w:bookmarkEnd w:id="52"/>
            <w:r w:rsidRPr="00441372">
              <w:rPr>
                <w:b/>
              </w:rPr>
              <w:t xml:space="preserve"> </w:t>
            </w:r>
            <w:bookmarkStart w:id="53" w:name="X_SPS_Reg_8H"/>
            <w:r w:rsidRPr="00441372">
              <w:rPr>
                <w:b/>
              </w:rPr>
              <w:t>No</w:t>
            </w:r>
            <w:bookmarkEnd w:id="53"/>
          </w:p>
          <w:p w14:paraId="4C8BE60F" w14:textId="77777777" w:rsidR="00EA4725" w:rsidRPr="00441372" w:rsidRDefault="00193FB0"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bookmarkEnd w:id="55"/>
          </w:p>
        </w:tc>
      </w:tr>
      <w:tr w:rsidR="003A0713" w14:paraId="7F8DA790" w14:textId="77777777" w:rsidTr="00F3021D">
        <w:tc>
          <w:tcPr>
            <w:tcW w:w="707" w:type="dxa"/>
            <w:tcBorders>
              <w:top w:val="single" w:sz="6" w:space="0" w:color="auto"/>
              <w:bottom w:val="single" w:sz="6" w:space="0" w:color="auto"/>
            </w:tcBorders>
            <w:shd w:val="clear" w:color="auto" w:fill="auto"/>
          </w:tcPr>
          <w:p w14:paraId="2B3D048E" w14:textId="77777777" w:rsidR="00EA4725" w:rsidRPr="00441372" w:rsidRDefault="00193FB0"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5EE4834A" w14:textId="77777777" w:rsidR="00EA4725" w:rsidRPr="00441372" w:rsidRDefault="00193FB0" w:rsidP="00441372">
            <w:pPr>
              <w:spacing w:before="120" w:after="120"/>
            </w:pPr>
            <w:bookmarkStart w:id="56" w:name="X_SPS_Reg_9A"/>
            <w:r w:rsidRPr="00441372">
              <w:rPr>
                <w:b/>
              </w:rPr>
              <w:t>Other relevant documents and language(s) in which these are available</w:t>
            </w:r>
            <w:bookmarkEnd w:id="56"/>
            <w:r w:rsidRPr="00441372">
              <w:rPr>
                <w:b/>
              </w:rPr>
              <w:t>:</w:t>
            </w:r>
            <w:bookmarkStart w:id="57" w:name="sps9a"/>
            <w:bookmarkStart w:id="58" w:name="sps9b"/>
            <w:bookmarkEnd w:id="57"/>
            <w:bookmarkEnd w:id="58"/>
          </w:p>
        </w:tc>
      </w:tr>
      <w:tr w:rsidR="003A0713" w14:paraId="4F6A6164" w14:textId="77777777" w:rsidTr="00F3021D">
        <w:tc>
          <w:tcPr>
            <w:tcW w:w="707" w:type="dxa"/>
            <w:tcBorders>
              <w:top w:val="single" w:sz="6" w:space="0" w:color="auto"/>
              <w:bottom w:val="single" w:sz="6" w:space="0" w:color="auto"/>
            </w:tcBorders>
            <w:shd w:val="clear" w:color="auto" w:fill="auto"/>
          </w:tcPr>
          <w:p w14:paraId="78623EEA" w14:textId="77777777" w:rsidR="00EA4725" w:rsidRPr="00441372" w:rsidRDefault="00193FB0"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C147DBB" w14:textId="77777777" w:rsidR="00EA4725" w:rsidRPr="00441372" w:rsidRDefault="00193FB0"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To be determined.</w:t>
            </w:r>
            <w:bookmarkStart w:id="60" w:name="sps10a"/>
            <w:bookmarkEnd w:id="60"/>
          </w:p>
          <w:p w14:paraId="69287055" w14:textId="77777777" w:rsidR="00EA4725" w:rsidRPr="00441372" w:rsidRDefault="00193FB0"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To be determined.</w:t>
            </w:r>
            <w:bookmarkStart w:id="62" w:name="sps10bisa"/>
            <w:bookmarkEnd w:id="62"/>
          </w:p>
        </w:tc>
      </w:tr>
      <w:tr w:rsidR="003A0713" w14:paraId="63379247" w14:textId="77777777" w:rsidTr="00F3021D">
        <w:tc>
          <w:tcPr>
            <w:tcW w:w="707" w:type="dxa"/>
            <w:tcBorders>
              <w:top w:val="single" w:sz="6" w:space="0" w:color="auto"/>
              <w:bottom w:val="single" w:sz="6" w:space="0" w:color="auto"/>
            </w:tcBorders>
            <w:shd w:val="clear" w:color="auto" w:fill="auto"/>
          </w:tcPr>
          <w:p w14:paraId="3F27247A" w14:textId="77777777" w:rsidR="00EA4725" w:rsidRPr="00441372" w:rsidRDefault="00193FB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BAF2C6B" w14:textId="77777777" w:rsidR="00EA4725" w:rsidRPr="00441372" w:rsidRDefault="00193FB0" w:rsidP="00441372">
            <w:pPr>
              <w:spacing w:before="120" w:after="120"/>
            </w:pPr>
            <w:bookmarkStart w:id="63" w:name="X_SPS_Reg_11A"/>
            <w:r w:rsidRPr="00441372">
              <w:rPr>
                <w:b/>
              </w:rPr>
              <w:t>Proposed date of entry into force</w:t>
            </w:r>
            <w:bookmarkEnd w:id="63"/>
            <w:r w:rsidRPr="00441372">
              <w:rPr>
                <w:b/>
              </w:rPr>
              <w:t xml:space="preserve">: </w:t>
            </w:r>
            <w:proofErr w:type="gramStart"/>
            <w:r w:rsidRPr="00441372">
              <w:rPr>
                <w:b/>
              </w:rPr>
              <w:t>[ ]</w:t>
            </w:r>
            <w:bookmarkStart w:id="64" w:name="sps11c"/>
            <w:bookmarkEnd w:id="64"/>
            <w:proofErr w:type="gramEnd"/>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To be determined.</w:t>
            </w:r>
            <w:bookmarkStart w:id="66" w:name="sps11a"/>
            <w:bookmarkEnd w:id="66"/>
          </w:p>
          <w:p w14:paraId="6A47E560" w14:textId="77777777" w:rsidR="00EA4725" w:rsidRPr="00441372" w:rsidRDefault="00193FB0" w:rsidP="00441372">
            <w:pPr>
              <w:spacing w:after="120"/>
              <w:ind w:left="607" w:hanging="607"/>
              <w:rPr>
                <w:b/>
              </w:rPr>
            </w:pPr>
            <w:proofErr w:type="gramStart"/>
            <w:r w:rsidRPr="00441372">
              <w:rPr>
                <w:b/>
              </w:rPr>
              <w:t>[ ]</w:t>
            </w:r>
            <w:bookmarkStart w:id="67" w:name="sps11e"/>
            <w:bookmarkEnd w:id="67"/>
            <w:proofErr w:type="gramEnd"/>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3A0713" w14:paraId="3D02ADFF" w14:textId="77777777" w:rsidTr="00F3021D">
        <w:tc>
          <w:tcPr>
            <w:tcW w:w="707" w:type="dxa"/>
            <w:tcBorders>
              <w:top w:val="single" w:sz="6" w:space="0" w:color="auto"/>
              <w:bottom w:val="single" w:sz="6" w:space="0" w:color="auto"/>
            </w:tcBorders>
            <w:shd w:val="clear" w:color="auto" w:fill="auto"/>
          </w:tcPr>
          <w:p w14:paraId="65F3980A" w14:textId="77777777" w:rsidR="00EA4725" w:rsidRPr="00441372" w:rsidRDefault="00193FB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D1CA733" w14:textId="77777777" w:rsidR="00EA4725" w:rsidRPr="00441372" w:rsidRDefault="00193FB0" w:rsidP="00441372">
            <w:pPr>
              <w:spacing w:before="120" w:after="120"/>
            </w:pPr>
            <w:bookmarkStart w:id="70" w:name="X_SPS_Reg_12A"/>
            <w:r w:rsidRPr="00441372">
              <w:rPr>
                <w:b/>
              </w:rPr>
              <w:t>Final date for comments</w:t>
            </w:r>
            <w:bookmarkEnd w:id="70"/>
            <w:r w:rsidRPr="00441372">
              <w:rPr>
                <w:b/>
              </w:rPr>
              <w:t>: [</w:t>
            </w:r>
            <w:bookmarkStart w:id="71" w:name="sps12e"/>
            <w:r w:rsidRPr="00441372">
              <w:rPr>
                <w:b/>
              </w:rPr>
              <w:t>X</w:t>
            </w:r>
            <w:bookmarkEnd w:id="71"/>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r w:rsidRPr="0065690F">
              <w:t>22 December 2020</w:t>
            </w:r>
            <w:bookmarkEnd w:id="73"/>
          </w:p>
          <w:p w14:paraId="5F473B1F" w14:textId="77777777" w:rsidR="00EA4725" w:rsidRPr="00441372" w:rsidRDefault="00193FB0" w:rsidP="00441372">
            <w:pPr>
              <w:spacing w:after="120"/>
            </w:pPr>
            <w:bookmarkStart w:id="74" w:name="X_SPS_Reg_12C"/>
            <w:r w:rsidRPr="00441372">
              <w:rPr>
                <w:b/>
              </w:rPr>
              <w:t>Agency or authority designated to handle comments</w:t>
            </w:r>
            <w:bookmarkEnd w:id="74"/>
            <w:r w:rsidRPr="00441372">
              <w:rPr>
                <w:b/>
              </w:rPr>
              <w:t xml:space="preserve">: </w:t>
            </w:r>
            <w:proofErr w:type="gramStart"/>
            <w:r w:rsidRPr="00441372">
              <w:rPr>
                <w:b/>
              </w:rPr>
              <w:t>[ ]</w:t>
            </w:r>
            <w:bookmarkStart w:id="75" w:name="sps12b"/>
            <w:bookmarkEnd w:id="75"/>
            <w:proofErr w:type="gramEnd"/>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4AB40E2B" w14:textId="77777777" w:rsidR="003A0713" w:rsidRPr="0065690F" w:rsidRDefault="00193FB0" w:rsidP="00441372">
            <w:r w:rsidRPr="0065690F">
              <w:t xml:space="preserve">International Cooperation Office </w:t>
            </w:r>
          </w:p>
          <w:p w14:paraId="789075C3" w14:textId="77777777" w:rsidR="003A0713" w:rsidRPr="0065690F" w:rsidRDefault="00193FB0" w:rsidP="00441372">
            <w:r w:rsidRPr="0065690F">
              <w:t>Ministry of Food and Drug Safety</w:t>
            </w:r>
          </w:p>
          <w:p w14:paraId="5902BA7E" w14:textId="77777777" w:rsidR="003A0713" w:rsidRPr="0065690F" w:rsidRDefault="00193FB0" w:rsidP="00441372">
            <w:r w:rsidRPr="0065690F">
              <w:t>#187 Osongsaengmyeong2-ro, Osong-eup, Heungdoek-gu, Cheongju-si</w:t>
            </w:r>
          </w:p>
          <w:p w14:paraId="58B948F7" w14:textId="77777777" w:rsidR="003A0713" w:rsidRPr="0065690F" w:rsidRDefault="00193FB0" w:rsidP="00441372">
            <w:r w:rsidRPr="0065690F">
              <w:t>Chungcheongbuk-do, 363-700, Korea</w:t>
            </w:r>
          </w:p>
          <w:p w14:paraId="573119B9" w14:textId="77777777" w:rsidR="003A0713" w:rsidRPr="0065690F" w:rsidRDefault="00193FB0" w:rsidP="00441372">
            <w:r w:rsidRPr="0065690F">
              <w:t>Tel: +(8243) 719 1569</w:t>
            </w:r>
          </w:p>
          <w:p w14:paraId="11B4C0ED" w14:textId="77777777" w:rsidR="003A0713" w:rsidRPr="0065690F" w:rsidRDefault="00193FB0" w:rsidP="00441372">
            <w:r w:rsidRPr="0065690F">
              <w:t>Fax: +(8243) 719 1550</w:t>
            </w:r>
          </w:p>
          <w:p w14:paraId="5E59FB18" w14:textId="77777777" w:rsidR="003A0713" w:rsidRPr="0065690F" w:rsidRDefault="00193FB0" w:rsidP="00441372">
            <w:pPr>
              <w:spacing w:after="120"/>
            </w:pPr>
            <w:r w:rsidRPr="0065690F">
              <w:t xml:space="preserve">E-mail: </w:t>
            </w:r>
            <w:hyperlink r:id="rId8" w:history="1">
              <w:r w:rsidRPr="00FE5DA5">
                <w:rPr>
                  <w:rStyle w:val="Hyperlink"/>
                </w:rPr>
                <w:t>intmfds@korea.kr</w:t>
              </w:r>
            </w:hyperlink>
            <w:bookmarkStart w:id="80" w:name="sps12d"/>
            <w:bookmarkEnd w:id="80"/>
            <w:r>
              <w:t xml:space="preserve"> </w:t>
            </w:r>
          </w:p>
        </w:tc>
      </w:tr>
      <w:tr w:rsidR="003A0713" w14:paraId="4FD2D64A" w14:textId="77777777" w:rsidTr="00F3021D">
        <w:tc>
          <w:tcPr>
            <w:tcW w:w="707" w:type="dxa"/>
            <w:tcBorders>
              <w:top w:val="single" w:sz="6" w:space="0" w:color="auto"/>
            </w:tcBorders>
            <w:shd w:val="clear" w:color="auto" w:fill="auto"/>
          </w:tcPr>
          <w:p w14:paraId="2AD9E728" w14:textId="77777777" w:rsidR="00EA4725" w:rsidRPr="00441372" w:rsidRDefault="00193FB0"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485A301" w14:textId="77777777" w:rsidR="00EA4725" w:rsidRPr="00441372" w:rsidRDefault="00193FB0" w:rsidP="00F3021D">
            <w:pPr>
              <w:keepNext/>
              <w:keepLines/>
              <w:spacing w:before="120" w:after="120"/>
              <w:rPr>
                <w:b/>
              </w:rPr>
            </w:pPr>
            <w:bookmarkStart w:id="81" w:name="X_SPS_Reg_13A"/>
            <w:r w:rsidRPr="00441372">
              <w:rPr>
                <w:b/>
              </w:rPr>
              <w:t>Text(s) available from</w:t>
            </w:r>
            <w:bookmarkEnd w:id="81"/>
            <w:r w:rsidRPr="00441372">
              <w:rPr>
                <w:b/>
              </w:rPr>
              <w:t xml:space="preserve">: </w:t>
            </w:r>
            <w:proofErr w:type="gramStart"/>
            <w:r w:rsidRPr="00441372">
              <w:rPr>
                <w:b/>
              </w:rPr>
              <w:t>[ ]</w:t>
            </w:r>
            <w:bookmarkStart w:id="82" w:name="sps13a"/>
            <w:bookmarkEnd w:id="82"/>
            <w:proofErr w:type="gramEnd"/>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15CB1D0E" w14:textId="77777777" w:rsidR="00EA4725" w:rsidRPr="0065690F" w:rsidRDefault="00193FB0" w:rsidP="00F3021D">
            <w:pPr>
              <w:keepNext/>
              <w:keepLines/>
              <w:rPr>
                <w:bCs/>
              </w:rPr>
            </w:pPr>
            <w:r w:rsidRPr="0065690F">
              <w:rPr>
                <w:bCs/>
              </w:rPr>
              <w:t>International Cooperation Office</w:t>
            </w:r>
          </w:p>
          <w:p w14:paraId="2C2664B3" w14:textId="77777777" w:rsidR="00EA4725" w:rsidRPr="0065690F" w:rsidRDefault="00193FB0" w:rsidP="00F3021D">
            <w:pPr>
              <w:keepNext/>
              <w:keepLines/>
              <w:rPr>
                <w:bCs/>
              </w:rPr>
            </w:pPr>
            <w:r w:rsidRPr="0065690F">
              <w:rPr>
                <w:bCs/>
              </w:rPr>
              <w:t>Ministry of Food and Drug Safety</w:t>
            </w:r>
          </w:p>
          <w:p w14:paraId="57F1ECDC" w14:textId="77777777" w:rsidR="00EA4725" w:rsidRPr="0065690F" w:rsidRDefault="00193FB0" w:rsidP="00F3021D">
            <w:pPr>
              <w:keepNext/>
              <w:keepLines/>
              <w:rPr>
                <w:bCs/>
              </w:rPr>
            </w:pPr>
            <w:r w:rsidRPr="0065690F">
              <w:rPr>
                <w:bCs/>
              </w:rPr>
              <w:t>#187 Osongsaengmyeong2-ro, Osong-eup, Heungdoek-gu, Cheongju-si</w:t>
            </w:r>
          </w:p>
          <w:p w14:paraId="771898D9" w14:textId="77777777" w:rsidR="00EA4725" w:rsidRPr="0065690F" w:rsidRDefault="00193FB0" w:rsidP="00F3021D">
            <w:pPr>
              <w:keepNext/>
              <w:keepLines/>
              <w:rPr>
                <w:bCs/>
              </w:rPr>
            </w:pPr>
            <w:r w:rsidRPr="0065690F">
              <w:rPr>
                <w:bCs/>
              </w:rPr>
              <w:t>Chungcheongbuk-do, 363-700, Korea</w:t>
            </w:r>
          </w:p>
          <w:p w14:paraId="05ACB060" w14:textId="77777777" w:rsidR="00EA4725" w:rsidRPr="0065690F" w:rsidRDefault="00193FB0" w:rsidP="00F3021D">
            <w:pPr>
              <w:keepNext/>
              <w:keepLines/>
              <w:rPr>
                <w:bCs/>
              </w:rPr>
            </w:pPr>
            <w:r w:rsidRPr="0065690F">
              <w:rPr>
                <w:bCs/>
              </w:rPr>
              <w:t>Tel: +(8243) 719 1569</w:t>
            </w:r>
          </w:p>
          <w:p w14:paraId="4CF709F2" w14:textId="77777777" w:rsidR="00EA4725" w:rsidRPr="0065690F" w:rsidRDefault="00193FB0" w:rsidP="00F3021D">
            <w:pPr>
              <w:keepNext/>
              <w:keepLines/>
              <w:rPr>
                <w:bCs/>
              </w:rPr>
            </w:pPr>
            <w:r w:rsidRPr="0065690F">
              <w:rPr>
                <w:bCs/>
              </w:rPr>
              <w:t>Fax: +(8243) 719 1550</w:t>
            </w:r>
          </w:p>
          <w:p w14:paraId="3C457629" w14:textId="77777777" w:rsidR="00EA4725" w:rsidRPr="0065690F" w:rsidRDefault="00193FB0" w:rsidP="00F3021D">
            <w:pPr>
              <w:keepNext/>
              <w:keepLines/>
              <w:spacing w:after="120"/>
              <w:rPr>
                <w:bCs/>
              </w:rPr>
            </w:pPr>
            <w:r w:rsidRPr="0065690F">
              <w:rPr>
                <w:bCs/>
              </w:rPr>
              <w:t xml:space="preserve">E-mail: </w:t>
            </w:r>
            <w:hyperlink r:id="rId9" w:history="1">
              <w:r w:rsidRPr="00FE5DA5">
                <w:rPr>
                  <w:rStyle w:val="Hyperlink"/>
                  <w:bCs/>
                </w:rPr>
                <w:t>intmfds@korea.kr</w:t>
              </w:r>
            </w:hyperlink>
            <w:bookmarkStart w:id="87" w:name="sps13c"/>
            <w:bookmarkEnd w:id="87"/>
            <w:r>
              <w:rPr>
                <w:bCs/>
              </w:rPr>
              <w:t xml:space="preserve"> </w:t>
            </w:r>
          </w:p>
        </w:tc>
      </w:tr>
    </w:tbl>
    <w:p w14:paraId="6673B517" w14:textId="77777777" w:rsidR="007141CF" w:rsidRPr="00441372" w:rsidRDefault="007141CF" w:rsidP="00441372"/>
    <w:sectPr w:rsidR="007141CF" w:rsidRPr="00441372" w:rsidSect="00193FB0">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39D41" w14:textId="77777777" w:rsidR="007B50B3" w:rsidRDefault="00193FB0">
      <w:r>
        <w:separator/>
      </w:r>
    </w:p>
  </w:endnote>
  <w:endnote w:type="continuationSeparator" w:id="0">
    <w:p w14:paraId="47DB8691" w14:textId="77777777" w:rsidR="007B50B3" w:rsidRDefault="00193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6A997" w14:textId="77777777" w:rsidR="00EA4725" w:rsidRPr="00193FB0" w:rsidRDefault="00193FB0" w:rsidP="00193FB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21DAD" w14:textId="77777777" w:rsidR="00EA4725" w:rsidRPr="00193FB0" w:rsidRDefault="00193FB0" w:rsidP="00193FB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27349" w14:textId="77777777" w:rsidR="00C863EB" w:rsidRPr="00441372" w:rsidRDefault="00193FB0"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715E2" w14:textId="77777777" w:rsidR="007B50B3" w:rsidRDefault="00193FB0">
      <w:r>
        <w:separator/>
      </w:r>
    </w:p>
  </w:footnote>
  <w:footnote w:type="continuationSeparator" w:id="0">
    <w:p w14:paraId="7DC1CE98" w14:textId="77777777" w:rsidR="007B50B3" w:rsidRDefault="00193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19078" w14:textId="77777777" w:rsidR="00193FB0" w:rsidRPr="00193FB0" w:rsidRDefault="00193FB0" w:rsidP="00193FB0">
    <w:pPr>
      <w:pStyle w:val="Header"/>
      <w:pBdr>
        <w:bottom w:val="single" w:sz="4" w:space="1" w:color="auto"/>
      </w:pBdr>
      <w:tabs>
        <w:tab w:val="clear" w:pos="4513"/>
        <w:tab w:val="clear" w:pos="9027"/>
      </w:tabs>
      <w:jc w:val="center"/>
    </w:pPr>
    <w:r w:rsidRPr="00193FB0">
      <w:t>G/SPS/N/KOR/701</w:t>
    </w:r>
  </w:p>
  <w:p w14:paraId="58BFFCE5" w14:textId="77777777" w:rsidR="00193FB0" w:rsidRPr="00193FB0" w:rsidRDefault="00193FB0" w:rsidP="00193FB0">
    <w:pPr>
      <w:pStyle w:val="Header"/>
      <w:pBdr>
        <w:bottom w:val="single" w:sz="4" w:space="1" w:color="auto"/>
      </w:pBdr>
      <w:tabs>
        <w:tab w:val="clear" w:pos="4513"/>
        <w:tab w:val="clear" w:pos="9027"/>
      </w:tabs>
      <w:jc w:val="center"/>
    </w:pPr>
  </w:p>
  <w:p w14:paraId="5855CAF6" w14:textId="77777777" w:rsidR="00193FB0" w:rsidRPr="00193FB0" w:rsidRDefault="00193FB0" w:rsidP="00193FB0">
    <w:pPr>
      <w:pStyle w:val="Header"/>
      <w:pBdr>
        <w:bottom w:val="single" w:sz="4" w:space="1" w:color="auto"/>
      </w:pBdr>
      <w:tabs>
        <w:tab w:val="clear" w:pos="4513"/>
        <w:tab w:val="clear" w:pos="9027"/>
      </w:tabs>
      <w:jc w:val="center"/>
    </w:pPr>
    <w:r w:rsidRPr="00193FB0">
      <w:t xml:space="preserve">- </w:t>
    </w:r>
    <w:r w:rsidRPr="00193FB0">
      <w:fldChar w:fldCharType="begin"/>
    </w:r>
    <w:r w:rsidRPr="00193FB0">
      <w:instrText xml:space="preserve"> PAGE </w:instrText>
    </w:r>
    <w:r w:rsidRPr="00193FB0">
      <w:fldChar w:fldCharType="separate"/>
    </w:r>
    <w:r w:rsidRPr="00193FB0">
      <w:rPr>
        <w:noProof/>
      </w:rPr>
      <w:t>2</w:t>
    </w:r>
    <w:r w:rsidRPr="00193FB0">
      <w:fldChar w:fldCharType="end"/>
    </w:r>
    <w:r w:rsidRPr="00193FB0">
      <w:t xml:space="preserve"> -</w:t>
    </w:r>
  </w:p>
  <w:p w14:paraId="6E581D2D" w14:textId="77777777" w:rsidR="00EA4725" w:rsidRPr="00193FB0" w:rsidRDefault="00EA4725" w:rsidP="00193FB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B64C5" w14:textId="77777777" w:rsidR="00193FB0" w:rsidRPr="00193FB0" w:rsidRDefault="00193FB0" w:rsidP="00193FB0">
    <w:pPr>
      <w:pStyle w:val="Header"/>
      <w:pBdr>
        <w:bottom w:val="single" w:sz="4" w:space="1" w:color="auto"/>
      </w:pBdr>
      <w:tabs>
        <w:tab w:val="clear" w:pos="4513"/>
        <w:tab w:val="clear" w:pos="9027"/>
      </w:tabs>
      <w:jc w:val="center"/>
    </w:pPr>
    <w:r w:rsidRPr="00193FB0">
      <w:t>G/SPS/N/KOR/701</w:t>
    </w:r>
  </w:p>
  <w:p w14:paraId="43159C41" w14:textId="77777777" w:rsidR="00193FB0" w:rsidRPr="00193FB0" w:rsidRDefault="00193FB0" w:rsidP="00193FB0">
    <w:pPr>
      <w:pStyle w:val="Header"/>
      <w:pBdr>
        <w:bottom w:val="single" w:sz="4" w:space="1" w:color="auto"/>
      </w:pBdr>
      <w:tabs>
        <w:tab w:val="clear" w:pos="4513"/>
        <w:tab w:val="clear" w:pos="9027"/>
      </w:tabs>
      <w:jc w:val="center"/>
    </w:pPr>
  </w:p>
  <w:p w14:paraId="2F18366B" w14:textId="77777777" w:rsidR="00193FB0" w:rsidRPr="00193FB0" w:rsidRDefault="00193FB0" w:rsidP="00193FB0">
    <w:pPr>
      <w:pStyle w:val="Header"/>
      <w:pBdr>
        <w:bottom w:val="single" w:sz="4" w:space="1" w:color="auto"/>
      </w:pBdr>
      <w:tabs>
        <w:tab w:val="clear" w:pos="4513"/>
        <w:tab w:val="clear" w:pos="9027"/>
      </w:tabs>
      <w:jc w:val="center"/>
    </w:pPr>
    <w:r w:rsidRPr="00193FB0">
      <w:t xml:space="preserve">- </w:t>
    </w:r>
    <w:r w:rsidRPr="00193FB0">
      <w:fldChar w:fldCharType="begin"/>
    </w:r>
    <w:r w:rsidRPr="00193FB0">
      <w:instrText xml:space="preserve"> PAGE </w:instrText>
    </w:r>
    <w:r w:rsidRPr="00193FB0">
      <w:fldChar w:fldCharType="separate"/>
    </w:r>
    <w:r w:rsidRPr="00193FB0">
      <w:rPr>
        <w:noProof/>
      </w:rPr>
      <w:t>2</w:t>
    </w:r>
    <w:r w:rsidRPr="00193FB0">
      <w:fldChar w:fldCharType="end"/>
    </w:r>
    <w:r w:rsidRPr="00193FB0">
      <w:t xml:space="preserve"> -</w:t>
    </w:r>
  </w:p>
  <w:p w14:paraId="4EEC6151" w14:textId="77777777" w:rsidR="00EA4725" w:rsidRPr="00193FB0" w:rsidRDefault="00EA4725" w:rsidP="00193FB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A0713" w14:paraId="7F3718C4" w14:textId="77777777" w:rsidTr="00EE3CAF">
      <w:trPr>
        <w:trHeight w:val="240"/>
        <w:jc w:val="center"/>
      </w:trPr>
      <w:tc>
        <w:tcPr>
          <w:tcW w:w="3794" w:type="dxa"/>
          <w:shd w:val="clear" w:color="auto" w:fill="FFFFFF"/>
          <w:tcMar>
            <w:left w:w="108" w:type="dxa"/>
            <w:right w:w="108" w:type="dxa"/>
          </w:tcMar>
          <w:vAlign w:val="center"/>
        </w:tcPr>
        <w:p w14:paraId="7ECEC583"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5D7C28D3" w14:textId="77777777" w:rsidR="00ED54E0" w:rsidRPr="00EA4725" w:rsidRDefault="00193FB0" w:rsidP="00422B6F">
          <w:pPr>
            <w:jc w:val="right"/>
            <w:rPr>
              <w:b/>
              <w:color w:val="FF0000"/>
              <w:szCs w:val="16"/>
            </w:rPr>
          </w:pPr>
          <w:r>
            <w:rPr>
              <w:b/>
              <w:color w:val="FF0000"/>
              <w:szCs w:val="16"/>
            </w:rPr>
            <w:t xml:space="preserve"> </w:t>
          </w:r>
        </w:p>
      </w:tc>
    </w:tr>
    <w:bookmarkEnd w:id="88"/>
    <w:tr w:rsidR="003A0713" w14:paraId="4717EF93" w14:textId="77777777" w:rsidTr="00EE3CAF">
      <w:trPr>
        <w:trHeight w:val="213"/>
        <w:jc w:val="center"/>
      </w:trPr>
      <w:tc>
        <w:tcPr>
          <w:tcW w:w="3794" w:type="dxa"/>
          <w:vMerge w:val="restart"/>
          <w:shd w:val="clear" w:color="auto" w:fill="FFFFFF"/>
          <w:tcMar>
            <w:left w:w="0" w:type="dxa"/>
            <w:right w:w="0" w:type="dxa"/>
          </w:tcMar>
        </w:tcPr>
        <w:p w14:paraId="7FBE098A" w14:textId="77777777" w:rsidR="00ED54E0" w:rsidRPr="00EA4725" w:rsidRDefault="00207D70" w:rsidP="00422B6F">
          <w:pPr>
            <w:jc w:val="left"/>
          </w:pPr>
          <w:r>
            <w:rPr>
              <w:noProof/>
              <w:lang w:eastAsia="en-GB"/>
            </w:rPr>
            <w:drawing>
              <wp:inline distT="0" distB="0" distL="0" distR="0" wp14:anchorId="4E86EFDA" wp14:editId="29AC5616">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880FA87" w14:textId="77777777" w:rsidR="00ED54E0" w:rsidRPr="00EA4725" w:rsidRDefault="00ED54E0" w:rsidP="00422B6F">
          <w:pPr>
            <w:jc w:val="right"/>
            <w:rPr>
              <w:b/>
              <w:szCs w:val="16"/>
            </w:rPr>
          </w:pPr>
        </w:p>
      </w:tc>
    </w:tr>
    <w:tr w:rsidR="003A0713" w14:paraId="46E131F4" w14:textId="77777777" w:rsidTr="00EE3CAF">
      <w:trPr>
        <w:trHeight w:val="868"/>
        <w:jc w:val="center"/>
      </w:trPr>
      <w:tc>
        <w:tcPr>
          <w:tcW w:w="3794" w:type="dxa"/>
          <w:vMerge/>
          <w:shd w:val="clear" w:color="auto" w:fill="FFFFFF"/>
          <w:tcMar>
            <w:left w:w="108" w:type="dxa"/>
            <w:right w:w="108" w:type="dxa"/>
          </w:tcMar>
        </w:tcPr>
        <w:p w14:paraId="7C4EAEC5"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193A9A2" w14:textId="77777777" w:rsidR="00193FB0" w:rsidRDefault="00193FB0" w:rsidP="00656ABC">
          <w:pPr>
            <w:jc w:val="right"/>
            <w:rPr>
              <w:b/>
              <w:szCs w:val="16"/>
            </w:rPr>
          </w:pPr>
          <w:bookmarkStart w:id="89" w:name="bmkSymbols"/>
          <w:r>
            <w:rPr>
              <w:b/>
              <w:szCs w:val="16"/>
            </w:rPr>
            <w:t>G/SPS/N/KOR/701</w:t>
          </w:r>
        </w:p>
        <w:bookmarkEnd w:id="89"/>
        <w:p w14:paraId="48DFA59C" w14:textId="77777777" w:rsidR="00656ABC" w:rsidRPr="00EA4725" w:rsidRDefault="00656ABC" w:rsidP="00656ABC">
          <w:pPr>
            <w:jc w:val="right"/>
            <w:rPr>
              <w:b/>
              <w:szCs w:val="16"/>
            </w:rPr>
          </w:pPr>
        </w:p>
      </w:tc>
    </w:tr>
    <w:tr w:rsidR="003A0713" w14:paraId="3F2D5E99" w14:textId="77777777" w:rsidTr="00EE3CAF">
      <w:trPr>
        <w:trHeight w:val="240"/>
        <w:jc w:val="center"/>
      </w:trPr>
      <w:tc>
        <w:tcPr>
          <w:tcW w:w="3794" w:type="dxa"/>
          <w:vMerge/>
          <w:shd w:val="clear" w:color="auto" w:fill="FFFFFF"/>
          <w:tcMar>
            <w:left w:w="108" w:type="dxa"/>
            <w:right w:w="108" w:type="dxa"/>
          </w:tcMar>
          <w:vAlign w:val="center"/>
        </w:tcPr>
        <w:p w14:paraId="48464724" w14:textId="77777777" w:rsidR="00ED54E0" w:rsidRPr="00EA4725" w:rsidRDefault="00ED54E0" w:rsidP="00422B6F"/>
      </w:tc>
      <w:tc>
        <w:tcPr>
          <w:tcW w:w="5448" w:type="dxa"/>
          <w:gridSpan w:val="2"/>
          <w:shd w:val="clear" w:color="auto" w:fill="FFFFFF"/>
          <w:tcMar>
            <w:left w:w="108" w:type="dxa"/>
            <w:right w:w="108" w:type="dxa"/>
          </w:tcMar>
          <w:vAlign w:val="center"/>
        </w:tcPr>
        <w:p w14:paraId="4B240053" w14:textId="77777777" w:rsidR="00ED54E0" w:rsidRPr="00EA4725" w:rsidRDefault="00193FB0" w:rsidP="00422B6F">
          <w:pPr>
            <w:jc w:val="right"/>
            <w:rPr>
              <w:szCs w:val="16"/>
            </w:rPr>
          </w:pPr>
          <w:bookmarkStart w:id="90" w:name="spsDateDistribution"/>
          <w:r w:rsidRPr="00EA4725">
            <w:rPr>
              <w:szCs w:val="16"/>
            </w:rPr>
            <w:t>23 October 2020</w:t>
          </w:r>
          <w:bookmarkStart w:id="91" w:name="bmkDate"/>
          <w:bookmarkEnd w:id="90"/>
          <w:bookmarkEnd w:id="91"/>
        </w:p>
      </w:tc>
    </w:tr>
    <w:tr w:rsidR="003A0713" w14:paraId="63324552"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A92E361" w14:textId="4E0CD20B" w:rsidR="00ED54E0" w:rsidRPr="00EA4725" w:rsidRDefault="00193FB0" w:rsidP="00422B6F">
          <w:pPr>
            <w:jc w:val="left"/>
            <w:rPr>
              <w:b/>
            </w:rPr>
          </w:pPr>
          <w:bookmarkStart w:id="92" w:name="bmkSerial"/>
          <w:r w:rsidRPr="00441372">
            <w:rPr>
              <w:color w:val="FF0000"/>
              <w:szCs w:val="16"/>
            </w:rPr>
            <w:t>(</w:t>
          </w:r>
          <w:bookmarkStart w:id="93" w:name="spsSerialNumber"/>
          <w:bookmarkEnd w:id="93"/>
          <w:r w:rsidR="00DA78CA">
            <w:rPr>
              <w:color w:val="FF0000"/>
              <w:szCs w:val="16"/>
            </w:rPr>
            <w:t>20-</w:t>
          </w:r>
          <w:r w:rsidR="00BC2FB9">
            <w:rPr>
              <w:color w:val="FF0000"/>
              <w:szCs w:val="16"/>
            </w:rPr>
            <w:t>7342</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0029EB3D" w14:textId="77777777" w:rsidR="00ED54E0" w:rsidRPr="00EA4725" w:rsidRDefault="00193FB0"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3A0713" w14:paraId="35C5F3B2"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A9A438B" w14:textId="77777777" w:rsidR="00ED54E0" w:rsidRPr="00EA4725" w:rsidRDefault="00193FB0"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2B1DEAD0" w14:textId="77777777" w:rsidR="00ED54E0" w:rsidRPr="00441372" w:rsidRDefault="00193FB0" w:rsidP="00EC687E">
          <w:pPr>
            <w:jc w:val="right"/>
            <w:rPr>
              <w:bCs/>
              <w:szCs w:val="18"/>
            </w:rPr>
          </w:pPr>
          <w:bookmarkStart w:id="96" w:name="bmkLanguage"/>
          <w:r>
            <w:rPr>
              <w:bCs/>
              <w:szCs w:val="18"/>
            </w:rPr>
            <w:t>Original: English</w:t>
          </w:r>
          <w:bookmarkEnd w:id="96"/>
        </w:p>
      </w:tc>
    </w:tr>
  </w:tbl>
  <w:p w14:paraId="0622CE1B"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FC4341"/>
    <w:multiLevelType w:val="hybridMultilevel"/>
    <w:tmpl w:val="D98C7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18C74DB"/>
    <w:multiLevelType w:val="hybridMultilevel"/>
    <w:tmpl w:val="B1548A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D526BA"/>
    <w:multiLevelType w:val="hybridMultilevel"/>
    <w:tmpl w:val="5CB60482"/>
    <w:lvl w:ilvl="0" w:tplc="DD28D7B6">
      <w:start w:val="1"/>
      <w:numFmt w:val="decimal"/>
      <w:pStyle w:val="SummaryText"/>
      <w:lvlText w:val="%1."/>
      <w:lvlJc w:val="left"/>
      <w:pPr>
        <w:ind w:left="360" w:hanging="360"/>
      </w:pPr>
    </w:lvl>
    <w:lvl w:ilvl="1" w:tplc="202C98C2" w:tentative="1">
      <w:start w:val="1"/>
      <w:numFmt w:val="lowerLetter"/>
      <w:lvlText w:val="%2."/>
      <w:lvlJc w:val="left"/>
      <w:pPr>
        <w:ind w:left="1080" w:hanging="360"/>
      </w:pPr>
    </w:lvl>
    <w:lvl w:ilvl="2" w:tplc="DD0A4382" w:tentative="1">
      <w:start w:val="1"/>
      <w:numFmt w:val="lowerRoman"/>
      <w:lvlText w:val="%3."/>
      <w:lvlJc w:val="right"/>
      <w:pPr>
        <w:ind w:left="1800" w:hanging="180"/>
      </w:pPr>
    </w:lvl>
    <w:lvl w:ilvl="3" w:tplc="1E481A9E" w:tentative="1">
      <w:start w:val="1"/>
      <w:numFmt w:val="decimal"/>
      <w:lvlText w:val="%4."/>
      <w:lvlJc w:val="left"/>
      <w:pPr>
        <w:ind w:left="2520" w:hanging="360"/>
      </w:pPr>
    </w:lvl>
    <w:lvl w:ilvl="4" w:tplc="7346C336" w:tentative="1">
      <w:start w:val="1"/>
      <w:numFmt w:val="lowerLetter"/>
      <w:lvlText w:val="%5."/>
      <w:lvlJc w:val="left"/>
      <w:pPr>
        <w:ind w:left="3240" w:hanging="360"/>
      </w:pPr>
    </w:lvl>
    <w:lvl w:ilvl="5" w:tplc="6E567A8A" w:tentative="1">
      <w:start w:val="1"/>
      <w:numFmt w:val="lowerRoman"/>
      <w:lvlText w:val="%6."/>
      <w:lvlJc w:val="right"/>
      <w:pPr>
        <w:ind w:left="3960" w:hanging="180"/>
      </w:pPr>
    </w:lvl>
    <w:lvl w:ilvl="6" w:tplc="67E8C468" w:tentative="1">
      <w:start w:val="1"/>
      <w:numFmt w:val="decimal"/>
      <w:lvlText w:val="%7."/>
      <w:lvlJc w:val="left"/>
      <w:pPr>
        <w:ind w:left="4680" w:hanging="360"/>
      </w:pPr>
    </w:lvl>
    <w:lvl w:ilvl="7" w:tplc="40DCA72E" w:tentative="1">
      <w:start w:val="1"/>
      <w:numFmt w:val="lowerLetter"/>
      <w:lvlText w:val="%8."/>
      <w:lvlJc w:val="left"/>
      <w:pPr>
        <w:ind w:left="5400" w:hanging="360"/>
      </w:pPr>
    </w:lvl>
    <w:lvl w:ilvl="8" w:tplc="23B66C46" w:tentative="1">
      <w:start w:val="1"/>
      <w:numFmt w:val="lowerRoman"/>
      <w:lvlText w:val="%9."/>
      <w:lvlJc w:val="right"/>
      <w:pPr>
        <w:ind w:left="6120" w:hanging="180"/>
      </w:pPr>
    </w:lvl>
  </w:abstractNum>
  <w:abstractNum w:abstractNumId="16" w15:restartNumberingAfterBreak="0">
    <w:nsid w:val="736A0059"/>
    <w:multiLevelType w:val="hybridMultilevel"/>
    <w:tmpl w:val="A97C8CE8"/>
    <w:lvl w:ilvl="0" w:tplc="B43A8604">
      <w:start w:val="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93FB0"/>
    <w:rsid w:val="001E291F"/>
    <w:rsid w:val="001E596A"/>
    <w:rsid w:val="00207D70"/>
    <w:rsid w:val="00233408"/>
    <w:rsid w:val="0027067B"/>
    <w:rsid w:val="00272C98"/>
    <w:rsid w:val="002A67C2"/>
    <w:rsid w:val="002C2634"/>
    <w:rsid w:val="00334D8B"/>
    <w:rsid w:val="0035602E"/>
    <w:rsid w:val="003572B4"/>
    <w:rsid w:val="003817C7"/>
    <w:rsid w:val="00395125"/>
    <w:rsid w:val="003A0713"/>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0B3"/>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C2FB9"/>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A78CA"/>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48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193F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tmfds@korea.k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0/SPS/KOR/20_6377_00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tmfds@korea.k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618</Words>
  <Characters>3728</Characters>
  <Application>Microsoft Office Word</Application>
  <DocSecurity>0</DocSecurity>
  <Lines>94</Lines>
  <Paragraphs>73</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2020-10-23T07:47:00Z</dcterms:created>
  <dcterms:modified xsi:type="dcterms:W3CDTF">2020-10-23T09:18:00Z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G/SPS/N/KOR/701</vt:lpwstr>
  </property>
  <property fmtid="{D5CDD505-2E9C-101B-9397-08002B2CF9AE}" pid="3" name="TitusGUID">
    <vt:lpwstr>44325690-26cf-442d-8c43-cfbab976c61d</vt:lpwstr>
  </property>
  <property fmtid="{D5CDD505-2E9C-101B-9397-08002B2CF9AE}" pid="4" name="WTOCLASSIFICATION">
    <vt:lpwstr>WTO OFFICIAL</vt:lpwstr>
  </property>
</Properties>
</file>