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17C60" w14:textId="77777777" w:rsidR="00EA4725" w:rsidRPr="00441372" w:rsidRDefault="008900A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3566A" w14:paraId="3E837E0D" w14:textId="77777777" w:rsidTr="00F3021D">
        <w:tc>
          <w:tcPr>
            <w:tcW w:w="707" w:type="dxa"/>
            <w:tcBorders>
              <w:bottom w:val="single" w:sz="6" w:space="0" w:color="auto"/>
            </w:tcBorders>
            <w:shd w:val="clear" w:color="auto" w:fill="auto"/>
          </w:tcPr>
          <w:p w14:paraId="546D3681" w14:textId="77777777" w:rsidR="00EA4725" w:rsidRPr="00441372" w:rsidRDefault="008900A1" w:rsidP="00441372">
            <w:pPr>
              <w:spacing w:before="120" w:after="120"/>
              <w:jc w:val="left"/>
            </w:pPr>
            <w:r w:rsidRPr="00441372">
              <w:rPr>
                <w:b/>
              </w:rPr>
              <w:t>1.</w:t>
            </w:r>
          </w:p>
        </w:tc>
        <w:tc>
          <w:tcPr>
            <w:tcW w:w="8320" w:type="dxa"/>
            <w:tcBorders>
              <w:bottom w:val="single" w:sz="6" w:space="0" w:color="auto"/>
            </w:tcBorders>
            <w:shd w:val="clear" w:color="auto" w:fill="auto"/>
          </w:tcPr>
          <w:p w14:paraId="7CD0E593" w14:textId="77777777" w:rsidR="00EA4725" w:rsidRPr="00441372" w:rsidRDefault="008900A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Kyrgyz Republic</w:t>
            </w:r>
            <w:bookmarkEnd w:id="1"/>
          </w:p>
          <w:p w14:paraId="75043C20" w14:textId="77777777" w:rsidR="00EA4725" w:rsidRPr="00441372" w:rsidRDefault="008900A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3566A" w14:paraId="70D376E1" w14:textId="77777777" w:rsidTr="00F3021D">
        <w:tc>
          <w:tcPr>
            <w:tcW w:w="707" w:type="dxa"/>
            <w:tcBorders>
              <w:top w:val="single" w:sz="6" w:space="0" w:color="auto"/>
              <w:bottom w:val="single" w:sz="6" w:space="0" w:color="auto"/>
            </w:tcBorders>
            <w:shd w:val="clear" w:color="auto" w:fill="auto"/>
          </w:tcPr>
          <w:p w14:paraId="55879E40" w14:textId="77777777" w:rsidR="00EA4725" w:rsidRPr="00441372" w:rsidRDefault="008900A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ECEDBCF" w14:textId="77777777" w:rsidR="00EA4725" w:rsidRPr="00441372" w:rsidRDefault="008900A1"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w:t>
            </w:r>
            <w:bookmarkStart w:id="5" w:name="sps2a"/>
            <w:bookmarkEnd w:id="5"/>
          </w:p>
        </w:tc>
      </w:tr>
      <w:tr w:rsidR="00D3566A" w14:paraId="67B129CB" w14:textId="77777777" w:rsidTr="00F3021D">
        <w:tc>
          <w:tcPr>
            <w:tcW w:w="707" w:type="dxa"/>
            <w:tcBorders>
              <w:top w:val="single" w:sz="6" w:space="0" w:color="auto"/>
              <w:bottom w:val="single" w:sz="6" w:space="0" w:color="auto"/>
            </w:tcBorders>
            <w:shd w:val="clear" w:color="auto" w:fill="auto"/>
          </w:tcPr>
          <w:p w14:paraId="7B84780A" w14:textId="77777777" w:rsidR="00EA4725" w:rsidRPr="00441372" w:rsidRDefault="008900A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3FE23D3" w14:textId="77777777" w:rsidR="00EA4725" w:rsidRPr="00441372" w:rsidRDefault="008900A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Goods (products) subject to veterinary control</w:t>
            </w:r>
            <w:bookmarkStart w:id="7" w:name="sps3a"/>
            <w:bookmarkEnd w:id="7"/>
          </w:p>
        </w:tc>
      </w:tr>
      <w:tr w:rsidR="00D3566A" w14:paraId="428D97C4" w14:textId="77777777" w:rsidTr="00F3021D">
        <w:tc>
          <w:tcPr>
            <w:tcW w:w="707" w:type="dxa"/>
            <w:tcBorders>
              <w:top w:val="single" w:sz="6" w:space="0" w:color="auto"/>
              <w:bottom w:val="single" w:sz="6" w:space="0" w:color="auto"/>
            </w:tcBorders>
            <w:shd w:val="clear" w:color="auto" w:fill="auto"/>
          </w:tcPr>
          <w:p w14:paraId="129D5047" w14:textId="77777777" w:rsidR="00EA4725" w:rsidRPr="00441372" w:rsidRDefault="008900A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81D6D1D" w14:textId="77777777" w:rsidR="00EA4725" w:rsidRPr="00441372" w:rsidRDefault="008900A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BEFC9A6" w14:textId="77777777" w:rsidR="00EA4725" w:rsidRPr="00441372" w:rsidRDefault="008900A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917D686" w14:textId="77777777" w:rsidR="00EA4725" w:rsidRPr="00441372" w:rsidRDefault="008900A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3566A" w14:paraId="157EA112" w14:textId="77777777" w:rsidTr="00F3021D">
        <w:tc>
          <w:tcPr>
            <w:tcW w:w="707" w:type="dxa"/>
            <w:tcBorders>
              <w:top w:val="single" w:sz="6" w:space="0" w:color="auto"/>
              <w:bottom w:val="single" w:sz="6" w:space="0" w:color="auto"/>
            </w:tcBorders>
            <w:shd w:val="clear" w:color="auto" w:fill="auto"/>
          </w:tcPr>
          <w:p w14:paraId="4D03FFD0" w14:textId="77777777" w:rsidR="00EA4725" w:rsidRPr="00441372" w:rsidRDefault="008900A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D799E96" w14:textId="77777777" w:rsidR="00EA4725" w:rsidRPr="00441372" w:rsidRDefault="008900A1" w:rsidP="00441372">
            <w:pPr>
              <w:spacing w:before="120" w:after="120"/>
            </w:pPr>
            <w:bookmarkStart w:id="15" w:name="X_SPS_Reg_5A"/>
            <w:r w:rsidRPr="00441372">
              <w:rPr>
                <w:b/>
              </w:rPr>
              <w:t>Title of the notified document</w:t>
            </w:r>
            <w:bookmarkEnd w:id="15"/>
            <w:r w:rsidRPr="00441372">
              <w:rPr>
                <w:b/>
              </w:rPr>
              <w:t>:</w:t>
            </w:r>
            <w:r w:rsidRPr="0065690F">
              <w:t xml:space="preserve"> Eurasian Economic Commission Council Draft Decision "On Amendments to the Regulation on Common Procedure of Veterinary Control (Surveillance) at the Customs Border of the Eurasian Economic Union and within the Customs Territory of the Eurasian Economic Union"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w:t>
            </w:r>
            <w:r>
              <w:rPr>
                <w:b/>
              </w:rPr>
              <w:t> </w:t>
            </w:r>
            <w:r w:rsidRPr="00441372">
              <w:rPr>
                <w:b/>
              </w:rPr>
              <w:t>of</w:t>
            </w:r>
            <w:r>
              <w:rPr>
                <w:b/>
              </w:rPr>
              <w:t> </w:t>
            </w:r>
            <w:r w:rsidRPr="00441372">
              <w:rPr>
                <w:b/>
              </w:rPr>
              <w:t>pages</w:t>
            </w:r>
            <w:bookmarkEnd w:id="19"/>
            <w:r w:rsidRPr="00441372">
              <w:rPr>
                <w:b/>
              </w:rPr>
              <w:t>:</w:t>
            </w:r>
            <w:r w:rsidRPr="0065690F">
              <w:t xml:space="preserve"> </w:t>
            </w:r>
            <w:bookmarkStart w:id="20" w:name="sps5c"/>
            <w:r w:rsidRPr="0065690F">
              <w:t>5</w:t>
            </w:r>
            <w:bookmarkEnd w:id="20"/>
          </w:p>
          <w:p w14:paraId="2DC5BA08" w14:textId="77777777" w:rsidR="00EA4725" w:rsidRPr="00441372" w:rsidRDefault="00BA07DE" w:rsidP="00441372">
            <w:pPr>
              <w:spacing w:after="120"/>
            </w:pPr>
            <w:hyperlink r:id="rId7" w:tgtFrame="_blank" w:history="1">
              <w:r w:rsidR="008900A1" w:rsidRPr="00441372">
                <w:rPr>
                  <w:color w:val="0000FF"/>
                  <w:u w:val="single"/>
                </w:rPr>
                <w:t>https://docs.eaeunion.org/ria/ru-ru/0104227/ria_17092020</w:t>
              </w:r>
            </w:hyperlink>
            <w:bookmarkStart w:id="21" w:name="sps5d"/>
            <w:bookmarkEnd w:id="21"/>
          </w:p>
        </w:tc>
      </w:tr>
      <w:tr w:rsidR="00D3566A" w14:paraId="5F56439D" w14:textId="77777777" w:rsidTr="00F3021D">
        <w:tc>
          <w:tcPr>
            <w:tcW w:w="707" w:type="dxa"/>
            <w:tcBorders>
              <w:top w:val="single" w:sz="6" w:space="0" w:color="auto"/>
              <w:bottom w:val="single" w:sz="6" w:space="0" w:color="auto"/>
            </w:tcBorders>
            <w:shd w:val="clear" w:color="auto" w:fill="auto"/>
          </w:tcPr>
          <w:p w14:paraId="35F5F30D" w14:textId="77777777" w:rsidR="00EA4725" w:rsidRPr="00441372" w:rsidRDefault="008900A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77A0673" w14:textId="77777777" w:rsidR="00EA4725" w:rsidRPr="00441372" w:rsidRDefault="008900A1" w:rsidP="00441372">
            <w:pPr>
              <w:spacing w:before="120" w:after="120"/>
            </w:pPr>
            <w:bookmarkStart w:id="22" w:name="X_SPS_Reg_6A"/>
            <w:r w:rsidRPr="00441372">
              <w:rPr>
                <w:b/>
              </w:rPr>
              <w:t>Description of content</w:t>
            </w:r>
            <w:bookmarkEnd w:id="22"/>
            <w:r w:rsidRPr="00441372">
              <w:rPr>
                <w:b/>
              </w:rPr>
              <w:t>:</w:t>
            </w:r>
            <w:r w:rsidRPr="0065690F">
              <w:t xml:space="preserve"> The Draft provides for the possibility to use veterinary certificates issued in electronic form for mutual and foreign trade by competent authorities.</w:t>
            </w:r>
            <w:bookmarkStart w:id="23" w:name="sps6a"/>
            <w:bookmarkEnd w:id="23"/>
          </w:p>
        </w:tc>
      </w:tr>
      <w:tr w:rsidR="00D3566A" w14:paraId="3AE9FDB0" w14:textId="77777777" w:rsidTr="00F3021D">
        <w:tc>
          <w:tcPr>
            <w:tcW w:w="707" w:type="dxa"/>
            <w:tcBorders>
              <w:top w:val="single" w:sz="6" w:space="0" w:color="auto"/>
              <w:bottom w:val="single" w:sz="6" w:space="0" w:color="auto"/>
            </w:tcBorders>
            <w:shd w:val="clear" w:color="auto" w:fill="auto"/>
          </w:tcPr>
          <w:p w14:paraId="0B6CD613" w14:textId="77777777" w:rsidR="00EA4725" w:rsidRPr="00441372" w:rsidRDefault="008900A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95D49ED" w14:textId="77777777" w:rsidR="00EA4725" w:rsidRPr="00441372" w:rsidRDefault="008900A1"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3566A" w14:paraId="02164E79" w14:textId="77777777" w:rsidTr="00F3021D">
        <w:tc>
          <w:tcPr>
            <w:tcW w:w="707" w:type="dxa"/>
            <w:tcBorders>
              <w:top w:val="single" w:sz="6" w:space="0" w:color="auto"/>
              <w:bottom w:val="single" w:sz="6" w:space="0" w:color="auto"/>
            </w:tcBorders>
            <w:shd w:val="clear" w:color="auto" w:fill="auto"/>
          </w:tcPr>
          <w:p w14:paraId="3DB614B1" w14:textId="77777777" w:rsidR="00EA4725" w:rsidRPr="00441372" w:rsidRDefault="008900A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D449648" w14:textId="77777777" w:rsidR="00EA4725" w:rsidRPr="00441372" w:rsidRDefault="008900A1"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B4602AE" w14:textId="77777777" w:rsidR="00EA4725" w:rsidRPr="00441372" w:rsidRDefault="008900A1"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7E17B5D" w14:textId="77777777" w:rsidR="00EA4725" w:rsidRPr="00441372" w:rsidRDefault="008900A1"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Terrestrial Animal Health Code, Chapter 5.1.</w:t>
            </w:r>
            <w:bookmarkEnd w:id="42"/>
          </w:p>
          <w:p w14:paraId="50469ACA" w14:textId="77777777" w:rsidR="00EA4725" w:rsidRPr="00441372" w:rsidRDefault="008900A1"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FAD28D3" w14:textId="77777777" w:rsidR="00EA4725" w:rsidRPr="00441372" w:rsidRDefault="008900A1"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710400A3" w14:textId="77777777" w:rsidR="00EA4725" w:rsidRPr="00441372" w:rsidRDefault="008900A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1997330" w14:textId="77777777" w:rsidR="00EA4725" w:rsidRPr="00441372" w:rsidRDefault="008900A1"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36E4C996" w14:textId="77777777" w:rsidR="00EA4725" w:rsidRPr="00441372" w:rsidRDefault="008900A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D3566A" w14:paraId="153D0BDD" w14:textId="77777777" w:rsidTr="00F3021D">
        <w:tc>
          <w:tcPr>
            <w:tcW w:w="707" w:type="dxa"/>
            <w:tcBorders>
              <w:top w:val="single" w:sz="6" w:space="0" w:color="auto"/>
              <w:bottom w:val="single" w:sz="6" w:space="0" w:color="auto"/>
            </w:tcBorders>
            <w:shd w:val="clear" w:color="auto" w:fill="auto"/>
          </w:tcPr>
          <w:p w14:paraId="2CCD164E" w14:textId="77777777" w:rsidR="00EA4725" w:rsidRPr="00441372" w:rsidRDefault="008900A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2DD7778" w14:textId="77777777" w:rsidR="00EA4725" w:rsidRPr="00441372" w:rsidRDefault="008900A1" w:rsidP="00441372">
            <w:pPr>
              <w:spacing w:before="120" w:after="120"/>
            </w:pPr>
            <w:bookmarkStart w:id="55" w:name="X_SPS_Reg_9A"/>
            <w:r w:rsidRPr="00441372">
              <w:rPr>
                <w:b/>
              </w:rPr>
              <w:t>Other relevant documents and language(s) in which these are available</w:t>
            </w:r>
            <w:bookmarkEnd w:id="55"/>
            <w:r w:rsidRPr="00441372">
              <w:rPr>
                <w:b/>
              </w:rPr>
              <w:t>:</w:t>
            </w:r>
            <w:bookmarkStart w:id="56" w:name="sps9a"/>
            <w:bookmarkEnd w:id="56"/>
            <w:r w:rsidRPr="0065690F">
              <w:rPr>
                <w:bCs/>
              </w:rPr>
              <w:t xml:space="preserve"> </w:t>
            </w:r>
            <w:bookmarkStart w:id="57" w:name="sps9b"/>
            <w:bookmarkEnd w:id="57"/>
          </w:p>
        </w:tc>
      </w:tr>
      <w:tr w:rsidR="00D3566A" w14:paraId="21D810D0" w14:textId="77777777" w:rsidTr="00F3021D">
        <w:tc>
          <w:tcPr>
            <w:tcW w:w="707" w:type="dxa"/>
            <w:tcBorders>
              <w:top w:val="single" w:sz="6" w:space="0" w:color="auto"/>
              <w:bottom w:val="single" w:sz="6" w:space="0" w:color="auto"/>
            </w:tcBorders>
            <w:shd w:val="clear" w:color="auto" w:fill="auto"/>
          </w:tcPr>
          <w:p w14:paraId="61FCEBE2" w14:textId="77777777" w:rsidR="00EA4725" w:rsidRPr="00441372" w:rsidRDefault="008900A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EF22BB2" w14:textId="77777777" w:rsidR="00EA4725" w:rsidRPr="00441372" w:rsidRDefault="008900A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6B832966" w14:textId="77777777" w:rsidR="00EA4725" w:rsidRPr="00441372" w:rsidRDefault="008900A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D3566A" w14:paraId="2F6260B7" w14:textId="77777777" w:rsidTr="00F3021D">
        <w:tc>
          <w:tcPr>
            <w:tcW w:w="707" w:type="dxa"/>
            <w:tcBorders>
              <w:top w:val="single" w:sz="6" w:space="0" w:color="auto"/>
              <w:bottom w:val="single" w:sz="6" w:space="0" w:color="auto"/>
            </w:tcBorders>
            <w:shd w:val="clear" w:color="auto" w:fill="auto"/>
          </w:tcPr>
          <w:p w14:paraId="7909BE9F" w14:textId="77777777" w:rsidR="00EA4725" w:rsidRPr="00441372" w:rsidRDefault="008900A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5E2C969" w14:textId="77777777" w:rsidR="00EA4725" w:rsidRPr="00441372" w:rsidRDefault="008900A1"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bookmarkEnd w:id="65"/>
            <w:r w:rsidRPr="0065690F">
              <w:t>To be determined.</w:t>
            </w:r>
          </w:p>
          <w:p w14:paraId="68556722" w14:textId="77777777" w:rsidR="00EA4725" w:rsidRPr="00441372" w:rsidRDefault="008900A1"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3566A" w14:paraId="357B7F5D" w14:textId="77777777" w:rsidTr="00F3021D">
        <w:tc>
          <w:tcPr>
            <w:tcW w:w="707" w:type="dxa"/>
            <w:tcBorders>
              <w:top w:val="single" w:sz="6" w:space="0" w:color="auto"/>
              <w:bottom w:val="single" w:sz="6" w:space="0" w:color="auto"/>
            </w:tcBorders>
            <w:shd w:val="clear" w:color="auto" w:fill="auto"/>
          </w:tcPr>
          <w:p w14:paraId="6C250C64" w14:textId="77777777" w:rsidR="00EA4725" w:rsidRPr="00441372" w:rsidRDefault="008900A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4595635" w14:textId="77777777" w:rsidR="00EA4725" w:rsidRPr="00441372" w:rsidRDefault="008900A1"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4 December 2020</w:t>
            </w:r>
            <w:bookmarkEnd w:id="72"/>
          </w:p>
          <w:p w14:paraId="524D0F16" w14:textId="77777777" w:rsidR="00EA4725" w:rsidRPr="00441372" w:rsidRDefault="008900A1"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7148A50B" w14:textId="77777777" w:rsidR="00D3566A" w:rsidRPr="0065690F" w:rsidRDefault="008900A1" w:rsidP="00441372">
            <w:r w:rsidRPr="0065690F">
              <w:t>The Eurasian Economic Commission</w:t>
            </w:r>
          </w:p>
          <w:p w14:paraId="0AF07FF9" w14:textId="77777777" w:rsidR="00D3566A" w:rsidRPr="0065690F" w:rsidRDefault="008900A1" w:rsidP="00441372">
            <w:r w:rsidRPr="0065690F">
              <w:t>Department for sanitary, phytosanitary and veterinary measures</w:t>
            </w:r>
          </w:p>
          <w:p w14:paraId="476A395D" w14:textId="77777777" w:rsidR="00D3566A" w:rsidRPr="0065690F" w:rsidRDefault="008900A1" w:rsidP="00441372">
            <w:r w:rsidRPr="0065690F">
              <w:t>2 Letnikovskaya St., bld.1/2</w:t>
            </w:r>
          </w:p>
          <w:p w14:paraId="512790AE" w14:textId="77777777" w:rsidR="00D3566A" w:rsidRPr="0065690F" w:rsidRDefault="008900A1" w:rsidP="00441372">
            <w:r w:rsidRPr="0065690F">
              <w:t>115114 Moscow, Russian Federation</w:t>
            </w:r>
          </w:p>
          <w:p w14:paraId="75E652A0" w14:textId="77777777" w:rsidR="00D3566A" w:rsidRPr="0065690F" w:rsidRDefault="008900A1" w:rsidP="00441372">
            <w:r w:rsidRPr="0065690F">
              <w:t>Tel: +(7495) 669 2400 (ext. 4133)</w:t>
            </w:r>
          </w:p>
          <w:p w14:paraId="1FFCC827" w14:textId="77777777" w:rsidR="00D3566A" w:rsidRPr="0065690F" w:rsidRDefault="008900A1" w:rsidP="00441372">
            <w:r w:rsidRPr="0065690F">
              <w:t>Fax: +(7495) 669 2415</w:t>
            </w:r>
          </w:p>
          <w:p w14:paraId="3F9735BE" w14:textId="77777777" w:rsidR="00D3566A" w:rsidRPr="0065690F" w:rsidRDefault="008900A1" w:rsidP="00441372">
            <w:r w:rsidRPr="0065690F">
              <w:t xml:space="preserve">E-mail: </w:t>
            </w:r>
            <w:hyperlink r:id="rId8" w:history="1">
              <w:r w:rsidRPr="00F47794">
                <w:rPr>
                  <w:rStyle w:val="Hyperlink"/>
                </w:rPr>
                <w:t>info@eecommission.org</w:t>
              </w:r>
            </w:hyperlink>
            <w:r>
              <w:t xml:space="preserve"> </w:t>
            </w:r>
          </w:p>
          <w:p w14:paraId="26F58EFE" w14:textId="77777777" w:rsidR="00D3566A" w:rsidRPr="0065690F" w:rsidRDefault="00BA07DE" w:rsidP="008900A1">
            <w:pPr>
              <w:spacing w:after="120"/>
              <w:ind w:firstLine="720"/>
            </w:pPr>
            <w:hyperlink r:id="rId9" w:history="1">
              <w:r w:rsidR="008900A1" w:rsidRPr="00F47794">
                <w:rPr>
                  <w:rStyle w:val="Hyperlink"/>
                </w:rPr>
                <w:t>dept_sps@eecommission.org</w:t>
              </w:r>
            </w:hyperlink>
            <w:bookmarkStart w:id="79" w:name="sps12d"/>
            <w:bookmarkEnd w:id="79"/>
            <w:r w:rsidR="008900A1">
              <w:t xml:space="preserve"> </w:t>
            </w:r>
          </w:p>
        </w:tc>
      </w:tr>
      <w:tr w:rsidR="00D3566A" w14:paraId="213947A7" w14:textId="77777777" w:rsidTr="00F3021D">
        <w:tc>
          <w:tcPr>
            <w:tcW w:w="707" w:type="dxa"/>
            <w:tcBorders>
              <w:top w:val="single" w:sz="6" w:space="0" w:color="auto"/>
            </w:tcBorders>
            <w:shd w:val="clear" w:color="auto" w:fill="auto"/>
          </w:tcPr>
          <w:p w14:paraId="5DD1EB80" w14:textId="77777777" w:rsidR="00EA4725" w:rsidRPr="00441372" w:rsidRDefault="008900A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94469BC" w14:textId="77777777" w:rsidR="00EA4725" w:rsidRPr="00441372" w:rsidRDefault="008900A1"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0994224" w14:textId="77777777" w:rsidR="00EA4725" w:rsidRPr="0065690F" w:rsidRDefault="008900A1" w:rsidP="00F3021D">
            <w:pPr>
              <w:keepNext/>
              <w:keepLines/>
              <w:rPr>
                <w:bCs/>
              </w:rPr>
            </w:pPr>
            <w:r w:rsidRPr="0065690F">
              <w:rPr>
                <w:bCs/>
              </w:rPr>
              <w:t>The Eurasian Economic Commission</w:t>
            </w:r>
          </w:p>
          <w:p w14:paraId="028B27B0" w14:textId="77777777" w:rsidR="00EA4725" w:rsidRPr="0065690F" w:rsidRDefault="008900A1" w:rsidP="00F3021D">
            <w:pPr>
              <w:keepNext/>
              <w:keepLines/>
              <w:rPr>
                <w:bCs/>
              </w:rPr>
            </w:pPr>
            <w:r w:rsidRPr="0065690F">
              <w:rPr>
                <w:bCs/>
              </w:rPr>
              <w:t>Department for sanitary, phytosanitary and veterinary measures</w:t>
            </w:r>
          </w:p>
          <w:p w14:paraId="2F7E3ECA" w14:textId="77777777" w:rsidR="00EA4725" w:rsidRPr="0065690F" w:rsidRDefault="008900A1" w:rsidP="00F3021D">
            <w:pPr>
              <w:keepNext/>
              <w:keepLines/>
              <w:rPr>
                <w:bCs/>
              </w:rPr>
            </w:pPr>
            <w:r w:rsidRPr="0065690F">
              <w:rPr>
                <w:bCs/>
              </w:rPr>
              <w:t>2 Letnikovskaya St., bld.1/2</w:t>
            </w:r>
          </w:p>
          <w:p w14:paraId="193B998A" w14:textId="77777777" w:rsidR="00EA4725" w:rsidRPr="0065690F" w:rsidRDefault="008900A1" w:rsidP="00F3021D">
            <w:pPr>
              <w:keepNext/>
              <w:keepLines/>
              <w:rPr>
                <w:bCs/>
              </w:rPr>
            </w:pPr>
            <w:r w:rsidRPr="0065690F">
              <w:rPr>
                <w:bCs/>
              </w:rPr>
              <w:t>115114 Moscow, Russian Federation</w:t>
            </w:r>
          </w:p>
          <w:p w14:paraId="1E7DF88F" w14:textId="77777777" w:rsidR="00EA4725" w:rsidRPr="0065690F" w:rsidRDefault="008900A1" w:rsidP="00F3021D">
            <w:pPr>
              <w:keepNext/>
              <w:keepLines/>
              <w:rPr>
                <w:bCs/>
              </w:rPr>
            </w:pPr>
            <w:r w:rsidRPr="0065690F">
              <w:rPr>
                <w:bCs/>
              </w:rPr>
              <w:t>Tel: +(7495) 669 2400 (ext. 4133)</w:t>
            </w:r>
          </w:p>
          <w:p w14:paraId="61B54CFB" w14:textId="77777777" w:rsidR="00EA4725" w:rsidRPr="0065690F" w:rsidRDefault="008900A1" w:rsidP="00F3021D">
            <w:pPr>
              <w:keepNext/>
              <w:keepLines/>
              <w:rPr>
                <w:bCs/>
              </w:rPr>
            </w:pPr>
            <w:r w:rsidRPr="0065690F">
              <w:rPr>
                <w:bCs/>
              </w:rPr>
              <w:t>Fax: +(7495) 669 2415</w:t>
            </w:r>
          </w:p>
          <w:p w14:paraId="03571A85" w14:textId="77777777" w:rsidR="00EA4725" w:rsidRPr="0065690F" w:rsidRDefault="008900A1" w:rsidP="00F3021D">
            <w:pPr>
              <w:keepNext/>
              <w:keepLines/>
              <w:rPr>
                <w:bCs/>
              </w:rPr>
            </w:pPr>
            <w:r w:rsidRPr="0065690F">
              <w:rPr>
                <w:bCs/>
              </w:rPr>
              <w:t xml:space="preserve">E-mail: </w:t>
            </w:r>
            <w:hyperlink r:id="rId10" w:history="1">
              <w:r w:rsidRPr="00F47794">
                <w:rPr>
                  <w:rStyle w:val="Hyperlink"/>
                  <w:bCs/>
                </w:rPr>
                <w:t>info@eecommission.org</w:t>
              </w:r>
            </w:hyperlink>
            <w:r>
              <w:rPr>
                <w:bCs/>
              </w:rPr>
              <w:t xml:space="preserve"> </w:t>
            </w:r>
          </w:p>
          <w:p w14:paraId="3FA111EB" w14:textId="77777777" w:rsidR="00EA4725" w:rsidRPr="0065690F" w:rsidRDefault="00BA07DE" w:rsidP="008900A1">
            <w:pPr>
              <w:keepNext/>
              <w:keepLines/>
              <w:spacing w:after="120"/>
              <w:ind w:firstLine="720"/>
              <w:rPr>
                <w:bCs/>
              </w:rPr>
            </w:pPr>
            <w:hyperlink r:id="rId11" w:history="1">
              <w:r w:rsidR="008900A1" w:rsidRPr="00F47794">
                <w:rPr>
                  <w:rStyle w:val="Hyperlink"/>
                  <w:bCs/>
                </w:rPr>
                <w:t>dept_sps@eecommission.org</w:t>
              </w:r>
            </w:hyperlink>
            <w:bookmarkStart w:id="86" w:name="sps13c"/>
            <w:bookmarkEnd w:id="86"/>
            <w:r w:rsidR="008900A1">
              <w:rPr>
                <w:bCs/>
              </w:rPr>
              <w:t xml:space="preserve"> </w:t>
            </w:r>
          </w:p>
        </w:tc>
      </w:tr>
    </w:tbl>
    <w:p w14:paraId="2D7E9EFF" w14:textId="77777777" w:rsidR="007141CF" w:rsidRPr="00441372" w:rsidRDefault="007141CF" w:rsidP="00441372"/>
    <w:sectPr w:rsidR="007141CF" w:rsidRPr="00441372" w:rsidSect="008900A1">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762EA" w14:textId="77777777" w:rsidR="00596B45" w:rsidRDefault="008900A1">
      <w:r>
        <w:separator/>
      </w:r>
    </w:p>
  </w:endnote>
  <w:endnote w:type="continuationSeparator" w:id="0">
    <w:p w14:paraId="31D6116F" w14:textId="77777777" w:rsidR="00596B45" w:rsidRDefault="0089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03405" w14:textId="77777777" w:rsidR="00EA4725" w:rsidRPr="008900A1" w:rsidRDefault="008900A1" w:rsidP="008900A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ED253" w14:textId="77777777" w:rsidR="00EA4725" w:rsidRPr="008900A1" w:rsidRDefault="008900A1" w:rsidP="008900A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2C31" w14:textId="77777777" w:rsidR="00C863EB" w:rsidRPr="00441372" w:rsidRDefault="008900A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6617E" w14:textId="77777777" w:rsidR="00596B45" w:rsidRDefault="008900A1">
      <w:r>
        <w:separator/>
      </w:r>
    </w:p>
  </w:footnote>
  <w:footnote w:type="continuationSeparator" w:id="0">
    <w:p w14:paraId="7D01D36C" w14:textId="77777777" w:rsidR="00596B45" w:rsidRDefault="00890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EEAE" w14:textId="77777777" w:rsidR="008900A1" w:rsidRPr="008900A1" w:rsidRDefault="008900A1" w:rsidP="008900A1">
    <w:pPr>
      <w:pStyle w:val="Header"/>
      <w:pBdr>
        <w:bottom w:val="single" w:sz="4" w:space="1" w:color="auto"/>
      </w:pBdr>
      <w:tabs>
        <w:tab w:val="clear" w:pos="4513"/>
        <w:tab w:val="clear" w:pos="9027"/>
      </w:tabs>
      <w:jc w:val="center"/>
    </w:pPr>
    <w:r w:rsidRPr="008900A1">
      <w:t>G/SPS/N/KGZ/14</w:t>
    </w:r>
  </w:p>
  <w:p w14:paraId="084742AF" w14:textId="77777777" w:rsidR="008900A1" w:rsidRPr="008900A1" w:rsidRDefault="008900A1" w:rsidP="008900A1">
    <w:pPr>
      <w:pStyle w:val="Header"/>
      <w:pBdr>
        <w:bottom w:val="single" w:sz="4" w:space="1" w:color="auto"/>
      </w:pBdr>
      <w:tabs>
        <w:tab w:val="clear" w:pos="4513"/>
        <w:tab w:val="clear" w:pos="9027"/>
      </w:tabs>
      <w:jc w:val="center"/>
    </w:pPr>
  </w:p>
  <w:p w14:paraId="30D5F344" w14:textId="77777777" w:rsidR="008900A1" w:rsidRPr="008900A1" w:rsidRDefault="008900A1" w:rsidP="008900A1">
    <w:pPr>
      <w:pStyle w:val="Header"/>
      <w:pBdr>
        <w:bottom w:val="single" w:sz="4" w:space="1" w:color="auto"/>
      </w:pBdr>
      <w:tabs>
        <w:tab w:val="clear" w:pos="4513"/>
        <w:tab w:val="clear" w:pos="9027"/>
      </w:tabs>
      <w:jc w:val="center"/>
    </w:pPr>
    <w:r w:rsidRPr="008900A1">
      <w:t xml:space="preserve">- </w:t>
    </w:r>
    <w:r w:rsidRPr="008900A1">
      <w:fldChar w:fldCharType="begin"/>
    </w:r>
    <w:r w:rsidRPr="008900A1">
      <w:instrText xml:space="preserve"> PAGE </w:instrText>
    </w:r>
    <w:r w:rsidRPr="008900A1">
      <w:fldChar w:fldCharType="separate"/>
    </w:r>
    <w:r w:rsidRPr="008900A1">
      <w:rPr>
        <w:noProof/>
      </w:rPr>
      <w:t>2</w:t>
    </w:r>
    <w:r w:rsidRPr="008900A1">
      <w:fldChar w:fldCharType="end"/>
    </w:r>
    <w:r w:rsidRPr="008900A1">
      <w:t xml:space="preserve"> -</w:t>
    </w:r>
  </w:p>
  <w:p w14:paraId="1AE23A51" w14:textId="77777777" w:rsidR="00EA4725" w:rsidRPr="008900A1" w:rsidRDefault="00EA4725" w:rsidP="008900A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AF7E9" w14:textId="77777777" w:rsidR="008900A1" w:rsidRPr="008900A1" w:rsidRDefault="008900A1" w:rsidP="008900A1">
    <w:pPr>
      <w:pStyle w:val="Header"/>
      <w:pBdr>
        <w:bottom w:val="single" w:sz="4" w:space="1" w:color="auto"/>
      </w:pBdr>
      <w:tabs>
        <w:tab w:val="clear" w:pos="4513"/>
        <w:tab w:val="clear" w:pos="9027"/>
      </w:tabs>
      <w:jc w:val="center"/>
    </w:pPr>
    <w:r w:rsidRPr="008900A1">
      <w:t>G/SPS/N/KGZ/14</w:t>
    </w:r>
  </w:p>
  <w:p w14:paraId="67754C88" w14:textId="77777777" w:rsidR="008900A1" w:rsidRPr="008900A1" w:rsidRDefault="008900A1" w:rsidP="008900A1">
    <w:pPr>
      <w:pStyle w:val="Header"/>
      <w:pBdr>
        <w:bottom w:val="single" w:sz="4" w:space="1" w:color="auto"/>
      </w:pBdr>
      <w:tabs>
        <w:tab w:val="clear" w:pos="4513"/>
        <w:tab w:val="clear" w:pos="9027"/>
      </w:tabs>
      <w:jc w:val="center"/>
    </w:pPr>
  </w:p>
  <w:p w14:paraId="1A05E1AA" w14:textId="77777777" w:rsidR="008900A1" w:rsidRPr="008900A1" w:rsidRDefault="008900A1" w:rsidP="008900A1">
    <w:pPr>
      <w:pStyle w:val="Header"/>
      <w:pBdr>
        <w:bottom w:val="single" w:sz="4" w:space="1" w:color="auto"/>
      </w:pBdr>
      <w:tabs>
        <w:tab w:val="clear" w:pos="4513"/>
        <w:tab w:val="clear" w:pos="9027"/>
      </w:tabs>
      <w:jc w:val="center"/>
    </w:pPr>
    <w:r w:rsidRPr="008900A1">
      <w:t xml:space="preserve">- </w:t>
    </w:r>
    <w:r w:rsidRPr="008900A1">
      <w:fldChar w:fldCharType="begin"/>
    </w:r>
    <w:r w:rsidRPr="008900A1">
      <w:instrText xml:space="preserve"> PAGE </w:instrText>
    </w:r>
    <w:r w:rsidRPr="008900A1">
      <w:fldChar w:fldCharType="separate"/>
    </w:r>
    <w:r w:rsidRPr="008900A1">
      <w:rPr>
        <w:noProof/>
      </w:rPr>
      <w:t>2</w:t>
    </w:r>
    <w:r w:rsidRPr="008900A1">
      <w:fldChar w:fldCharType="end"/>
    </w:r>
    <w:r w:rsidRPr="008900A1">
      <w:t xml:space="preserve"> -</w:t>
    </w:r>
  </w:p>
  <w:p w14:paraId="6EAEEB94" w14:textId="77777777" w:rsidR="00EA4725" w:rsidRPr="008900A1" w:rsidRDefault="00EA4725" w:rsidP="008900A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3566A" w14:paraId="0912DC86" w14:textId="77777777" w:rsidTr="00EE3CAF">
      <w:trPr>
        <w:trHeight w:val="240"/>
        <w:jc w:val="center"/>
      </w:trPr>
      <w:tc>
        <w:tcPr>
          <w:tcW w:w="3794" w:type="dxa"/>
          <w:shd w:val="clear" w:color="auto" w:fill="FFFFFF"/>
          <w:tcMar>
            <w:left w:w="108" w:type="dxa"/>
            <w:right w:w="108" w:type="dxa"/>
          </w:tcMar>
          <w:vAlign w:val="center"/>
        </w:tcPr>
        <w:p w14:paraId="41DA2AE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9AC10F1" w14:textId="77777777" w:rsidR="00ED54E0" w:rsidRPr="00EA4725" w:rsidRDefault="008900A1" w:rsidP="00422B6F">
          <w:pPr>
            <w:jc w:val="right"/>
            <w:rPr>
              <w:b/>
              <w:color w:val="FF0000"/>
              <w:szCs w:val="16"/>
            </w:rPr>
          </w:pPr>
          <w:r>
            <w:rPr>
              <w:b/>
              <w:color w:val="FF0000"/>
              <w:szCs w:val="16"/>
            </w:rPr>
            <w:t xml:space="preserve"> </w:t>
          </w:r>
        </w:p>
      </w:tc>
    </w:tr>
    <w:bookmarkEnd w:id="87"/>
    <w:tr w:rsidR="00D3566A" w14:paraId="58CD99BB" w14:textId="77777777" w:rsidTr="00EE3CAF">
      <w:trPr>
        <w:trHeight w:val="213"/>
        <w:jc w:val="center"/>
      </w:trPr>
      <w:tc>
        <w:tcPr>
          <w:tcW w:w="3794" w:type="dxa"/>
          <w:vMerge w:val="restart"/>
          <w:shd w:val="clear" w:color="auto" w:fill="FFFFFF"/>
          <w:tcMar>
            <w:left w:w="0" w:type="dxa"/>
            <w:right w:w="0" w:type="dxa"/>
          </w:tcMar>
        </w:tcPr>
        <w:p w14:paraId="33A2B488" w14:textId="77777777" w:rsidR="00ED54E0" w:rsidRPr="00EA4725" w:rsidRDefault="00D83A24" w:rsidP="00422B6F">
          <w:pPr>
            <w:jc w:val="left"/>
          </w:pPr>
          <w:r>
            <w:rPr>
              <w:noProof/>
              <w:lang w:eastAsia="en-GB"/>
            </w:rPr>
            <w:drawing>
              <wp:inline distT="0" distB="0" distL="0" distR="0" wp14:anchorId="6975DFCB" wp14:editId="6A175D90">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3F4938F" w14:textId="77777777" w:rsidR="00ED54E0" w:rsidRPr="00EA4725" w:rsidRDefault="00ED54E0" w:rsidP="00422B6F">
          <w:pPr>
            <w:jc w:val="right"/>
            <w:rPr>
              <w:b/>
              <w:szCs w:val="16"/>
            </w:rPr>
          </w:pPr>
        </w:p>
      </w:tc>
    </w:tr>
    <w:tr w:rsidR="00D3566A" w14:paraId="4946E0ED" w14:textId="77777777" w:rsidTr="00EE3CAF">
      <w:trPr>
        <w:trHeight w:val="868"/>
        <w:jc w:val="center"/>
      </w:trPr>
      <w:tc>
        <w:tcPr>
          <w:tcW w:w="3794" w:type="dxa"/>
          <w:vMerge/>
          <w:shd w:val="clear" w:color="auto" w:fill="FFFFFF"/>
          <w:tcMar>
            <w:left w:w="108" w:type="dxa"/>
            <w:right w:w="108" w:type="dxa"/>
          </w:tcMar>
        </w:tcPr>
        <w:p w14:paraId="628F916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8C9B033" w14:textId="77777777" w:rsidR="008900A1" w:rsidRDefault="008900A1" w:rsidP="00656ABC">
          <w:pPr>
            <w:jc w:val="right"/>
            <w:rPr>
              <w:b/>
              <w:szCs w:val="16"/>
            </w:rPr>
          </w:pPr>
          <w:bookmarkStart w:id="88" w:name="bmkSymbols"/>
          <w:r>
            <w:rPr>
              <w:b/>
              <w:szCs w:val="16"/>
            </w:rPr>
            <w:t>G/SPS/N/KGZ/14</w:t>
          </w:r>
        </w:p>
        <w:bookmarkEnd w:id="88"/>
        <w:p w14:paraId="2C796C92" w14:textId="77777777" w:rsidR="00656ABC" w:rsidRPr="00EA4725" w:rsidRDefault="00656ABC" w:rsidP="00656ABC">
          <w:pPr>
            <w:jc w:val="right"/>
            <w:rPr>
              <w:b/>
              <w:szCs w:val="16"/>
            </w:rPr>
          </w:pPr>
        </w:p>
      </w:tc>
    </w:tr>
    <w:tr w:rsidR="00D3566A" w14:paraId="768B0A95" w14:textId="77777777" w:rsidTr="00EE3CAF">
      <w:trPr>
        <w:trHeight w:val="240"/>
        <w:jc w:val="center"/>
      </w:trPr>
      <w:tc>
        <w:tcPr>
          <w:tcW w:w="3794" w:type="dxa"/>
          <w:vMerge/>
          <w:shd w:val="clear" w:color="auto" w:fill="FFFFFF"/>
          <w:tcMar>
            <w:left w:w="108" w:type="dxa"/>
            <w:right w:w="108" w:type="dxa"/>
          </w:tcMar>
          <w:vAlign w:val="center"/>
        </w:tcPr>
        <w:p w14:paraId="3F2FAD4E" w14:textId="77777777" w:rsidR="00ED54E0" w:rsidRPr="00EA4725" w:rsidRDefault="00ED54E0" w:rsidP="00422B6F"/>
      </w:tc>
      <w:tc>
        <w:tcPr>
          <w:tcW w:w="5448" w:type="dxa"/>
          <w:gridSpan w:val="2"/>
          <w:shd w:val="clear" w:color="auto" w:fill="FFFFFF"/>
          <w:tcMar>
            <w:left w:w="108" w:type="dxa"/>
            <w:right w:w="108" w:type="dxa"/>
          </w:tcMar>
          <w:vAlign w:val="center"/>
        </w:tcPr>
        <w:p w14:paraId="23184E92" w14:textId="77777777" w:rsidR="00ED54E0" w:rsidRPr="00EA4725" w:rsidRDefault="008900A1" w:rsidP="00422B6F">
          <w:pPr>
            <w:jc w:val="right"/>
            <w:rPr>
              <w:szCs w:val="16"/>
            </w:rPr>
          </w:pPr>
          <w:bookmarkStart w:id="89" w:name="spsDateDistribution"/>
          <w:r w:rsidRPr="00EA4725">
            <w:rPr>
              <w:szCs w:val="16"/>
            </w:rPr>
            <w:t>5 October 2020</w:t>
          </w:r>
          <w:bookmarkStart w:id="90" w:name="bmkDate"/>
          <w:bookmarkEnd w:id="89"/>
          <w:bookmarkEnd w:id="90"/>
        </w:p>
      </w:tc>
    </w:tr>
    <w:tr w:rsidR="00D3566A" w14:paraId="2C82C6B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21E446" w14:textId="1A32DBFD" w:rsidR="00ED54E0" w:rsidRPr="00EA4725" w:rsidRDefault="008900A1" w:rsidP="00422B6F">
          <w:pPr>
            <w:jc w:val="left"/>
            <w:rPr>
              <w:b/>
            </w:rPr>
          </w:pPr>
          <w:bookmarkStart w:id="91" w:name="bmkSerial"/>
          <w:r w:rsidRPr="00441372">
            <w:rPr>
              <w:color w:val="FF0000"/>
              <w:szCs w:val="16"/>
            </w:rPr>
            <w:t>(</w:t>
          </w:r>
          <w:bookmarkStart w:id="92" w:name="spsSerialNumber"/>
          <w:bookmarkEnd w:id="92"/>
          <w:r w:rsidR="007466A8">
            <w:rPr>
              <w:color w:val="FF0000"/>
              <w:szCs w:val="16"/>
            </w:rPr>
            <w:t>20</w:t>
          </w:r>
          <w:r w:rsidR="00BA07DE">
            <w:rPr>
              <w:color w:val="FF0000"/>
              <w:szCs w:val="16"/>
            </w:rPr>
            <w:t>-</w:t>
          </w:r>
          <w:bookmarkStart w:id="93" w:name="_GoBack"/>
          <w:bookmarkEnd w:id="93"/>
          <w:r w:rsidR="000E6F01">
            <w:rPr>
              <w:color w:val="FF0000"/>
              <w:szCs w:val="16"/>
            </w:rPr>
            <w:t>6758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23F2BDE" w14:textId="77777777" w:rsidR="00ED54E0" w:rsidRPr="00EA4725" w:rsidRDefault="008900A1"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D3566A" w14:paraId="78761FF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00DC62D" w14:textId="77777777" w:rsidR="00ED54E0" w:rsidRPr="00EA4725" w:rsidRDefault="008900A1"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1B787D93" w14:textId="77777777" w:rsidR="00ED54E0" w:rsidRPr="00441372" w:rsidRDefault="008900A1" w:rsidP="00EC687E">
          <w:pPr>
            <w:jc w:val="right"/>
            <w:rPr>
              <w:bCs/>
              <w:szCs w:val="18"/>
            </w:rPr>
          </w:pPr>
          <w:bookmarkStart w:id="96" w:name="bmkLanguage"/>
          <w:r>
            <w:rPr>
              <w:bCs/>
              <w:szCs w:val="18"/>
            </w:rPr>
            <w:t>Original: English</w:t>
          </w:r>
          <w:bookmarkEnd w:id="96"/>
        </w:p>
      </w:tc>
    </w:tr>
  </w:tbl>
  <w:p w14:paraId="66B5C72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658CB2A">
      <w:start w:val="1"/>
      <w:numFmt w:val="decimal"/>
      <w:pStyle w:val="SummaryText"/>
      <w:lvlText w:val="%1."/>
      <w:lvlJc w:val="left"/>
      <w:pPr>
        <w:ind w:left="360" w:hanging="360"/>
      </w:pPr>
    </w:lvl>
    <w:lvl w:ilvl="1" w:tplc="977A871E" w:tentative="1">
      <w:start w:val="1"/>
      <w:numFmt w:val="lowerLetter"/>
      <w:lvlText w:val="%2."/>
      <w:lvlJc w:val="left"/>
      <w:pPr>
        <w:ind w:left="1080" w:hanging="360"/>
      </w:pPr>
    </w:lvl>
    <w:lvl w:ilvl="2" w:tplc="1728BA40" w:tentative="1">
      <w:start w:val="1"/>
      <w:numFmt w:val="lowerRoman"/>
      <w:lvlText w:val="%3."/>
      <w:lvlJc w:val="right"/>
      <w:pPr>
        <w:ind w:left="1800" w:hanging="180"/>
      </w:pPr>
    </w:lvl>
    <w:lvl w:ilvl="3" w:tplc="C506FB9E" w:tentative="1">
      <w:start w:val="1"/>
      <w:numFmt w:val="decimal"/>
      <w:lvlText w:val="%4."/>
      <w:lvlJc w:val="left"/>
      <w:pPr>
        <w:ind w:left="2520" w:hanging="360"/>
      </w:pPr>
    </w:lvl>
    <w:lvl w:ilvl="4" w:tplc="7BCA98E4" w:tentative="1">
      <w:start w:val="1"/>
      <w:numFmt w:val="lowerLetter"/>
      <w:lvlText w:val="%5."/>
      <w:lvlJc w:val="left"/>
      <w:pPr>
        <w:ind w:left="3240" w:hanging="360"/>
      </w:pPr>
    </w:lvl>
    <w:lvl w:ilvl="5" w:tplc="F9FE14A2" w:tentative="1">
      <w:start w:val="1"/>
      <w:numFmt w:val="lowerRoman"/>
      <w:lvlText w:val="%6."/>
      <w:lvlJc w:val="right"/>
      <w:pPr>
        <w:ind w:left="3960" w:hanging="180"/>
      </w:pPr>
    </w:lvl>
    <w:lvl w:ilvl="6" w:tplc="0AEA1F08" w:tentative="1">
      <w:start w:val="1"/>
      <w:numFmt w:val="decimal"/>
      <w:lvlText w:val="%7."/>
      <w:lvlJc w:val="left"/>
      <w:pPr>
        <w:ind w:left="4680" w:hanging="360"/>
      </w:pPr>
    </w:lvl>
    <w:lvl w:ilvl="7" w:tplc="B7AE09C8" w:tentative="1">
      <w:start w:val="1"/>
      <w:numFmt w:val="lowerLetter"/>
      <w:lvlText w:val="%8."/>
      <w:lvlJc w:val="left"/>
      <w:pPr>
        <w:ind w:left="5400" w:hanging="360"/>
      </w:pPr>
    </w:lvl>
    <w:lvl w:ilvl="8" w:tplc="B9CC78D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E6F0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96B45"/>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466A8"/>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00A1"/>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A07DE"/>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3566A"/>
    <w:rsid w:val="00D52A9D"/>
    <w:rsid w:val="00D55AAD"/>
    <w:rsid w:val="00D66911"/>
    <w:rsid w:val="00D747AE"/>
    <w:rsid w:val="00D76A9E"/>
    <w:rsid w:val="00D83A24"/>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11A09"/>
  <w15:docId w15:val="{CF937E3D-6EAC-4402-B519-6C76BC06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890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eecommission.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eaeunion.org/ria/ru-ru/0104227/ria_1709202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pt_sps@eecommission.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eecommission.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ept_sps@eecommission.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Rivera, Marcela</cp:lastModifiedBy>
  <cp:revision>6</cp:revision>
  <dcterms:created xsi:type="dcterms:W3CDTF">2020-10-05T07:47:00Z</dcterms:created>
  <dcterms:modified xsi:type="dcterms:W3CDTF">2020-10-05T12:34:00Z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G/SPS/N/KGZ/14</vt:lpwstr>
  </property>
  <property fmtid="{D5CDD505-2E9C-101B-9397-08002B2CF9AE}" pid="3" name="TitusGUID">
    <vt:lpwstr>01ddf5b2-f8b7-4b15-939f-2232cbd0fd7b</vt:lpwstr>
  </property>
  <property fmtid="{D5CDD505-2E9C-101B-9397-08002B2CF9AE}" pid="4" name="WTOCLASSIFICATION">
    <vt:lpwstr>WTO OFFICIAL</vt:lpwstr>
  </property>
</Properties>
</file>