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9340" w14:textId="77777777" w:rsidR="00EA4725" w:rsidRPr="00441372" w:rsidRDefault="00D4730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75B2B" w14:paraId="30BA7D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20D2D9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458515" w14:textId="77777777" w:rsidR="00EA4725" w:rsidRPr="00441372" w:rsidRDefault="00D4730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310F3D96" w14:textId="77777777" w:rsidR="00EA4725" w:rsidRPr="00441372" w:rsidRDefault="00D4730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5B2B" w14:paraId="5BE147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B16A4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09AD8" w14:textId="77777777" w:rsidR="00EA4725" w:rsidRPr="00441372" w:rsidRDefault="00D4730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375B2B" w14:paraId="18DF00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7B7BF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11CEA" w14:textId="77777777" w:rsidR="00EA4725" w:rsidRPr="00441372" w:rsidRDefault="00D4730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Dairy based desserts</w:t>
            </w:r>
            <w:bookmarkStart w:id="7" w:name="sps3a"/>
            <w:bookmarkEnd w:id="7"/>
          </w:p>
        </w:tc>
      </w:tr>
      <w:tr w:rsidR="00375B2B" w14:paraId="22EC1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97AC9" w14:textId="77777777" w:rsidR="00EA4725" w:rsidRPr="00441372" w:rsidRDefault="00D473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8429E" w14:textId="77777777" w:rsidR="00EA4725" w:rsidRPr="00441372" w:rsidRDefault="00D4730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0079D2" w14:textId="77777777" w:rsidR="00EA4725" w:rsidRPr="00441372" w:rsidRDefault="00D473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4E3FA3" w14:textId="77777777" w:rsidR="00EA4725" w:rsidRPr="00441372" w:rsidRDefault="00D473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5B2B" w14:paraId="418BE7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B65B7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A12F8" w14:textId="77777777" w:rsidR="00EA4725" w:rsidRPr="00441372" w:rsidRDefault="00D4730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DKS 1517:2021 Dairy based desserts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5AA686BD" w14:textId="77777777" w:rsidR="00EA4725" w:rsidRPr="00441372" w:rsidRDefault="00752E71" w:rsidP="00441372">
            <w:pPr>
              <w:spacing w:after="120"/>
            </w:pPr>
            <w:hyperlink r:id="rId7" w:tgtFrame="_blank" w:history="1">
              <w:r w:rsidR="00D47307" w:rsidRPr="00441372">
                <w:rPr>
                  <w:color w:val="0000FF"/>
                  <w:u w:val="single"/>
                </w:rPr>
                <w:t>https://members.wto.org/crnattachments/2022/SPS/KEN/22_0977_00_e.pdf</w:t>
              </w:r>
            </w:hyperlink>
            <w:bookmarkStart w:id="21" w:name="sps5d"/>
            <w:bookmarkEnd w:id="21"/>
          </w:p>
        </w:tc>
      </w:tr>
      <w:tr w:rsidR="00375B2B" w14:paraId="1AE1C8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CBB06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FA5CE" w14:textId="77777777" w:rsidR="00EA4725" w:rsidRPr="00441372" w:rsidRDefault="00D4730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Kenya Standard specifies requirements, sampling and test methods for dairy based desserts intended for direct consumption or further processing as described in Section 3 of this Standard.</w:t>
            </w:r>
          </w:p>
          <w:p w14:paraId="46789465" w14:textId="77777777" w:rsidR="00375B2B" w:rsidRPr="0065690F" w:rsidRDefault="00D47307" w:rsidP="00441372">
            <w:pPr>
              <w:spacing w:after="120"/>
            </w:pPr>
            <w:r w:rsidRPr="0065690F">
              <w:t>This Standard does not cover dairy ice cream which is covered in KS EAS 70.</w:t>
            </w:r>
            <w:bookmarkStart w:id="23" w:name="sps6a"/>
            <w:bookmarkEnd w:id="23"/>
          </w:p>
        </w:tc>
      </w:tr>
      <w:tr w:rsidR="00375B2B" w14:paraId="1ECC83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C05C1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5BA65" w14:textId="77777777" w:rsidR="00EA4725" w:rsidRPr="00441372" w:rsidRDefault="00D4730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5B2B" w14:paraId="495C8E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FDCBD" w14:textId="77777777" w:rsidR="00EA4725" w:rsidRPr="00441372" w:rsidRDefault="00D473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3FE47" w14:textId="77777777" w:rsidR="00EA4725" w:rsidRPr="00441372" w:rsidRDefault="00D4730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44EA570" w14:textId="77777777" w:rsidR="00EA4725" w:rsidRPr="00441372" w:rsidRDefault="00D4730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82D83A3" w14:textId="77777777" w:rsidR="00EA4725" w:rsidRPr="00441372" w:rsidRDefault="00D473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200F23" w14:textId="77777777" w:rsidR="00EA4725" w:rsidRPr="00441372" w:rsidRDefault="00D473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F15C33" w14:textId="77777777" w:rsidR="00EA4725" w:rsidRPr="00441372" w:rsidRDefault="00D473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6AE9FD" w14:textId="77777777" w:rsidR="00EA4725" w:rsidRPr="00441372" w:rsidRDefault="00D4730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9F8A77" w14:textId="77777777" w:rsidR="00EA4725" w:rsidRPr="00441372" w:rsidRDefault="00D473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8FE54D" w14:textId="77777777" w:rsidR="00EA4725" w:rsidRPr="00441372" w:rsidRDefault="00D4730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75B2B" w14:paraId="66B8FC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BAC7B" w14:textId="77777777" w:rsidR="00EA4725" w:rsidRPr="00441372" w:rsidRDefault="00D47307" w:rsidP="00CC2A34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1C67A" w14:textId="77777777" w:rsidR="00CC2A34" w:rsidRDefault="00D47307" w:rsidP="00CC2A34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A4F7B2" w14:textId="3C0F6991" w:rsidR="00EA4725" w:rsidRPr="00441372" w:rsidRDefault="00D47307" w:rsidP="00CC2A34">
            <w:pPr>
              <w:keepNext/>
              <w:keepLines/>
              <w:numPr>
                <w:ilvl w:val="0"/>
                <w:numId w:val="16"/>
              </w:numPr>
              <w:spacing w:before="120"/>
            </w:pPr>
            <w:r w:rsidRPr="0065690F">
              <w:t>AOAC 999.10, Official method for lead, cadmium, zinc, copper, and iron in foods Atomic Absorption Spectrophotometry after microwave Digestion</w:t>
            </w:r>
          </w:p>
          <w:p w14:paraId="61BF622C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12, potable water - Specification</w:t>
            </w:r>
          </w:p>
          <w:p w14:paraId="06260B27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CODEX STAN 193, Codex general standard for contaminants and toxins in foods</w:t>
            </w:r>
          </w:p>
          <w:p w14:paraId="7C86907C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CODEX STAN 192, Codex general standard for food additives</w:t>
            </w:r>
          </w:p>
          <w:p w14:paraId="5161E38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38, Labelling of pre- packaged foods - General requirements</w:t>
            </w:r>
          </w:p>
          <w:p w14:paraId="33627CE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39, General principles for food hygiene</w:t>
            </w:r>
          </w:p>
          <w:p w14:paraId="645E48A3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EAS 803, Nutrition labelling - Requirements</w:t>
            </w:r>
          </w:p>
          <w:p w14:paraId="10158131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1552, Code of hygienic practice for milk and milk products</w:t>
            </w:r>
          </w:p>
          <w:p w14:paraId="2409DE77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707, Milk and milk products - Guidance on sampling</w:t>
            </w:r>
          </w:p>
          <w:p w14:paraId="29A82E68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750; Fruit and vegetable products - Determination of titratable acidity</w:t>
            </w:r>
          </w:p>
          <w:p w14:paraId="340927F2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2446, Milk - Determination of fat content</w:t>
            </w:r>
          </w:p>
          <w:p w14:paraId="5E4E326C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3594, Milk fat - Detection of vegetable fat by gas-liquid chromatography of sterols (Reference method)</w:t>
            </w:r>
          </w:p>
          <w:p w14:paraId="78F14C52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3595, Milk fat - Detection of vegetable fat by the phytosteryl acetate test</w:t>
            </w:r>
          </w:p>
          <w:p w14:paraId="5C09E5FD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3728, Ice-cream and milk ice - Determination of total solids content (Reference method)</w:t>
            </w:r>
          </w:p>
          <w:p w14:paraId="02C9130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4832, Microbiology of food and animal feeding stuffs - Horizontal method for the enumeration of coliforms - Colony count technique</w:t>
            </w:r>
          </w:p>
          <w:p w14:paraId="76EB872C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4833-1, Microbiology of the food chain - Horizontal method for the enumeration of microorganisms - Part 1: Colony count at 30 degrees C by the pour plate technique</w:t>
            </w:r>
          </w:p>
          <w:p w14:paraId="44AD9374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5764, Milk - determination of freezing point - Thermistor cryoscope method (Reference method)</w:t>
            </w:r>
          </w:p>
          <w:p w14:paraId="51FEAC45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6579-1, Microbiology of the food chain - Horizontal method for the detection, enumeration and serotyping of Salmonella - Part 1: Detection of Salmonella spp</w:t>
            </w:r>
          </w:p>
          <w:p w14:paraId="3223B8D2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6611, Milk and milk products - Enumeration of colony forming units of yeasts and/or moulds - Colony-count technique at 25 degrees C</w:t>
            </w:r>
          </w:p>
          <w:p w14:paraId="1F761D65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6731, Milk, cream and evaporated milk - Determination of total solids content (Reference method)</w:t>
            </w:r>
          </w:p>
          <w:p w14:paraId="11525BA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ISO/TS 6733; Milk and milk products - Determination of lead content - Graphite furnace atomic absorption spectrometric method</w:t>
            </w:r>
          </w:p>
          <w:p w14:paraId="1F92AC60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6888-3, Microbiology of food and animal feeding stuffs - Horizontal method for the enumeration of coagulase-positive staphylococci (Staphylococcus aureus and other species) - Part 3: Detection and MPN technique for low numbers</w:t>
            </w:r>
          </w:p>
          <w:p w14:paraId="58EB93C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8262-3; Milk products and milk-based foods - Determination of fat content by the Weibull-Berntrop gravimetric method (Reference method) - Part 3: Special cases</w:t>
            </w:r>
          </w:p>
          <w:p w14:paraId="6090F5E9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8968-4, Milk and milk products - Determination of nitrogen content - Part 4: Determination of protein and non-protein nitrogen content and true protein content calculation (Reference method)</w:t>
            </w:r>
          </w:p>
          <w:p w14:paraId="3436C37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</w:pPr>
            <w:r w:rsidRPr="0065690F">
              <w:t>KS ISO 14501, Milk and milk powder - Determination of aflatoxin M1 content - Clean-up by immunoaffinity chromatography and determination by high-performance liquid chromatography</w:t>
            </w:r>
          </w:p>
          <w:p w14:paraId="33F55B36" w14:textId="77777777" w:rsidR="00375B2B" w:rsidRPr="0065690F" w:rsidRDefault="00D47307" w:rsidP="00CC2A34">
            <w:pPr>
              <w:keepNext/>
              <w:keepLines/>
              <w:numPr>
                <w:ilvl w:val="0"/>
                <w:numId w:val="16"/>
              </w:numPr>
              <w:spacing w:after="120"/>
            </w:pPr>
            <w:r w:rsidRPr="0065690F">
              <w:t>KS ISO 22662, Milk and milk products - Determination of lactose content by high-performance liquid chromatography (Reference method)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75B2B" w14:paraId="33DCCD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F818C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9B5F9" w14:textId="77777777" w:rsidR="00EA4725" w:rsidRPr="00441372" w:rsidRDefault="00D4730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59" w:name="sps10a"/>
            <w:bookmarkEnd w:id="59"/>
          </w:p>
          <w:p w14:paraId="0096CA55" w14:textId="77777777" w:rsidR="00EA4725" w:rsidRPr="00441372" w:rsidRDefault="00D4730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March 2022</w:t>
            </w:r>
            <w:bookmarkStart w:id="61" w:name="sps10bisa"/>
            <w:bookmarkEnd w:id="61"/>
          </w:p>
        </w:tc>
      </w:tr>
      <w:tr w:rsidR="00375B2B" w14:paraId="26FBA9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867A8" w14:textId="77777777" w:rsidR="00EA4725" w:rsidRPr="00441372" w:rsidRDefault="00D473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D665F" w14:textId="77777777" w:rsidR="00EA4725" w:rsidRPr="00441372" w:rsidRDefault="00D4730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0FD0D80" w14:textId="77777777" w:rsidR="00EA4725" w:rsidRPr="00441372" w:rsidRDefault="00D473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75B2B" w14:paraId="304180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E60E3" w14:textId="77777777" w:rsidR="00EA4725" w:rsidRPr="00441372" w:rsidRDefault="00D47307" w:rsidP="00D47307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7B383" w14:textId="77777777" w:rsidR="00EA4725" w:rsidRPr="00441372" w:rsidRDefault="00D47307" w:rsidP="00D47307">
            <w:pPr>
              <w:keepNext/>
              <w:keepLines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March 2022</w:t>
            </w:r>
            <w:bookmarkEnd w:id="72"/>
          </w:p>
          <w:p w14:paraId="2B3E9AA2" w14:textId="77777777" w:rsidR="00EA4725" w:rsidRPr="00441372" w:rsidRDefault="00D47307" w:rsidP="00D47307">
            <w:pPr>
              <w:keepNext/>
              <w:keepLines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BBEFE03" w14:textId="77777777" w:rsidR="00375B2B" w:rsidRPr="0065690F" w:rsidRDefault="00D47307" w:rsidP="00D47307">
            <w:pPr>
              <w:keepNext/>
              <w:keepLines/>
            </w:pPr>
            <w:r w:rsidRPr="0065690F">
              <w:t>Kenya Bureau of Standards (KEBS)</w:t>
            </w:r>
          </w:p>
          <w:p w14:paraId="092385AC" w14:textId="77777777" w:rsidR="00375B2B" w:rsidRPr="0065690F" w:rsidRDefault="00D47307" w:rsidP="00D47307">
            <w:pPr>
              <w:keepNext/>
              <w:keepLines/>
            </w:pPr>
            <w:r w:rsidRPr="0065690F">
              <w:t>P.O. Box: 54974-00200, Nairobi, Kenya</w:t>
            </w:r>
          </w:p>
          <w:p w14:paraId="32CBBD06" w14:textId="77777777" w:rsidR="00375B2B" w:rsidRPr="0065690F" w:rsidRDefault="00D47307" w:rsidP="00D47307">
            <w:pPr>
              <w:keepNext/>
              <w:keepLines/>
            </w:pPr>
            <w:r w:rsidRPr="0065690F">
              <w:t>Tel: +(254) 020 605490, 605506/6948258</w:t>
            </w:r>
          </w:p>
          <w:p w14:paraId="4D1F6918" w14:textId="77777777" w:rsidR="00375B2B" w:rsidRPr="0065690F" w:rsidRDefault="00D47307" w:rsidP="00D47307">
            <w:pPr>
              <w:keepNext/>
              <w:keepLines/>
            </w:pPr>
            <w:r w:rsidRPr="0065690F">
              <w:t>Fax: +(254) 020 609660/609665</w:t>
            </w:r>
          </w:p>
          <w:p w14:paraId="490F965C" w14:textId="77777777" w:rsidR="00375B2B" w:rsidRPr="0065690F" w:rsidRDefault="00D47307" w:rsidP="00D47307">
            <w:pPr>
              <w:keepNext/>
              <w:keepLines/>
            </w:pPr>
            <w:r w:rsidRPr="0065690F">
              <w:t>E-mail: info@kebs.org</w:t>
            </w:r>
          </w:p>
          <w:p w14:paraId="76081CB0" w14:textId="77777777" w:rsidR="00375B2B" w:rsidRPr="0065690F" w:rsidRDefault="00D47307" w:rsidP="00D47307">
            <w:pPr>
              <w:keepNext/>
              <w:keepLines/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375B2B" w14:paraId="66C088F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FAE639" w14:textId="77777777" w:rsidR="00EA4725" w:rsidRPr="00441372" w:rsidRDefault="00D473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5EFD69" w14:textId="77777777" w:rsidR="00EA4725" w:rsidRPr="00441372" w:rsidRDefault="00D4730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E2C83C8" w14:textId="77777777" w:rsidR="00EA4725" w:rsidRPr="0065690F" w:rsidRDefault="00D473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7CC852F0" w14:textId="77777777" w:rsidR="00EA4725" w:rsidRPr="0065690F" w:rsidRDefault="00D473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2C22C5BD" w14:textId="77777777" w:rsidR="00EA4725" w:rsidRPr="0065690F" w:rsidRDefault="00D473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4D08A393" w14:textId="77777777" w:rsidR="00EA4725" w:rsidRPr="0065690F" w:rsidRDefault="00D473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5F7815EB" w14:textId="77777777" w:rsidR="00EA4725" w:rsidRPr="0065690F" w:rsidRDefault="00D473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1CEDB835" w14:textId="77777777" w:rsidR="00EA4725" w:rsidRPr="0065690F" w:rsidRDefault="00D4730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03526E88" w14:textId="77777777" w:rsidR="007141CF" w:rsidRPr="00441372" w:rsidRDefault="007141CF" w:rsidP="00441372"/>
    <w:sectPr w:rsidR="007141CF" w:rsidRPr="00441372" w:rsidSect="00C81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9AED" w14:textId="77777777" w:rsidR="00992405" w:rsidRDefault="00D47307">
      <w:r>
        <w:separator/>
      </w:r>
    </w:p>
  </w:endnote>
  <w:endnote w:type="continuationSeparator" w:id="0">
    <w:p w14:paraId="1C51DC83" w14:textId="77777777" w:rsidR="00992405" w:rsidRDefault="00D4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3A62" w14:textId="42B253F7" w:rsidR="00EA4725" w:rsidRPr="00C816B6" w:rsidRDefault="00C816B6" w:rsidP="00C816B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8835" w14:textId="783F7FAC" w:rsidR="00EA4725" w:rsidRPr="00C816B6" w:rsidRDefault="00C816B6" w:rsidP="00C816B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B6C0" w14:textId="77777777" w:rsidR="00C863EB" w:rsidRPr="00441372" w:rsidRDefault="00D4730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F6E1" w14:textId="77777777" w:rsidR="00992405" w:rsidRDefault="00D47307">
      <w:r>
        <w:separator/>
      </w:r>
    </w:p>
  </w:footnote>
  <w:footnote w:type="continuationSeparator" w:id="0">
    <w:p w14:paraId="2AF29882" w14:textId="77777777" w:rsidR="00992405" w:rsidRDefault="00D4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5FB4" w14:textId="77777777" w:rsidR="00C816B6" w:rsidRPr="00C816B6" w:rsidRDefault="00C816B6" w:rsidP="00C81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16B6">
      <w:t>G/SPS/N/KEN/153</w:t>
    </w:r>
  </w:p>
  <w:p w14:paraId="3CFA6273" w14:textId="77777777" w:rsidR="00C816B6" w:rsidRPr="00C816B6" w:rsidRDefault="00C816B6" w:rsidP="00C81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B8B23A" w14:textId="296258EE" w:rsidR="00C816B6" w:rsidRPr="00C816B6" w:rsidRDefault="00C816B6" w:rsidP="00C81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16B6">
      <w:t xml:space="preserve">- </w:t>
    </w:r>
    <w:r w:rsidRPr="00C816B6">
      <w:fldChar w:fldCharType="begin"/>
    </w:r>
    <w:r w:rsidRPr="00C816B6">
      <w:instrText xml:space="preserve"> PAGE </w:instrText>
    </w:r>
    <w:r w:rsidRPr="00C816B6">
      <w:fldChar w:fldCharType="separate"/>
    </w:r>
    <w:r w:rsidRPr="00C816B6">
      <w:rPr>
        <w:noProof/>
      </w:rPr>
      <w:t>2</w:t>
    </w:r>
    <w:r w:rsidRPr="00C816B6">
      <w:fldChar w:fldCharType="end"/>
    </w:r>
    <w:r w:rsidRPr="00C816B6">
      <w:t xml:space="preserve"> -</w:t>
    </w:r>
  </w:p>
  <w:p w14:paraId="7551E855" w14:textId="521A9AFD" w:rsidR="00EA4725" w:rsidRPr="00C816B6" w:rsidRDefault="00EA4725" w:rsidP="00C816B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AFA" w14:textId="77777777" w:rsidR="00C816B6" w:rsidRPr="00C816B6" w:rsidRDefault="00C816B6" w:rsidP="00C81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16B6">
      <w:t>G/SPS/N/KEN/153</w:t>
    </w:r>
  </w:p>
  <w:p w14:paraId="2876013F" w14:textId="77777777" w:rsidR="00C816B6" w:rsidRPr="00C816B6" w:rsidRDefault="00C816B6" w:rsidP="00C81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7D2E02" w14:textId="16111597" w:rsidR="00C816B6" w:rsidRPr="00C816B6" w:rsidRDefault="00C816B6" w:rsidP="00C816B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16B6">
      <w:t xml:space="preserve">- </w:t>
    </w:r>
    <w:r w:rsidRPr="00C816B6">
      <w:fldChar w:fldCharType="begin"/>
    </w:r>
    <w:r w:rsidRPr="00C816B6">
      <w:instrText xml:space="preserve"> PAGE </w:instrText>
    </w:r>
    <w:r w:rsidRPr="00C816B6">
      <w:fldChar w:fldCharType="separate"/>
    </w:r>
    <w:r w:rsidRPr="00C816B6">
      <w:rPr>
        <w:noProof/>
      </w:rPr>
      <w:t>3</w:t>
    </w:r>
    <w:r w:rsidRPr="00C816B6">
      <w:fldChar w:fldCharType="end"/>
    </w:r>
    <w:r w:rsidRPr="00C816B6">
      <w:t xml:space="preserve"> -</w:t>
    </w:r>
  </w:p>
  <w:p w14:paraId="619DEA08" w14:textId="4E4C12E1" w:rsidR="00EA4725" w:rsidRPr="00C816B6" w:rsidRDefault="00EA4725" w:rsidP="00C816B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5B2B" w14:paraId="0928CCD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AE791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86648" w14:textId="5F12FC7A" w:rsidR="00ED54E0" w:rsidRPr="00EA4725" w:rsidRDefault="00C816B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5B2B" w14:paraId="14ED16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466702" w14:textId="77777777" w:rsidR="00ED54E0" w:rsidRPr="00EA4725" w:rsidRDefault="00752E71" w:rsidP="00422B6F">
          <w:pPr>
            <w:jc w:val="left"/>
          </w:pPr>
          <w:r>
            <w:rPr>
              <w:lang w:eastAsia="en-GB"/>
            </w:rPr>
            <w:pict w14:anchorId="6D011E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EAA5F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5B2B" w14:paraId="7E4122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7B46D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8AEB3A" w14:textId="77777777" w:rsidR="00C816B6" w:rsidRDefault="00C816B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G/SPS/N/KEN/153</w:t>
          </w:r>
        </w:p>
        <w:bookmarkEnd w:id="88"/>
        <w:p w14:paraId="7137A1A5" w14:textId="7C4CC0B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5B2B" w14:paraId="42D8C84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87C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59387C" w14:textId="77777777" w:rsidR="00ED54E0" w:rsidRPr="00EA4725" w:rsidRDefault="00D4730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January 2022</w:t>
          </w:r>
          <w:bookmarkStart w:id="90" w:name="bmkDate"/>
          <w:bookmarkEnd w:id="89"/>
          <w:bookmarkEnd w:id="90"/>
        </w:p>
      </w:tc>
    </w:tr>
    <w:tr w:rsidR="00375B2B" w14:paraId="4F8D69E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8961AF" w14:textId="0C1879A3" w:rsidR="00ED54E0" w:rsidRPr="00EA4725" w:rsidRDefault="00D4730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80440">
            <w:rPr>
              <w:color w:val="FF0000"/>
              <w:szCs w:val="16"/>
            </w:rPr>
            <w:t>22-</w:t>
          </w:r>
          <w:r w:rsidR="00A04CA9">
            <w:rPr>
              <w:color w:val="FF0000"/>
              <w:szCs w:val="16"/>
            </w:rPr>
            <w:t>0645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752806" w14:textId="77777777" w:rsidR="00ED54E0" w:rsidRPr="00EA4725" w:rsidRDefault="00D4730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75B2B" w14:paraId="2F10276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23FF08" w14:textId="317018AC" w:rsidR="00ED54E0" w:rsidRPr="00EA4725" w:rsidRDefault="00C816B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BC062" w14:textId="43B56D90" w:rsidR="00ED54E0" w:rsidRPr="00441372" w:rsidRDefault="00C816B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9C5407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4E635F0"/>
    <w:multiLevelType w:val="hybridMultilevel"/>
    <w:tmpl w:val="CB2A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74045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E3EC540" w:tentative="1">
      <w:start w:val="1"/>
      <w:numFmt w:val="lowerLetter"/>
      <w:lvlText w:val="%2."/>
      <w:lvlJc w:val="left"/>
      <w:pPr>
        <w:ind w:left="1080" w:hanging="360"/>
      </w:pPr>
    </w:lvl>
    <w:lvl w:ilvl="2" w:tplc="B406CF98" w:tentative="1">
      <w:start w:val="1"/>
      <w:numFmt w:val="lowerRoman"/>
      <w:lvlText w:val="%3."/>
      <w:lvlJc w:val="right"/>
      <w:pPr>
        <w:ind w:left="1800" w:hanging="180"/>
      </w:pPr>
    </w:lvl>
    <w:lvl w:ilvl="3" w:tplc="9EB62184" w:tentative="1">
      <w:start w:val="1"/>
      <w:numFmt w:val="decimal"/>
      <w:lvlText w:val="%4."/>
      <w:lvlJc w:val="left"/>
      <w:pPr>
        <w:ind w:left="2520" w:hanging="360"/>
      </w:pPr>
    </w:lvl>
    <w:lvl w:ilvl="4" w:tplc="216C8798" w:tentative="1">
      <w:start w:val="1"/>
      <w:numFmt w:val="lowerLetter"/>
      <w:lvlText w:val="%5."/>
      <w:lvlJc w:val="left"/>
      <w:pPr>
        <w:ind w:left="3240" w:hanging="360"/>
      </w:pPr>
    </w:lvl>
    <w:lvl w:ilvl="5" w:tplc="44ACD5AC" w:tentative="1">
      <w:start w:val="1"/>
      <w:numFmt w:val="lowerRoman"/>
      <w:lvlText w:val="%6."/>
      <w:lvlJc w:val="right"/>
      <w:pPr>
        <w:ind w:left="3960" w:hanging="180"/>
      </w:pPr>
    </w:lvl>
    <w:lvl w:ilvl="6" w:tplc="D7883E1E" w:tentative="1">
      <w:start w:val="1"/>
      <w:numFmt w:val="decimal"/>
      <w:lvlText w:val="%7."/>
      <w:lvlJc w:val="left"/>
      <w:pPr>
        <w:ind w:left="4680" w:hanging="360"/>
      </w:pPr>
    </w:lvl>
    <w:lvl w:ilvl="7" w:tplc="50F89CE2" w:tentative="1">
      <w:start w:val="1"/>
      <w:numFmt w:val="lowerLetter"/>
      <w:lvlText w:val="%8."/>
      <w:lvlJc w:val="left"/>
      <w:pPr>
        <w:ind w:left="5400" w:hanging="360"/>
      </w:pPr>
    </w:lvl>
    <w:lvl w:ilvl="8" w:tplc="3B9E67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5B2B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2E71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2405"/>
    <w:rsid w:val="009A2161"/>
    <w:rsid w:val="009A6F54"/>
    <w:rsid w:val="00A04CA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0440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6B6"/>
    <w:rsid w:val="00C863EB"/>
    <w:rsid w:val="00CC2A34"/>
    <w:rsid w:val="00CD7D97"/>
    <w:rsid w:val="00CE3EE6"/>
    <w:rsid w:val="00CE4BA1"/>
    <w:rsid w:val="00D000C7"/>
    <w:rsid w:val="00D4730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1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KEN/22_097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901</Words>
  <Characters>5096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2022-01-26T14:46:00Z</dcterms:created>
  <dcterms:modified xsi:type="dcterms:W3CDTF">2022-01-26T15:17:00Z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ecb8e2db-8894-4c71-a704-05a13fca0612</vt:lpwstr>
  </property>
  <property fmtid="{D5CDD505-2E9C-101B-9397-08002B2CF9AE}" pid="3" name="Symbol1">
    <vt:lpwstr>G/SPS/N/KEN/153</vt:lpwstr>
  </property>
  <property fmtid="{D5CDD505-2E9C-101B-9397-08002B2CF9AE}" pid="4" name="WTOCLASSIFICATION">
    <vt:lpwstr>WTO OFFICIAL</vt:lpwstr>
  </property>
</Properties>
</file>