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EABB8" w14:textId="77777777" w:rsidR="00EA4725" w:rsidRPr="00441372" w:rsidRDefault="008D30D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C0EDE" w14:paraId="35CCB1B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F7E7580" w14:textId="77777777" w:rsidR="00EA4725" w:rsidRPr="00441372" w:rsidRDefault="008D30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16EB087" w14:textId="77777777" w:rsidR="00EA4725" w:rsidRPr="00441372" w:rsidRDefault="008D30D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Kenya</w:t>
            </w:r>
            <w:bookmarkEnd w:id="1"/>
          </w:p>
          <w:p w14:paraId="7E76FCC9" w14:textId="77777777" w:rsidR="00EA4725" w:rsidRPr="00441372" w:rsidRDefault="008D30D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C0EDE" w14:paraId="1068312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CB9048" w14:textId="77777777" w:rsidR="00EA4725" w:rsidRPr="00441372" w:rsidRDefault="008D30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6ACDDC" w14:textId="77777777" w:rsidR="00EA4725" w:rsidRPr="00441372" w:rsidRDefault="008D30D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Kenya Bureau of Standards </w:t>
            </w:r>
            <w:bookmarkStart w:id="5" w:name="sps2a"/>
            <w:bookmarkEnd w:id="5"/>
          </w:p>
        </w:tc>
      </w:tr>
      <w:tr w:rsidR="001C0EDE" w14:paraId="7D64E40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31D8BF" w14:textId="77777777" w:rsidR="00EA4725" w:rsidRPr="00441372" w:rsidRDefault="008D30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54C05F" w14:textId="77777777" w:rsidR="00EA4725" w:rsidRPr="00441372" w:rsidRDefault="008D30D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Vegetable juices and drinks</w:t>
            </w:r>
            <w:bookmarkStart w:id="7" w:name="sps3a"/>
            <w:bookmarkEnd w:id="7"/>
          </w:p>
        </w:tc>
      </w:tr>
      <w:tr w:rsidR="001C0EDE" w14:paraId="5DF451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8E14DA" w14:textId="77777777" w:rsidR="00EA4725" w:rsidRPr="00441372" w:rsidRDefault="008D30D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C2BD59" w14:textId="77777777" w:rsidR="00EA4725" w:rsidRPr="00441372" w:rsidRDefault="008D30D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CE6C41E" w14:textId="77777777" w:rsidR="00EA4725" w:rsidRPr="00441372" w:rsidRDefault="008D30D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BFE8300" w14:textId="77777777" w:rsidR="00EA4725" w:rsidRPr="00441372" w:rsidRDefault="008D30D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1C0EDE" w14:paraId="68E71D9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D9D07D" w14:textId="77777777" w:rsidR="00EA4725" w:rsidRPr="00441372" w:rsidRDefault="008D30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1FE8EF" w14:textId="77777777" w:rsidR="00EA4725" w:rsidRPr="00441372" w:rsidRDefault="008D30D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DKS 2956:2021 Vegetable juices and drinks - Specification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20</w:t>
            </w:r>
            <w:bookmarkEnd w:id="20"/>
          </w:p>
          <w:p w14:paraId="4637E208" w14:textId="77777777" w:rsidR="00EA4725" w:rsidRPr="00441372" w:rsidRDefault="00DB14E4" w:rsidP="00441372">
            <w:pPr>
              <w:spacing w:after="120"/>
            </w:pPr>
            <w:hyperlink r:id="rId7" w:tgtFrame="_blank" w:history="1">
              <w:r w:rsidR="008D30D4" w:rsidRPr="00441372">
                <w:rPr>
                  <w:color w:val="0000FF"/>
                  <w:u w:val="single"/>
                </w:rPr>
                <w:t>https://members.wto.org/crnattachments/2022/SPS/KEN/22_0974_00_e.pdf</w:t>
              </w:r>
            </w:hyperlink>
            <w:bookmarkStart w:id="21" w:name="sps5d"/>
            <w:bookmarkEnd w:id="21"/>
          </w:p>
        </w:tc>
      </w:tr>
      <w:tr w:rsidR="001C0EDE" w14:paraId="4A04FC9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678ED7" w14:textId="77777777" w:rsidR="00EA4725" w:rsidRPr="00441372" w:rsidRDefault="008D30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DF852D" w14:textId="77777777" w:rsidR="00EA4725" w:rsidRPr="00441372" w:rsidRDefault="008D30D4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Kenya Standard specifies requirements and methods of sampling and test for vegetable juices and drinks intended for direct human consumption or for further processing.</w:t>
            </w:r>
            <w:bookmarkStart w:id="23" w:name="sps6a"/>
            <w:bookmarkEnd w:id="23"/>
          </w:p>
        </w:tc>
      </w:tr>
      <w:tr w:rsidR="001C0EDE" w14:paraId="43C541D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5B26C4" w14:textId="77777777" w:rsidR="00EA4725" w:rsidRPr="00441372" w:rsidRDefault="008D30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EAF4FD" w14:textId="77777777" w:rsidR="00EA4725" w:rsidRPr="00441372" w:rsidRDefault="008D30D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1C0EDE" w14:paraId="7313C34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7B83DD" w14:textId="77777777" w:rsidR="00EA4725" w:rsidRPr="00441372" w:rsidRDefault="008D30D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7E75F2" w14:textId="77777777" w:rsidR="00EA4725" w:rsidRPr="00441372" w:rsidRDefault="008D30D4" w:rsidP="0097319C">
            <w:pPr>
              <w:spacing w:before="120" w:after="8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07FBBC0" w14:textId="77777777" w:rsidR="00EA4725" w:rsidRPr="00441372" w:rsidRDefault="008D30D4" w:rsidP="0097319C">
            <w:pPr>
              <w:spacing w:after="8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1F529D47" w14:textId="77777777" w:rsidR="00EA4725" w:rsidRPr="00441372" w:rsidRDefault="008D30D4" w:rsidP="0097319C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F686F2E" w14:textId="77777777" w:rsidR="00EA4725" w:rsidRPr="00441372" w:rsidRDefault="008D30D4" w:rsidP="0097319C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47E0F01" w14:textId="77777777" w:rsidR="00EA4725" w:rsidRPr="00441372" w:rsidRDefault="008D30D4" w:rsidP="0097319C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312644B" w14:textId="77777777" w:rsidR="00EA4725" w:rsidRPr="00441372" w:rsidRDefault="008D30D4" w:rsidP="0097319C">
            <w:pPr>
              <w:spacing w:after="8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39E5D4C" w14:textId="77777777" w:rsidR="00EA4725" w:rsidRPr="00441372" w:rsidRDefault="008D30D4" w:rsidP="0097319C">
            <w:pPr>
              <w:spacing w:after="8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D6E1476" w14:textId="77777777" w:rsidR="00EA4725" w:rsidRPr="00441372" w:rsidRDefault="008D30D4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1C0EDE" w14:paraId="2E7B444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36DDB8" w14:textId="77777777" w:rsidR="00EA4725" w:rsidRPr="00441372" w:rsidRDefault="008D30D4" w:rsidP="0097319C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3BDCC9" w14:textId="77777777" w:rsidR="0097319C" w:rsidRDefault="008D30D4" w:rsidP="0097319C">
            <w:pPr>
              <w:keepNext/>
              <w:keepLines/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BE4C9C3" w14:textId="42BB51BF" w:rsidR="00EA4725" w:rsidRPr="00441372" w:rsidRDefault="008D30D4" w:rsidP="0097319C">
            <w:pPr>
              <w:keepNext/>
              <w:keepLines/>
              <w:numPr>
                <w:ilvl w:val="0"/>
                <w:numId w:val="16"/>
              </w:numPr>
              <w:spacing w:before="120"/>
            </w:pPr>
            <w:r w:rsidRPr="0065690F">
              <w:t>EAS 38, General standard for labeling of prepackaged foods</w:t>
            </w:r>
          </w:p>
          <w:p w14:paraId="231D2997" w14:textId="77777777" w:rsidR="00780398" w:rsidRPr="0065690F" w:rsidRDefault="008D30D4" w:rsidP="0097319C">
            <w:pPr>
              <w:keepNext/>
              <w:keepLines/>
              <w:numPr>
                <w:ilvl w:val="0"/>
                <w:numId w:val="16"/>
              </w:numPr>
            </w:pPr>
            <w:r w:rsidRPr="0065690F">
              <w:t>EAS 39, Code of practice for hygiene in the food and drink manufacturing industry </w:t>
            </w:r>
          </w:p>
          <w:p w14:paraId="30D140FA" w14:textId="77777777" w:rsidR="00780398" w:rsidRPr="0065690F" w:rsidRDefault="008D30D4" w:rsidP="0097319C">
            <w:pPr>
              <w:keepNext/>
              <w:keepLines/>
              <w:numPr>
                <w:ilvl w:val="0"/>
                <w:numId w:val="16"/>
              </w:numPr>
            </w:pPr>
            <w:r w:rsidRPr="0065690F">
              <w:t>Codex stan 192, General standard for food additives</w:t>
            </w:r>
          </w:p>
          <w:p w14:paraId="66B6765C" w14:textId="77777777" w:rsidR="00780398" w:rsidRPr="0065690F" w:rsidRDefault="008D30D4" w:rsidP="0097319C">
            <w:pPr>
              <w:keepNext/>
              <w:keepLines/>
              <w:numPr>
                <w:ilvl w:val="0"/>
                <w:numId w:val="16"/>
              </w:numPr>
            </w:pPr>
            <w:r w:rsidRPr="0065690F">
              <w:t>KS EAS 12, Potable water specification that has been quoted in the standard</w:t>
            </w:r>
          </w:p>
          <w:p w14:paraId="00E78277" w14:textId="77777777" w:rsidR="00780398" w:rsidRPr="0065690F" w:rsidRDefault="008D30D4" w:rsidP="0097319C">
            <w:pPr>
              <w:keepNext/>
              <w:keepLines/>
              <w:numPr>
                <w:ilvl w:val="0"/>
                <w:numId w:val="16"/>
              </w:numPr>
            </w:pPr>
            <w:r w:rsidRPr="0065690F">
              <w:t>KS EAS 36, Honey Specifications in the normative reference</w:t>
            </w:r>
          </w:p>
          <w:p w14:paraId="4C84B6F1" w14:textId="77777777" w:rsidR="00780398" w:rsidRPr="0065690F" w:rsidRDefault="008D30D4" w:rsidP="0097319C">
            <w:pPr>
              <w:keepNext/>
              <w:keepLines/>
              <w:numPr>
                <w:ilvl w:val="0"/>
                <w:numId w:val="16"/>
              </w:numPr>
            </w:pPr>
            <w:r w:rsidRPr="0065690F">
              <w:lastRenderedPageBreak/>
              <w:t>EAS 803, Nutrition labelling - Requirements</w:t>
            </w:r>
          </w:p>
          <w:p w14:paraId="1A6B1FBC" w14:textId="77777777" w:rsidR="00780398" w:rsidRPr="0065690F" w:rsidRDefault="008D30D4" w:rsidP="0097319C">
            <w:pPr>
              <w:keepNext/>
              <w:keepLines/>
              <w:numPr>
                <w:ilvl w:val="0"/>
                <w:numId w:val="16"/>
              </w:numPr>
            </w:pPr>
            <w:r w:rsidRPr="0065690F">
              <w:t>EAS 804, Claims on food - Requirements </w:t>
            </w:r>
          </w:p>
          <w:p w14:paraId="1AAD289F" w14:textId="77777777" w:rsidR="00780398" w:rsidRPr="0065690F" w:rsidRDefault="008D30D4" w:rsidP="0097319C">
            <w:pPr>
              <w:keepNext/>
              <w:keepLines/>
              <w:numPr>
                <w:ilvl w:val="0"/>
                <w:numId w:val="16"/>
              </w:numPr>
            </w:pPr>
            <w:r w:rsidRPr="0065690F">
              <w:t>EAS 805, Use of nutrition and health claims - Requirements</w:t>
            </w:r>
          </w:p>
          <w:p w14:paraId="7FFC0D83" w14:textId="77777777" w:rsidR="00780398" w:rsidRPr="0065690F" w:rsidRDefault="008D30D4" w:rsidP="0097319C">
            <w:pPr>
              <w:keepNext/>
              <w:keepLines/>
              <w:numPr>
                <w:ilvl w:val="0"/>
                <w:numId w:val="16"/>
              </w:numPr>
            </w:pPr>
            <w:r w:rsidRPr="0065690F">
              <w:t>ISO 874, Fresh fruits and vegetables - Sampling</w:t>
            </w:r>
          </w:p>
          <w:p w14:paraId="039F4BCF" w14:textId="77777777" w:rsidR="00780398" w:rsidRPr="0065690F" w:rsidRDefault="008D30D4" w:rsidP="0097319C">
            <w:pPr>
              <w:keepNext/>
              <w:keepLines/>
              <w:numPr>
                <w:ilvl w:val="0"/>
                <w:numId w:val="16"/>
              </w:numPr>
            </w:pPr>
            <w:r w:rsidRPr="0065690F">
              <w:t>KS EAS, Code of hygienic practice for dried fruits</w:t>
            </w:r>
          </w:p>
          <w:p w14:paraId="112C095C" w14:textId="77777777" w:rsidR="00780398" w:rsidRPr="0065690F" w:rsidRDefault="008D30D4" w:rsidP="0097319C">
            <w:pPr>
              <w:keepNext/>
              <w:keepLines/>
              <w:numPr>
                <w:ilvl w:val="0"/>
                <w:numId w:val="16"/>
              </w:numPr>
              <w:ind w:left="556" w:hanging="196"/>
            </w:pPr>
            <w:r w:rsidRPr="0065690F">
              <w:t>Codex Stan 193, General standard for contaminants and toxins in foods ISO 4833 - 2, Methods for the microbiological examination of foods - Part 2: General Guidance for the Enumeration of Micro-Organisms-Colony Count Technique at 30°C </w:t>
            </w:r>
          </w:p>
          <w:p w14:paraId="616FDAFF" w14:textId="77777777" w:rsidR="00780398" w:rsidRPr="0065690F" w:rsidRDefault="008D30D4" w:rsidP="0097319C">
            <w:pPr>
              <w:keepNext/>
              <w:keepLines/>
              <w:numPr>
                <w:ilvl w:val="0"/>
                <w:numId w:val="16"/>
              </w:numPr>
              <w:ind w:left="556" w:hanging="196"/>
            </w:pPr>
            <w:r w:rsidRPr="0065690F">
              <w:t>ISO 21527-1, Microbiology of food and animal feeding stuffs - Horizontal method for the enumeration of yeasts and moulds - Part 1: Colony count technique in products with water activity greater than 0,95 ISO 7251, Microbiology of food and animal feeding stuffs - Horizontal method for the detection and enumeration of presumptive Escherichia coli - Most probable number technique </w:t>
            </w:r>
          </w:p>
          <w:p w14:paraId="1B315AE8" w14:textId="77777777" w:rsidR="00780398" w:rsidRPr="0065690F" w:rsidRDefault="008D30D4" w:rsidP="0097319C">
            <w:pPr>
              <w:keepNext/>
              <w:keepLines/>
              <w:numPr>
                <w:ilvl w:val="0"/>
                <w:numId w:val="16"/>
              </w:numPr>
              <w:ind w:left="556" w:hanging="196"/>
            </w:pPr>
            <w:r w:rsidRPr="0065690F">
              <w:t>ISO 763, Fruits and vegetable products - Determination of ash insoluble in hydrochloric acid</w:t>
            </w:r>
          </w:p>
          <w:p w14:paraId="4F7929D5" w14:textId="77777777" w:rsidR="00780398" w:rsidRPr="0065690F" w:rsidRDefault="008D30D4" w:rsidP="0097319C">
            <w:pPr>
              <w:keepNext/>
              <w:keepLines/>
              <w:numPr>
                <w:ilvl w:val="0"/>
                <w:numId w:val="16"/>
              </w:numPr>
            </w:pPr>
            <w:r w:rsidRPr="0065690F">
              <w:t>ISO 2448, Fruit and vegetable products - Determination of ethanol content </w:t>
            </w:r>
          </w:p>
          <w:p w14:paraId="7646A904" w14:textId="77777777" w:rsidR="00780398" w:rsidRPr="0065690F" w:rsidRDefault="008D30D4" w:rsidP="0097319C">
            <w:pPr>
              <w:keepNext/>
              <w:keepLines/>
              <w:numPr>
                <w:ilvl w:val="0"/>
                <w:numId w:val="16"/>
              </w:numPr>
            </w:pPr>
            <w:r w:rsidRPr="0065690F">
              <w:t>ISO 2172, Fruit juice - Determination of solids content - Pyknometric method</w:t>
            </w:r>
          </w:p>
          <w:p w14:paraId="0FCEFA17" w14:textId="77777777" w:rsidR="00780398" w:rsidRPr="0065690F" w:rsidRDefault="008D30D4" w:rsidP="0097319C">
            <w:pPr>
              <w:keepNext/>
              <w:keepLines/>
              <w:numPr>
                <w:ilvl w:val="0"/>
                <w:numId w:val="16"/>
              </w:numPr>
              <w:ind w:left="556" w:hanging="196"/>
            </w:pPr>
            <w:r w:rsidRPr="0065690F">
              <w:t>ISO 2173, Fruit and vegetable products - Determination of soluble solids - Refractometric method</w:t>
            </w:r>
          </w:p>
          <w:p w14:paraId="125CECBF" w14:textId="77777777" w:rsidR="00780398" w:rsidRPr="0065690F" w:rsidRDefault="008D30D4" w:rsidP="0097319C">
            <w:pPr>
              <w:keepNext/>
              <w:keepLines/>
              <w:numPr>
                <w:ilvl w:val="0"/>
                <w:numId w:val="16"/>
              </w:numPr>
              <w:ind w:left="556" w:hanging="196"/>
            </w:pPr>
            <w:r w:rsidRPr="0065690F">
              <w:t>ISO 5522, Fruits, vegetables and derived products - Determination of total sulphur dioxide content</w:t>
            </w:r>
          </w:p>
          <w:p w14:paraId="11F30B32" w14:textId="77777777" w:rsidR="00780398" w:rsidRPr="0065690F" w:rsidRDefault="008D30D4" w:rsidP="0097319C">
            <w:pPr>
              <w:keepNext/>
              <w:keepLines/>
              <w:numPr>
                <w:ilvl w:val="0"/>
                <w:numId w:val="16"/>
              </w:numPr>
              <w:ind w:left="556" w:hanging="196"/>
            </w:pPr>
            <w:r w:rsidRPr="0065690F">
              <w:t>ISO 5523, Liquid fruit and vegetable products - Determination of sulphur dioxide content - (Routine method)</w:t>
            </w:r>
          </w:p>
          <w:p w14:paraId="34012C4C" w14:textId="77777777" w:rsidR="00780398" w:rsidRPr="0065690F" w:rsidRDefault="008D30D4" w:rsidP="0097319C">
            <w:pPr>
              <w:keepNext/>
              <w:keepLines/>
              <w:numPr>
                <w:ilvl w:val="0"/>
                <w:numId w:val="16"/>
              </w:numPr>
              <w:ind w:left="556" w:hanging="218"/>
            </w:pPr>
            <w:r w:rsidRPr="0065690F">
              <w:t>ISO 6561-1, Fruits, vegetables and derived products - Determination of cadmium content - Part 1: Method using graphite furnace atomic absorption spectrometry</w:t>
            </w:r>
          </w:p>
          <w:p w14:paraId="2C0D1CC1" w14:textId="77777777" w:rsidR="00780398" w:rsidRPr="0065690F" w:rsidRDefault="008D30D4" w:rsidP="0097319C">
            <w:pPr>
              <w:keepNext/>
              <w:keepLines/>
              <w:numPr>
                <w:ilvl w:val="0"/>
                <w:numId w:val="16"/>
              </w:numPr>
              <w:ind w:left="556" w:hanging="196"/>
            </w:pPr>
            <w:r w:rsidRPr="0065690F">
              <w:t>ISO 17240, Fruit and vegetable products - Determination of tin content - Method using flame atomic absorption spectrometric</w:t>
            </w:r>
          </w:p>
          <w:p w14:paraId="0E14D3FC" w14:textId="77777777" w:rsidR="00780398" w:rsidRPr="0065690F" w:rsidRDefault="008D30D4" w:rsidP="0097319C">
            <w:pPr>
              <w:keepNext/>
              <w:keepLines/>
              <w:numPr>
                <w:ilvl w:val="0"/>
                <w:numId w:val="16"/>
              </w:numPr>
              <w:ind w:left="556" w:hanging="218"/>
            </w:pPr>
            <w:r w:rsidRPr="0065690F">
              <w:t>ISO 6633 Fruits, vegetables and derived products - Determination of lead content - Flameless atomic absorption spectrometric method</w:t>
            </w:r>
          </w:p>
          <w:p w14:paraId="5015230B" w14:textId="77777777" w:rsidR="00780398" w:rsidRPr="0065690F" w:rsidRDefault="008D30D4" w:rsidP="0097319C">
            <w:pPr>
              <w:keepNext/>
              <w:keepLines/>
              <w:numPr>
                <w:ilvl w:val="0"/>
                <w:numId w:val="16"/>
              </w:numPr>
              <w:ind w:left="556" w:hanging="196"/>
            </w:pPr>
            <w:r w:rsidRPr="0065690F">
              <w:t>KS ISO 4833-1, Microbiology of the food chain - Horizontal method for the enumeration of microorganisms - Part 1: Colony count at 30 degrees C by the pour plate technique</w:t>
            </w:r>
          </w:p>
          <w:p w14:paraId="55EE3530" w14:textId="77777777" w:rsidR="00780398" w:rsidRPr="0065690F" w:rsidRDefault="008D30D4" w:rsidP="0097319C">
            <w:pPr>
              <w:keepNext/>
              <w:keepLines/>
              <w:numPr>
                <w:ilvl w:val="0"/>
                <w:numId w:val="16"/>
              </w:numPr>
              <w:spacing w:after="120"/>
              <w:ind w:left="556" w:hanging="196"/>
            </w:pPr>
            <w:r w:rsidRPr="0065690F">
              <w:t>KS ISO 6579-1, Microbiology of the food chain - Horizontal method for the detection, enumeration and serotyping of Salmonella - Part 1: Detection of Salmonella spp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1C0EDE" w14:paraId="3DD4212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F67F4D" w14:textId="77777777" w:rsidR="00EA4725" w:rsidRPr="00441372" w:rsidRDefault="008D30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7E9952" w14:textId="77777777" w:rsidR="00EA4725" w:rsidRPr="00441372" w:rsidRDefault="008D30D4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March 2022</w:t>
            </w:r>
            <w:bookmarkStart w:id="59" w:name="sps10a"/>
            <w:bookmarkEnd w:id="59"/>
          </w:p>
          <w:p w14:paraId="63CCAB4A" w14:textId="77777777" w:rsidR="00EA4725" w:rsidRPr="00441372" w:rsidRDefault="008D30D4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March 2022</w:t>
            </w:r>
            <w:bookmarkStart w:id="61" w:name="sps10bisa"/>
            <w:bookmarkEnd w:id="61"/>
          </w:p>
        </w:tc>
      </w:tr>
      <w:tr w:rsidR="001C0EDE" w14:paraId="20CC98B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09BFC0" w14:textId="77777777" w:rsidR="00EA4725" w:rsidRPr="00441372" w:rsidRDefault="008D30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0DDAA7" w14:textId="77777777" w:rsidR="00EA4725" w:rsidRPr="00441372" w:rsidRDefault="008D30D4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14:paraId="598A1175" w14:textId="77777777" w:rsidR="00EA4725" w:rsidRPr="00441372" w:rsidRDefault="008D30D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1C0EDE" w14:paraId="488AE6A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0B4479" w14:textId="77777777" w:rsidR="00EA4725" w:rsidRPr="00441372" w:rsidRDefault="008D30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4EC54E" w14:textId="77777777" w:rsidR="00EA4725" w:rsidRPr="00441372" w:rsidRDefault="008D30D4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27 March 2022</w:t>
            </w:r>
            <w:bookmarkEnd w:id="72"/>
          </w:p>
          <w:p w14:paraId="2BF3F1AB" w14:textId="77777777" w:rsidR="00EA4725" w:rsidRPr="00441372" w:rsidRDefault="008D30D4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1C0EDE" w14:paraId="6EB45DA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3BFF4C8" w14:textId="77777777" w:rsidR="00EA4725" w:rsidRPr="00441372" w:rsidRDefault="008D30D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61E5B25" w14:textId="77777777" w:rsidR="00EA4725" w:rsidRPr="00441372" w:rsidRDefault="008D30D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59B8704" w14:textId="77777777" w:rsidR="00EA4725" w:rsidRPr="0065690F" w:rsidRDefault="008D30D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Kenya Bureau of Standards (KEBS)</w:t>
            </w:r>
          </w:p>
          <w:p w14:paraId="0A975F80" w14:textId="77777777" w:rsidR="00EA4725" w:rsidRPr="0065690F" w:rsidRDefault="008D30D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Box: 54974-00200, Nairobi, Kenya</w:t>
            </w:r>
          </w:p>
          <w:p w14:paraId="6C376A12" w14:textId="77777777" w:rsidR="00EA4725" w:rsidRPr="0065690F" w:rsidRDefault="008D30D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+(254) 020 605490, 605506/6948258</w:t>
            </w:r>
          </w:p>
          <w:p w14:paraId="24ED13B3" w14:textId="77777777" w:rsidR="00EA4725" w:rsidRPr="0065690F" w:rsidRDefault="008D30D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+(254) 020 609660/609665</w:t>
            </w:r>
          </w:p>
          <w:p w14:paraId="361987E1" w14:textId="77777777" w:rsidR="00EA4725" w:rsidRPr="0065690F" w:rsidRDefault="008D30D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info@kebs.org</w:t>
            </w:r>
          </w:p>
          <w:p w14:paraId="0C7E9204" w14:textId="77777777" w:rsidR="00EA4725" w:rsidRPr="0065690F" w:rsidRDefault="008D30D4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8" w:tgtFrame="_blank" w:history="1">
              <w:r w:rsidRPr="0065690F">
                <w:rPr>
                  <w:bCs/>
                  <w:color w:val="0000FF"/>
                  <w:u w:val="single"/>
                </w:rPr>
                <w:t>http://www.kebs.org</w:t>
              </w:r>
            </w:hyperlink>
            <w:bookmarkStart w:id="86" w:name="sps13c"/>
            <w:bookmarkEnd w:id="86"/>
          </w:p>
        </w:tc>
      </w:tr>
    </w:tbl>
    <w:p w14:paraId="187A6E7F" w14:textId="77777777" w:rsidR="007141CF" w:rsidRPr="00441372" w:rsidRDefault="007141CF" w:rsidP="00441372"/>
    <w:sectPr w:rsidR="007141CF" w:rsidRPr="00441372" w:rsidSect="009731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19254" w14:textId="77777777" w:rsidR="0073516B" w:rsidRDefault="008D30D4">
      <w:r>
        <w:separator/>
      </w:r>
    </w:p>
  </w:endnote>
  <w:endnote w:type="continuationSeparator" w:id="0">
    <w:p w14:paraId="6BC2C2B1" w14:textId="77777777" w:rsidR="0073516B" w:rsidRDefault="008D3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ABED" w14:textId="58BF9DDD" w:rsidR="00EA4725" w:rsidRPr="0097319C" w:rsidRDefault="008D30D4" w:rsidP="0097319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892B" w14:textId="684B2DB4" w:rsidR="00EA4725" w:rsidRPr="0097319C" w:rsidRDefault="008D30D4" w:rsidP="0097319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F8E8C" w14:textId="77777777" w:rsidR="00C863EB" w:rsidRPr="00441372" w:rsidRDefault="008D30D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13C17" w14:textId="77777777" w:rsidR="0073516B" w:rsidRDefault="008D30D4">
      <w:r>
        <w:separator/>
      </w:r>
    </w:p>
  </w:footnote>
  <w:footnote w:type="continuationSeparator" w:id="0">
    <w:p w14:paraId="1A05D18E" w14:textId="77777777" w:rsidR="0073516B" w:rsidRDefault="008D3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E316" w14:textId="77777777" w:rsidR="0097319C" w:rsidRPr="0097319C" w:rsidRDefault="008D30D4" w:rsidP="0097319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7319C">
      <w:t>G/SPS/N/KEN/151</w:t>
    </w:r>
  </w:p>
  <w:p w14:paraId="539478AF" w14:textId="77777777" w:rsidR="0097319C" w:rsidRPr="0097319C" w:rsidRDefault="0097319C" w:rsidP="0097319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554DD29" w14:textId="1AE4B8DB" w:rsidR="0097319C" w:rsidRPr="0097319C" w:rsidRDefault="008D30D4" w:rsidP="0097319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7319C">
      <w:t xml:space="preserve">- </w:t>
    </w:r>
    <w:r w:rsidRPr="0097319C">
      <w:fldChar w:fldCharType="begin"/>
    </w:r>
    <w:r w:rsidRPr="0097319C">
      <w:instrText xml:space="preserve"> PAGE </w:instrText>
    </w:r>
    <w:r w:rsidRPr="0097319C">
      <w:fldChar w:fldCharType="separate"/>
    </w:r>
    <w:r w:rsidRPr="0097319C">
      <w:rPr>
        <w:noProof/>
      </w:rPr>
      <w:t>2</w:t>
    </w:r>
    <w:r w:rsidRPr="0097319C">
      <w:fldChar w:fldCharType="end"/>
    </w:r>
    <w:r w:rsidRPr="0097319C">
      <w:t xml:space="preserve"> -</w:t>
    </w:r>
  </w:p>
  <w:p w14:paraId="2D0B2DD1" w14:textId="3BE618DE" w:rsidR="00EA4725" w:rsidRPr="0097319C" w:rsidRDefault="00EA4725" w:rsidP="0097319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D46C" w14:textId="77777777" w:rsidR="0097319C" w:rsidRPr="0097319C" w:rsidRDefault="008D30D4" w:rsidP="0097319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7319C">
      <w:t>G/SPS/N/KEN/151</w:t>
    </w:r>
  </w:p>
  <w:p w14:paraId="57E9B588" w14:textId="77777777" w:rsidR="0097319C" w:rsidRPr="0097319C" w:rsidRDefault="0097319C" w:rsidP="0097319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5C7BC1C" w14:textId="540827BF" w:rsidR="0097319C" w:rsidRPr="0097319C" w:rsidRDefault="008D30D4" w:rsidP="0097319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7319C">
      <w:t xml:space="preserve">- </w:t>
    </w:r>
    <w:r w:rsidRPr="0097319C">
      <w:fldChar w:fldCharType="begin"/>
    </w:r>
    <w:r w:rsidRPr="0097319C">
      <w:instrText xml:space="preserve"> PAGE </w:instrText>
    </w:r>
    <w:r w:rsidRPr="0097319C">
      <w:fldChar w:fldCharType="separate"/>
    </w:r>
    <w:r w:rsidRPr="0097319C">
      <w:rPr>
        <w:noProof/>
      </w:rPr>
      <w:t>3</w:t>
    </w:r>
    <w:r w:rsidRPr="0097319C">
      <w:fldChar w:fldCharType="end"/>
    </w:r>
    <w:r w:rsidRPr="0097319C">
      <w:t xml:space="preserve"> -</w:t>
    </w:r>
  </w:p>
  <w:p w14:paraId="0ABA8E39" w14:textId="4A180013" w:rsidR="00EA4725" w:rsidRPr="0097319C" w:rsidRDefault="00EA4725" w:rsidP="0097319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C0EDE" w14:paraId="7CAA271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8DDC5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4A3399" w14:textId="6ECD08D1" w:rsidR="00ED54E0" w:rsidRPr="00EA4725" w:rsidRDefault="008D30D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1C0EDE" w14:paraId="424B892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6AA3ACE" w14:textId="77777777" w:rsidR="00ED54E0" w:rsidRPr="00EA4725" w:rsidRDefault="008719F2" w:rsidP="00422B6F">
          <w:pPr>
            <w:jc w:val="left"/>
          </w:pPr>
          <w:r>
            <w:rPr>
              <w:lang w:eastAsia="en-GB"/>
            </w:rPr>
            <w:pict w14:anchorId="20416E6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B9EB32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C0EDE" w14:paraId="7D5C928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6D8860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C5F45B5" w14:textId="77777777" w:rsidR="0097319C" w:rsidRDefault="008D30D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G/SPS/N/KEN/151</w:t>
          </w:r>
          <w:bookmarkEnd w:id="88"/>
        </w:p>
      </w:tc>
    </w:tr>
    <w:tr w:rsidR="001C0EDE" w14:paraId="1F20369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6EB2A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C816D2" w14:textId="77777777" w:rsidR="00ED54E0" w:rsidRPr="00EA4725" w:rsidRDefault="008D30D4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26 January 2022</w:t>
          </w:r>
          <w:bookmarkStart w:id="90" w:name="bmkDate"/>
          <w:bookmarkEnd w:id="89"/>
          <w:bookmarkEnd w:id="90"/>
        </w:p>
      </w:tc>
    </w:tr>
    <w:tr w:rsidR="001C0EDE" w14:paraId="62F4BF1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1DA9FC3" w14:textId="2EB23C14" w:rsidR="00ED54E0" w:rsidRPr="00EA4725" w:rsidRDefault="008D30D4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22-</w:t>
          </w:r>
          <w:r w:rsidR="008719F2">
            <w:rPr>
              <w:color w:val="FF0000"/>
              <w:szCs w:val="16"/>
            </w:rPr>
            <w:t>0641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B2FC712" w14:textId="77777777" w:rsidR="00ED54E0" w:rsidRPr="00EA4725" w:rsidRDefault="008D30D4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1C0EDE" w14:paraId="7196B6C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2541FCF" w14:textId="33394309" w:rsidR="00ED54E0" w:rsidRPr="00EA4725" w:rsidRDefault="008D30D4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0554075" w14:textId="1D8DA206" w:rsidR="00ED54E0" w:rsidRPr="00441372" w:rsidRDefault="008D30D4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DEF9856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D0EA23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EBA335A" w:tentative="1">
      <w:start w:val="1"/>
      <w:numFmt w:val="lowerLetter"/>
      <w:lvlText w:val="%2."/>
      <w:lvlJc w:val="left"/>
      <w:pPr>
        <w:ind w:left="1080" w:hanging="360"/>
      </w:pPr>
    </w:lvl>
    <w:lvl w:ilvl="2" w:tplc="520CE710" w:tentative="1">
      <w:start w:val="1"/>
      <w:numFmt w:val="lowerRoman"/>
      <w:lvlText w:val="%3."/>
      <w:lvlJc w:val="right"/>
      <w:pPr>
        <w:ind w:left="1800" w:hanging="180"/>
      </w:pPr>
    </w:lvl>
    <w:lvl w:ilvl="3" w:tplc="0F14C7DE" w:tentative="1">
      <w:start w:val="1"/>
      <w:numFmt w:val="decimal"/>
      <w:lvlText w:val="%4."/>
      <w:lvlJc w:val="left"/>
      <w:pPr>
        <w:ind w:left="2520" w:hanging="360"/>
      </w:pPr>
    </w:lvl>
    <w:lvl w:ilvl="4" w:tplc="3B4ACF96" w:tentative="1">
      <w:start w:val="1"/>
      <w:numFmt w:val="lowerLetter"/>
      <w:lvlText w:val="%5."/>
      <w:lvlJc w:val="left"/>
      <w:pPr>
        <w:ind w:left="3240" w:hanging="360"/>
      </w:pPr>
    </w:lvl>
    <w:lvl w:ilvl="5" w:tplc="65CEE57E" w:tentative="1">
      <w:start w:val="1"/>
      <w:numFmt w:val="lowerRoman"/>
      <w:lvlText w:val="%6."/>
      <w:lvlJc w:val="right"/>
      <w:pPr>
        <w:ind w:left="3960" w:hanging="180"/>
      </w:pPr>
    </w:lvl>
    <w:lvl w:ilvl="6" w:tplc="C4B03F9A" w:tentative="1">
      <w:start w:val="1"/>
      <w:numFmt w:val="decimal"/>
      <w:lvlText w:val="%7."/>
      <w:lvlJc w:val="left"/>
      <w:pPr>
        <w:ind w:left="4680" w:hanging="360"/>
      </w:pPr>
    </w:lvl>
    <w:lvl w:ilvl="7" w:tplc="7B4C74D2" w:tentative="1">
      <w:start w:val="1"/>
      <w:numFmt w:val="lowerLetter"/>
      <w:lvlText w:val="%8."/>
      <w:lvlJc w:val="left"/>
      <w:pPr>
        <w:ind w:left="5400" w:hanging="360"/>
      </w:pPr>
    </w:lvl>
    <w:lvl w:ilvl="8" w:tplc="2CA407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B131FE"/>
    <w:multiLevelType w:val="hybridMultilevel"/>
    <w:tmpl w:val="480C5898"/>
    <w:lvl w:ilvl="0" w:tplc="D0CE2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8E6F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60C1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4A47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F6F6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8C74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92B7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4CF0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4688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C0EDE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3516B"/>
    <w:rsid w:val="00745146"/>
    <w:rsid w:val="007577E3"/>
    <w:rsid w:val="00760DB3"/>
    <w:rsid w:val="00780398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19F2"/>
    <w:rsid w:val="008730E9"/>
    <w:rsid w:val="008739FD"/>
    <w:rsid w:val="00893E85"/>
    <w:rsid w:val="008D30D4"/>
    <w:rsid w:val="008E372C"/>
    <w:rsid w:val="00903AB0"/>
    <w:rsid w:val="0097319C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B14E4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BFE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KEN/22_0974_00_e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793</Words>
  <Characters>4492</Characters>
  <Application>Microsoft Office Word</Application>
  <DocSecurity>0</DocSecurity>
  <Lines>104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dcterms:created xsi:type="dcterms:W3CDTF">2022-01-26T14:21:00Z</dcterms:created>
  <dcterms:modified xsi:type="dcterms:W3CDTF">2022-01-26T14:42:00Z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G/SPS/N/KEN/151</vt:lpwstr>
  </property>
  <property fmtid="{D5CDD505-2E9C-101B-9397-08002B2CF9AE}" pid="3" name="TitusGUID">
    <vt:lpwstr>e45d52a6-9135-40db-9ec8-b92a3259a04e</vt:lpwstr>
  </property>
  <property fmtid="{D5CDD505-2E9C-101B-9397-08002B2CF9AE}" pid="4" name="WTOCLASSIFICATION">
    <vt:lpwstr>WTO OFFICIAL</vt:lpwstr>
  </property>
</Properties>
</file>