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7553" w14:textId="77777777" w:rsidR="00326D34" w:rsidRPr="004D1783" w:rsidRDefault="00EE6E38"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5349F" w14:paraId="0B28C6BB" w14:textId="77777777" w:rsidTr="00B056CB">
        <w:tc>
          <w:tcPr>
            <w:tcW w:w="707" w:type="dxa"/>
            <w:tcBorders>
              <w:bottom w:val="single" w:sz="6" w:space="0" w:color="auto"/>
            </w:tcBorders>
            <w:shd w:val="clear" w:color="auto" w:fill="auto"/>
          </w:tcPr>
          <w:p w14:paraId="731CC0CC" w14:textId="77777777" w:rsidR="00326D34" w:rsidRPr="004D1783" w:rsidRDefault="00EE6E38" w:rsidP="004D1783">
            <w:pPr>
              <w:spacing w:before="120" w:after="120"/>
            </w:pPr>
            <w:r w:rsidRPr="004D1783">
              <w:rPr>
                <w:b/>
              </w:rPr>
              <w:t>1.</w:t>
            </w:r>
          </w:p>
        </w:tc>
        <w:tc>
          <w:tcPr>
            <w:tcW w:w="8320" w:type="dxa"/>
            <w:tcBorders>
              <w:bottom w:val="single" w:sz="6" w:space="0" w:color="auto"/>
            </w:tcBorders>
            <w:shd w:val="clear" w:color="auto" w:fill="auto"/>
          </w:tcPr>
          <w:p w14:paraId="311D5589" w14:textId="77777777" w:rsidR="00326D34" w:rsidRPr="004D1783" w:rsidRDefault="00EE6E38" w:rsidP="004D1783">
            <w:pPr>
              <w:spacing w:before="120" w:after="120"/>
            </w:pPr>
            <w:r w:rsidRPr="004D1783">
              <w:rPr>
                <w:b/>
              </w:rPr>
              <w:t>Notifying Member:</w:t>
            </w:r>
            <w:r w:rsidRPr="004D1783">
              <w:t xml:space="preserve"> </w:t>
            </w:r>
            <w:bookmarkStart w:id="1" w:name="sps1a"/>
            <w:r w:rsidR="004D1783" w:rsidRPr="00EF5749">
              <w:rPr>
                <w:caps/>
                <w:u w:val="single"/>
              </w:rPr>
              <w:t>Kazakhstan</w:t>
            </w:r>
            <w:bookmarkEnd w:id="1"/>
          </w:p>
          <w:p w14:paraId="4D673353" w14:textId="77777777" w:rsidR="00326D34" w:rsidRPr="004D1783" w:rsidRDefault="00EE6E38" w:rsidP="004D1783">
            <w:pPr>
              <w:spacing w:after="120"/>
            </w:pPr>
            <w:r w:rsidRPr="004D1783">
              <w:rPr>
                <w:b/>
              </w:rPr>
              <w:t>If applicable, name of local government involved:</w:t>
            </w:r>
            <w:r w:rsidRPr="00F778D1">
              <w:t xml:space="preserve"> </w:t>
            </w:r>
            <w:bookmarkStart w:id="2" w:name="sps1b"/>
            <w:bookmarkEnd w:id="2"/>
          </w:p>
        </w:tc>
      </w:tr>
      <w:tr w:rsidR="0075349F" w14:paraId="56C2D4C8" w14:textId="77777777" w:rsidTr="00B056CB">
        <w:tc>
          <w:tcPr>
            <w:tcW w:w="707" w:type="dxa"/>
            <w:tcBorders>
              <w:top w:val="single" w:sz="6" w:space="0" w:color="auto"/>
              <w:bottom w:val="single" w:sz="6" w:space="0" w:color="auto"/>
            </w:tcBorders>
            <w:shd w:val="clear" w:color="auto" w:fill="auto"/>
          </w:tcPr>
          <w:p w14:paraId="365CA3AA" w14:textId="77777777" w:rsidR="00326D34" w:rsidRPr="004D1783" w:rsidRDefault="00EE6E3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FF7F49" w14:textId="77777777" w:rsidR="00326D34" w:rsidRPr="004D1783" w:rsidRDefault="00EE6E38"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3" w:name="sps2a"/>
            <w:bookmarkEnd w:id="3"/>
          </w:p>
        </w:tc>
      </w:tr>
      <w:tr w:rsidR="0075349F" w14:paraId="0A78FBE5" w14:textId="77777777" w:rsidTr="00B056CB">
        <w:tc>
          <w:tcPr>
            <w:tcW w:w="707" w:type="dxa"/>
            <w:tcBorders>
              <w:top w:val="single" w:sz="6" w:space="0" w:color="auto"/>
              <w:bottom w:val="single" w:sz="6" w:space="0" w:color="auto"/>
            </w:tcBorders>
            <w:shd w:val="clear" w:color="auto" w:fill="auto"/>
          </w:tcPr>
          <w:p w14:paraId="0B69DE84" w14:textId="77777777" w:rsidR="00326D34" w:rsidRPr="004D1783" w:rsidRDefault="00EE6E3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78A29F8" w14:textId="77777777" w:rsidR="00326D34" w:rsidRPr="004D1783" w:rsidRDefault="00EE6E3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fodder and feed additives for birds, trophies of the chase, used for the maintenance, slaughter and cutting of birds.</w:t>
            </w:r>
            <w:bookmarkStart w:id="4" w:name="sps3a"/>
            <w:bookmarkEnd w:id="4"/>
          </w:p>
        </w:tc>
      </w:tr>
      <w:tr w:rsidR="0075349F" w14:paraId="68DD3D98" w14:textId="77777777" w:rsidTr="00B056CB">
        <w:tc>
          <w:tcPr>
            <w:tcW w:w="707" w:type="dxa"/>
            <w:tcBorders>
              <w:top w:val="single" w:sz="6" w:space="0" w:color="auto"/>
              <w:bottom w:val="single" w:sz="6" w:space="0" w:color="auto"/>
            </w:tcBorders>
            <w:shd w:val="clear" w:color="auto" w:fill="auto"/>
          </w:tcPr>
          <w:p w14:paraId="5E6429C6" w14:textId="77777777" w:rsidR="00326D34" w:rsidRPr="004D1783" w:rsidRDefault="00EE6E3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3A389DD" w14:textId="77777777" w:rsidR="00326D34" w:rsidRPr="004D1783" w:rsidRDefault="00EE6E38" w:rsidP="004D1783">
            <w:pPr>
              <w:spacing w:before="120" w:after="120"/>
              <w:rPr>
                <w:b/>
                <w:bCs/>
              </w:rPr>
            </w:pPr>
            <w:r w:rsidRPr="004D1783">
              <w:rPr>
                <w:b/>
              </w:rPr>
              <w:t>Regions or countries likely to be affected, to the extent relevant or practicable</w:t>
            </w:r>
            <w:r w:rsidRPr="004D1783">
              <w:rPr>
                <w:b/>
                <w:bCs/>
              </w:rPr>
              <w:t>:</w:t>
            </w:r>
          </w:p>
          <w:p w14:paraId="73ECC391" w14:textId="77777777" w:rsidR="00326D34" w:rsidRPr="004D1783" w:rsidRDefault="00EE6E38"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D177B2C" w14:textId="77777777" w:rsidR="00326D34" w:rsidRPr="004D1783" w:rsidRDefault="00EE6E38"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Russian Federation, Omsk region </w:t>
            </w:r>
            <w:bookmarkStart w:id="8" w:name="sps4a"/>
            <w:bookmarkEnd w:id="8"/>
          </w:p>
        </w:tc>
      </w:tr>
      <w:tr w:rsidR="0075349F" w14:paraId="08850596" w14:textId="77777777" w:rsidTr="00B056CB">
        <w:tc>
          <w:tcPr>
            <w:tcW w:w="707" w:type="dxa"/>
            <w:tcBorders>
              <w:top w:val="single" w:sz="6" w:space="0" w:color="auto"/>
              <w:bottom w:val="single" w:sz="6" w:space="0" w:color="auto"/>
            </w:tcBorders>
            <w:shd w:val="clear" w:color="auto" w:fill="auto"/>
          </w:tcPr>
          <w:p w14:paraId="0A90DEAB" w14:textId="77777777" w:rsidR="00326D34" w:rsidRPr="004D1783" w:rsidRDefault="00EE6E3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2BAEF8E" w14:textId="77777777" w:rsidR="00326D34" w:rsidRPr="004D1783" w:rsidRDefault="00EE6E38"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into the territory of the Republic of Kazakhstan from Omsk region (Russian Federation) live poultry, hatching eggs, down and feathers, poultry meat and all types of poultry products that have not undergone heat treatment , feed and feed additives for poultry (except for feed additives of chemical and microbiological synthesis), trophies of the chase that have not undergone taxidermy treatment (feather game), as well as used equipment for keeping, slaughtering and cutting birds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Russian</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75349F" w14:paraId="64D5E84F" w14:textId="77777777" w:rsidTr="00B056CB">
        <w:tc>
          <w:tcPr>
            <w:tcW w:w="707" w:type="dxa"/>
            <w:tcBorders>
              <w:top w:val="single" w:sz="6" w:space="0" w:color="auto"/>
              <w:bottom w:val="single" w:sz="6" w:space="0" w:color="auto"/>
            </w:tcBorders>
            <w:shd w:val="clear" w:color="auto" w:fill="auto"/>
          </w:tcPr>
          <w:p w14:paraId="72340DA7" w14:textId="77777777" w:rsidR="00326D34" w:rsidRPr="004D1783" w:rsidRDefault="00EE6E3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1FCA86B" w14:textId="77777777" w:rsidR="00326D34" w:rsidRPr="004D1783" w:rsidRDefault="00EE6E38"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outbreak of highly pathogenic avian influenza in the territory of the Omsk region of the Russian Federation. In this regard, since 26 August 2020 temporary restrictions have been introduced on the importation from the Omsk region of the Russian Federation to the territory of Kazakhstan of live poultry, hatching eggs, down and feathers, poultry meat and all types of poultry products that have not undergone heat treatment (at least 70°C), feed and feed additives for birds (with the exception of feed additives of chemical and microbiological synthesis), trophies of the chase that have not undergone taxidermy treatment (feather game), as well as used equipment for keeping, slaughtering and cutting birds.</w:t>
            </w:r>
            <w:bookmarkStart w:id="12" w:name="sps6a"/>
            <w:bookmarkEnd w:id="12"/>
          </w:p>
        </w:tc>
      </w:tr>
      <w:tr w:rsidR="0075349F" w14:paraId="0030FABF" w14:textId="77777777" w:rsidTr="00B056CB">
        <w:tc>
          <w:tcPr>
            <w:tcW w:w="707" w:type="dxa"/>
            <w:tcBorders>
              <w:top w:val="single" w:sz="6" w:space="0" w:color="auto"/>
              <w:bottom w:val="single" w:sz="6" w:space="0" w:color="auto"/>
            </w:tcBorders>
            <w:shd w:val="clear" w:color="auto" w:fill="auto"/>
          </w:tcPr>
          <w:p w14:paraId="7D3E1DED" w14:textId="77777777" w:rsidR="00326D34" w:rsidRPr="004D1783" w:rsidRDefault="00EE6E3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30EF745" w14:textId="77777777" w:rsidR="00326D34" w:rsidRPr="004D1783" w:rsidRDefault="00EE6E3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5349F" w14:paraId="6CAD2DBD" w14:textId="77777777" w:rsidTr="00B056CB">
        <w:tc>
          <w:tcPr>
            <w:tcW w:w="707" w:type="dxa"/>
            <w:tcBorders>
              <w:top w:val="single" w:sz="6" w:space="0" w:color="auto"/>
              <w:bottom w:val="single" w:sz="6" w:space="0" w:color="auto"/>
            </w:tcBorders>
            <w:shd w:val="clear" w:color="auto" w:fill="auto"/>
          </w:tcPr>
          <w:p w14:paraId="72101B58" w14:textId="77777777" w:rsidR="00326D34" w:rsidRPr="004D1783" w:rsidRDefault="00EE6E3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F5F461" w14:textId="77777777" w:rsidR="00326D34" w:rsidRPr="004D1783" w:rsidRDefault="00EE6E38" w:rsidP="004D1783">
            <w:pPr>
              <w:spacing w:before="120" w:after="120"/>
            </w:pPr>
            <w:r w:rsidRPr="004D1783">
              <w:rPr>
                <w:b/>
              </w:rPr>
              <w:t>Nature of the urgent problem(s) and reason for urgent action:</w:t>
            </w:r>
            <w:r w:rsidRPr="00786DCE">
              <w:t xml:space="preserve"> Due to the outbreaks of highly pathogenic avian influenza.</w:t>
            </w:r>
            <w:bookmarkStart w:id="19" w:name="sps8a"/>
            <w:bookmarkEnd w:id="19"/>
          </w:p>
        </w:tc>
      </w:tr>
      <w:tr w:rsidR="0075349F" w14:paraId="35518A64" w14:textId="77777777" w:rsidTr="00B056CB">
        <w:tc>
          <w:tcPr>
            <w:tcW w:w="707" w:type="dxa"/>
            <w:tcBorders>
              <w:top w:val="single" w:sz="6" w:space="0" w:color="auto"/>
              <w:bottom w:val="single" w:sz="6" w:space="0" w:color="auto"/>
            </w:tcBorders>
            <w:shd w:val="clear" w:color="auto" w:fill="auto"/>
          </w:tcPr>
          <w:p w14:paraId="4AC09948" w14:textId="77777777" w:rsidR="00326D34" w:rsidRPr="004D1783" w:rsidRDefault="00EE6E3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9C52F1A" w14:textId="77777777" w:rsidR="00326D34" w:rsidRPr="004D1783" w:rsidRDefault="00EE6E38" w:rsidP="00EE6E38">
            <w:pPr>
              <w:keepNext/>
              <w:keepLines/>
              <w:spacing w:before="120" w:after="120"/>
              <w:rPr>
                <w:b/>
              </w:rPr>
            </w:pPr>
            <w:r w:rsidRPr="004D1783">
              <w:rPr>
                <w:b/>
              </w:rPr>
              <w:t xml:space="preserve">Is there a relevant international standard? If so, identify the standard: </w:t>
            </w:r>
          </w:p>
          <w:p w14:paraId="7CACF160" w14:textId="77777777" w:rsidR="00326D34" w:rsidRPr="004D1783" w:rsidRDefault="00EE6E38" w:rsidP="00EE6E38">
            <w:pPr>
              <w:keepNext/>
              <w:keepLines/>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B4F686" w14:textId="77777777" w:rsidR="00326D34" w:rsidRPr="004D1783" w:rsidRDefault="00EE6E3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3" w:name="sps9btext"/>
            <w:bookmarkEnd w:id="23"/>
          </w:p>
          <w:p w14:paraId="666235E3" w14:textId="77777777" w:rsidR="00326D34" w:rsidRPr="004D1783" w:rsidRDefault="00EE6E38"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0BA430B" w14:textId="77777777" w:rsidR="00326D34" w:rsidRPr="004D1783" w:rsidRDefault="00EE6E38"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64AAE751" w14:textId="77777777" w:rsidR="00326D34" w:rsidRPr="004D1783" w:rsidRDefault="00EE6E38" w:rsidP="004D1783">
            <w:pPr>
              <w:spacing w:after="120"/>
              <w:rPr>
                <w:b/>
              </w:rPr>
            </w:pPr>
            <w:r w:rsidRPr="004D1783">
              <w:rPr>
                <w:b/>
              </w:rPr>
              <w:t>Does this proposed regulation conform to the relevant international standard?</w:t>
            </w:r>
          </w:p>
          <w:p w14:paraId="0B7904F7" w14:textId="77777777" w:rsidR="00326D34" w:rsidRPr="004D1783" w:rsidRDefault="00EE6E38" w:rsidP="004D1783">
            <w:pPr>
              <w:spacing w:after="120"/>
              <w:rPr>
                <w:b/>
              </w:rPr>
            </w:pPr>
            <w:r w:rsidRPr="004D1783">
              <w:rPr>
                <w:b/>
              </w:rPr>
              <w:t>[</w:t>
            </w:r>
            <w:bookmarkStart w:id="27" w:name="sps9ey"/>
            <w:r w:rsidRPr="004D1783">
              <w:rPr>
                <w:b/>
              </w:rPr>
              <w:t>X</w:t>
            </w:r>
            <w:bookmarkEnd w:id="27"/>
            <w:r w:rsidRPr="004D1783">
              <w:rPr>
                <w:b/>
              </w:rPr>
              <w:t xml:space="preserve">] </w:t>
            </w:r>
            <w:proofErr w:type="gramStart"/>
            <w:r w:rsidRPr="004D1783">
              <w:rPr>
                <w:b/>
              </w:rPr>
              <w:t>Yes  [</w:t>
            </w:r>
            <w:proofErr w:type="gramEnd"/>
            <w:r w:rsidRPr="004D1783">
              <w:rPr>
                <w:b/>
              </w:rPr>
              <w:t> ]</w:t>
            </w:r>
            <w:bookmarkStart w:id="28" w:name="sps9en"/>
            <w:bookmarkEnd w:id="28"/>
            <w:r w:rsidRPr="004D1783">
              <w:rPr>
                <w:b/>
              </w:rPr>
              <w:t xml:space="preserve"> No</w:t>
            </w:r>
          </w:p>
          <w:p w14:paraId="3CC038D8" w14:textId="77777777" w:rsidR="00326D34" w:rsidRPr="004D1783" w:rsidRDefault="00EE6E3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5349F" w14:paraId="3A130520" w14:textId="77777777" w:rsidTr="00B056CB">
        <w:tc>
          <w:tcPr>
            <w:tcW w:w="707" w:type="dxa"/>
            <w:tcBorders>
              <w:top w:val="single" w:sz="6" w:space="0" w:color="auto"/>
              <w:bottom w:val="single" w:sz="6" w:space="0" w:color="auto"/>
            </w:tcBorders>
            <w:shd w:val="clear" w:color="auto" w:fill="auto"/>
          </w:tcPr>
          <w:p w14:paraId="1436E297" w14:textId="77777777" w:rsidR="00326D34" w:rsidRPr="004D1783" w:rsidRDefault="00EE6E3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89F808B" w14:textId="77777777" w:rsidR="00326D34" w:rsidRPr="004D1783" w:rsidRDefault="00EE6E38" w:rsidP="004D1783">
            <w:pPr>
              <w:spacing w:before="120" w:after="120"/>
            </w:pPr>
            <w:r w:rsidRPr="004D1783">
              <w:rPr>
                <w:b/>
              </w:rPr>
              <w:t>Other relevant documents and language(s) in which these are available:</w:t>
            </w:r>
            <w:bookmarkStart w:id="30" w:name="sps10b"/>
            <w:bookmarkEnd w:id="30"/>
            <w:r w:rsidRPr="004D1783">
              <w:rPr>
                <w:bCs/>
              </w:rPr>
              <w:t xml:space="preserve"> </w:t>
            </w:r>
          </w:p>
        </w:tc>
      </w:tr>
      <w:tr w:rsidR="0075349F" w14:paraId="09D3081D" w14:textId="77777777" w:rsidTr="00B056CB">
        <w:tc>
          <w:tcPr>
            <w:tcW w:w="707" w:type="dxa"/>
            <w:tcBorders>
              <w:top w:val="single" w:sz="6" w:space="0" w:color="auto"/>
              <w:bottom w:val="single" w:sz="6" w:space="0" w:color="auto"/>
            </w:tcBorders>
            <w:shd w:val="clear" w:color="auto" w:fill="auto"/>
          </w:tcPr>
          <w:p w14:paraId="06B8720C" w14:textId="77777777" w:rsidR="00326D34" w:rsidRPr="004D1783" w:rsidRDefault="00EE6E3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CFBEC88" w14:textId="77777777" w:rsidR="00326D34" w:rsidRPr="004D1783" w:rsidRDefault="00EE6E3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26</w:t>
            </w:r>
            <w:r>
              <w:t> </w:t>
            </w:r>
            <w:r w:rsidRPr="00EC5D60">
              <w:t>August 2020</w:t>
            </w:r>
            <w:bookmarkStart w:id="31" w:name="sps11a"/>
            <w:bookmarkStart w:id="32" w:name="sps11cbis"/>
            <w:bookmarkStart w:id="33" w:name="sps11d"/>
            <w:bookmarkEnd w:id="31"/>
            <w:bookmarkEnd w:id="32"/>
            <w:bookmarkEnd w:id="33"/>
          </w:p>
          <w:p w14:paraId="17AE03C3" w14:textId="77777777" w:rsidR="00326D34" w:rsidRPr="004D1783" w:rsidRDefault="00EE6E38"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75349F" w14:paraId="13273F17" w14:textId="77777777" w:rsidTr="00B056CB">
        <w:tc>
          <w:tcPr>
            <w:tcW w:w="707" w:type="dxa"/>
            <w:tcBorders>
              <w:top w:val="single" w:sz="6" w:space="0" w:color="auto"/>
              <w:bottom w:val="single" w:sz="6" w:space="0" w:color="auto"/>
            </w:tcBorders>
            <w:shd w:val="clear" w:color="auto" w:fill="auto"/>
          </w:tcPr>
          <w:p w14:paraId="7FEB03D1" w14:textId="77777777" w:rsidR="00326D34" w:rsidRPr="004D1783" w:rsidRDefault="00EE6E3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FE6D79" w14:textId="77777777" w:rsidR="00326D34" w:rsidRPr="004D1783" w:rsidRDefault="00EE6E38" w:rsidP="004D1783">
            <w:pPr>
              <w:spacing w:before="120" w:after="120"/>
              <w:rPr>
                <w:b/>
              </w:rPr>
            </w:pPr>
            <w:r w:rsidRPr="004D1783">
              <w:rPr>
                <w:b/>
              </w:rPr>
              <w:t xml:space="preserve">Agency or authority designated to handle comments: </w:t>
            </w:r>
            <w:proofErr w:type="gramStart"/>
            <w:r w:rsidRPr="004D1783">
              <w:rPr>
                <w:b/>
              </w:rPr>
              <w:t>[ ]</w:t>
            </w:r>
            <w:bookmarkStart w:id="36" w:name="sps12a"/>
            <w:bookmarkEnd w:id="36"/>
            <w:proofErr w:type="gramEnd"/>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3CBAA13C" w14:textId="77777777" w:rsidR="0075349F" w:rsidRPr="00EC5D60" w:rsidRDefault="00EE6E38" w:rsidP="004D1783">
            <w:r w:rsidRPr="00EC5D60">
              <w:t>Ministry of Trade and Integration of the Republic of Kazakhstan</w:t>
            </w:r>
          </w:p>
          <w:p w14:paraId="5EC85263" w14:textId="77777777" w:rsidR="0075349F" w:rsidRPr="00EC5D60" w:rsidRDefault="00EE6E38" w:rsidP="004D1783">
            <w:r w:rsidRPr="00EC5D60">
              <w:t>Department for Foreign Trade Activity</w:t>
            </w:r>
          </w:p>
          <w:p w14:paraId="460D86C4" w14:textId="77777777" w:rsidR="0075349F" w:rsidRPr="00EC5D60" w:rsidRDefault="00EE6E38" w:rsidP="004D1783">
            <w:r w:rsidRPr="00EC5D60">
              <w:t>8 Mangilik Yel ave., "House of Ministries" Adm. Bldg., Entrance 7</w:t>
            </w:r>
          </w:p>
          <w:p w14:paraId="0FF7EF23" w14:textId="77777777" w:rsidR="0075349F" w:rsidRPr="00EC5D60" w:rsidRDefault="00EE6E38" w:rsidP="004D1783">
            <w:r w:rsidRPr="00EC5D60">
              <w:t>Nur-Sultan, Republic of Kazakhstan, 010000</w:t>
            </w:r>
          </w:p>
          <w:p w14:paraId="359DD4B4" w14:textId="77777777" w:rsidR="0075349F" w:rsidRPr="00EC5D60" w:rsidRDefault="00EE6E38" w:rsidP="004D1783">
            <w:r w:rsidRPr="00EC5D60">
              <w:t>Tel:</w:t>
            </w:r>
            <w:r>
              <w:t xml:space="preserve"> </w:t>
            </w:r>
            <w:r w:rsidRPr="00EC5D60">
              <w:t>+(7) 7172 743 761</w:t>
            </w:r>
          </w:p>
          <w:p w14:paraId="02F5BFB5" w14:textId="77777777" w:rsidR="0075349F" w:rsidRPr="00EC5D60" w:rsidRDefault="00EE6E38" w:rsidP="00EE6E38">
            <w:pPr>
              <w:ind w:firstLine="437"/>
            </w:pPr>
            <w:r w:rsidRPr="00EC5D60">
              <w:t>+(7) 7172 768 602</w:t>
            </w:r>
          </w:p>
          <w:p w14:paraId="28C82CB7" w14:textId="77777777" w:rsidR="0075349F" w:rsidRPr="00EC5D60" w:rsidRDefault="00EE6E38" w:rsidP="004D1783">
            <w:r w:rsidRPr="00EC5D60">
              <w:t>Fax: +(7) 7172 768 804</w:t>
            </w:r>
          </w:p>
          <w:p w14:paraId="22683789" w14:textId="77777777" w:rsidR="0075349F" w:rsidRPr="00EC5D60" w:rsidRDefault="00EE6E38" w:rsidP="004D1783">
            <w:pPr>
              <w:spacing w:after="120"/>
            </w:pPr>
            <w:r w:rsidRPr="00EC5D60">
              <w:t xml:space="preserve">E-mail: </w:t>
            </w:r>
            <w:hyperlink r:id="rId7" w:history="1">
              <w:r w:rsidRPr="002C460D">
                <w:rPr>
                  <w:rStyle w:val="Hyperlink"/>
                </w:rPr>
                <w:t>wto.kaz.ntf@gmail.com</w:t>
              </w:r>
            </w:hyperlink>
            <w:bookmarkStart w:id="38" w:name="sps12c"/>
            <w:bookmarkEnd w:id="38"/>
            <w:r>
              <w:t xml:space="preserve"> </w:t>
            </w:r>
          </w:p>
        </w:tc>
      </w:tr>
      <w:tr w:rsidR="0075349F" w14:paraId="59B762E5" w14:textId="77777777" w:rsidTr="00B056CB">
        <w:tc>
          <w:tcPr>
            <w:tcW w:w="707" w:type="dxa"/>
            <w:tcBorders>
              <w:top w:val="single" w:sz="6" w:space="0" w:color="auto"/>
            </w:tcBorders>
            <w:shd w:val="clear" w:color="auto" w:fill="auto"/>
          </w:tcPr>
          <w:p w14:paraId="63AC114C" w14:textId="77777777" w:rsidR="00326D34" w:rsidRPr="004D1783" w:rsidRDefault="00EE6E3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B207670" w14:textId="77777777" w:rsidR="00326D34" w:rsidRPr="004D1783" w:rsidRDefault="00EE6E38" w:rsidP="00B056CB">
            <w:pPr>
              <w:keepNext/>
              <w:keepLines/>
              <w:spacing w:before="120" w:after="120"/>
            </w:pPr>
            <w:r w:rsidRPr="004D1783">
              <w:rPr>
                <w:b/>
                <w:bCs/>
              </w:rPr>
              <w:t xml:space="preserve">Text(s) available from: </w:t>
            </w:r>
            <w:proofErr w:type="gramStart"/>
            <w:r w:rsidRPr="004D1783">
              <w:rPr>
                <w:b/>
                <w:bCs/>
              </w:rPr>
              <w:t>[ ]</w:t>
            </w:r>
            <w:bookmarkStart w:id="39" w:name="sps13a"/>
            <w:bookmarkEnd w:id="39"/>
            <w:proofErr w:type="gramEnd"/>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76C7AC3" w14:textId="77777777" w:rsidR="00326D34" w:rsidRPr="00EC5D60" w:rsidRDefault="00EE6E38" w:rsidP="00B056CB">
            <w:pPr>
              <w:keepNext/>
              <w:keepLines/>
              <w:rPr>
                <w:bCs/>
              </w:rPr>
            </w:pPr>
            <w:r w:rsidRPr="00EC5D60">
              <w:rPr>
                <w:bCs/>
              </w:rPr>
              <w:t>Ministry of Trade and Integration of the Republic of Kazakhstan</w:t>
            </w:r>
          </w:p>
          <w:p w14:paraId="67AE36AC" w14:textId="77777777" w:rsidR="00326D34" w:rsidRPr="00EC5D60" w:rsidRDefault="00EE6E38" w:rsidP="00B056CB">
            <w:pPr>
              <w:keepNext/>
              <w:keepLines/>
              <w:rPr>
                <w:bCs/>
              </w:rPr>
            </w:pPr>
            <w:r w:rsidRPr="00EC5D60">
              <w:rPr>
                <w:bCs/>
              </w:rPr>
              <w:t>Department for Foreign Trade Activity</w:t>
            </w:r>
          </w:p>
          <w:p w14:paraId="2174484B" w14:textId="77777777" w:rsidR="00326D34" w:rsidRPr="00EC5D60" w:rsidRDefault="00EE6E38" w:rsidP="00B056CB">
            <w:pPr>
              <w:keepNext/>
              <w:keepLines/>
              <w:rPr>
                <w:bCs/>
              </w:rPr>
            </w:pPr>
            <w:r w:rsidRPr="00EC5D60">
              <w:rPr>
                <w:bCs/>
              </w:rPr>
              <w:t>8 Mangilik Yel ave., "House of Ministries" Adm. Bldg., Entrance 7</w:t>
            </w:r>
          </w:p>
          <w:p w14:paraId="050616A1" w14:textId="77777777" w:rsidR="00326D34" w:rsidRPr="00EC5D60" w:rsidRDefault="00EE6E38" w:rsidP="00B056CB">
            <w:pPr>
              <w:keepNext/>
              <w:keepLines/>
              <w:rPr>
                <w:bCs/>
              </w:rPr>
            </w:pPr>
            <w:r w:rsidRPr="00EC5D60">
              <w:rPr>
                <w:bCs/>
              </w:rPr>
              <w:t>Nur-Sultan, Republic of Kazakhstan, 010000</w:t>
            </w:r>
          </w:p>
          <w:p w14:paraId="559EC680" w14:textId="77777777" w:rsidR="00326D34" w:rsidRPr="00EC5D60" w:rsidRDefault="00EE6E38" w:rsidP="00B056CB">
            <w:pPr>
              <w:keepNext/>
              <w:keepLines/>
              <w:rPr>
                <w:bCs/>
              </w:rPr>
            </w:pPr>
            <w:r w:rsidRPr="00EC5D60">
              <w:rPr>
                <w:bCs/>
              </w:rPr>
              <w:t>Tel:</w:t>
            </w:r>
            <w:r>
              <w:rPr>
                <w:bCs/>
              </w:rPr>
              <w:t xml:space="preserve"> </w:t>
            </w:r>
            <w:r w:rsidRPr="00EC5D60">
              <w:rPr>
                <w:bCs/>
              </w:rPr>
              <w:t>+(7) 7172 743 761</w:t>
            </w:r>
          </w:p>
          <w:p w14:paraId="4731F630" w14:textId="77777777" w:rsidR="00326D34" w:rsidRPr="00EC5D60" w:rsidRDefault="00EE6E38" w:rsidP="00EE6E38">
            <w:pPr>
              <w:keepNext/>
              <w:keepLines/>
              <w:ind w:firstLine="437"/>
              <w:rPr>
                <w:bCs/>
              </w:rPr>
            </w:pPr>
            <w:r w:rsidRPr="00EC5D60">
              <w:rPr>
                <w:bCs/>
              </w:rPr>
              <w:t>+(7) 7172 768 602</w:t>
            </w:r>
          </w:p>
          <w:p w14:paraId="62BE7989" w14:textId="77777777" w:rsidR="00326D34" w:rsidRPr="00EC5D60" w:rsidRDefault="00EE6E38" w:rsidP="00B056CB">
            <w:pPr>
              <w:keepNext/>
              <w:keepLines/>
              <w:rPr>
                <w:bCs/>
              </w:rPr>
            </w:pPr>
            <w:r w:rsidRPr="00EC5D60">
              <w:rPr>
                <w:bCs/>
              </w:rPr>
              <w:t>Fax: +(7) 7172 768 804</w:t>
            </w:r>
          </w:p>
          <w:p w14:paraId="40495E67" w14:textId="77777777" w:rsidR="00326D34" w:rsidRPr="00EC5D60" w:rsidRDefault="00EE6E38" w:rsidP="00B056CB">
            <w:pPr>
              <w:keepNext/>
              <w:keepLines/>
              <w:spacing w:after="120"/>
              <w:rPr>
                <w:bCs/>
              </w:rPr>
            </w:pPr>
            <w:r w:rsidRPr="00EC5D60">
              <w:rPr>
                <w:bCs/>
              </w:rPr>
              <w:t xml:space="preserve">E-mail: </w:t>
            </w:r>
            <w:hyperlink r:id="rId8" w:history="1">
              <w:r w:rsidRPr="002C460D">
                <w:rPr>
                  <w:rStyle w:val="Hyperlink"/>
                  <w:bCs/>
                </w:rPr>
                <w:t>wto.kaz.ntf@gmail.com</w:t>
              </w:r>
            </w:hyperlink>
            <w:bookmarkStart w:id="41" w:name="sps13c"/>
            <w:bookmarkEnd w:id="41"/>
            <w:r>
              <w:rPr>
                <w:bCs/>
              </w:rPr>
              <w:t xml:space="preserve"> </w:t>
            </w:r>
          </w:p>
        </w:tc>
      </w:tr>
    </w:tbl>
    <w:p w14:paraId="6B59BDFC" w14:textId="77777777" w:rsidR="007141CF" w:rsidRPr="004D1783" w:rsidRDefault="007141CF" w:rsidP="004D1783"/>
    <w:sectPr w:rsidR="007141CF" w:rsidRPr="004D1783" w:rsidSect="00EE6E3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87B6" w14:textId="77777777" w:rsidR="005050DC" w:rsidRDefault="00EE6E38">
      <w:r>
        <w:separator/>
      </w:r>
    </w:p>
  </w:endnote>
  <w:endnote w:type="continuationSeparator" w:id="0">
    <w:p w14:paraId="7DD0505D" w14:textId="77777777" w:rsidR="005050DC" w:rsidRDefault="00EE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429B" w14:textId="77777777" w:rsidR="00326D34" w:rsidRPr="00EE6E38" w:rsidRDefault="00EE6E38" w:rsidP="00EE6E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D36A" w14:textId="77777777" w:rsidR="00326D34" w:rsidRPr="00EE6E38" w:rsidRDefault="00EE6E38" w:rsidP="00EE6E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5D6B" w14:textId="77777777" w:rsidR="007C2582" w:rsidRPr="004D1783" w:rsidRDefault="00EE6E3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4670" w14:textId="77777777" w:rsidR="005050DC" w:rsidRDefault="00EE6E38">
      <w:r>
        <w:separator/>
      </w:r>
    </w:p>
  </w:footnote>
  <w:footnote w:type="continuationSeparator" w:id="0">
    <w:p w14:paraId="58D82D6A" w14:textId="77777777" w:rsidR="005050DC" w:rsidRDefault="00EE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B18A" w14:textId="77777777" w:rsidR="00EE6E38" w:rsidRPr="00EE6E38" w:rsidRDefault="00EE6E38" w:rsidP="00EE6E38">
    <w:pPr>
      <w:pStyle w:val="Header"/>
      <w:pBdr>
        <w:bottom w:val="single" w:sz="4" w:space="1" w:color="auto"/>
      </w:pBdr>
      <w:tabs>
        <w:tab w:val="clear" w:pos="4513"/>
        <w:tab w:val="clear" w:pos="9027"/>
      </w:tabs>
      <w:jc w:val="center"/>
    </w:pPr>
    <w:r w:rsidRPr="00EE6E38">
      <w:t>G/SPS/N/KAZ/75</w:t>
    </w:r>
  </w:p>
  <w:p w14:paraId="3F57CF5A" w14:textId="77777777" w:rsidR="00EE6E38" w:rsidRPr="00EE6E38" w:rsidRDefault="00EE6E38" w:rsidP="00EE6E38">
    <w:pPr>
      <w:pStyle w:val="Header"/>
      <w:pBdr>
        <w:bottom w:val="single" w:sz="4" w:space="1" w:color="auto"/>
      </w:pBdr>
      <w:tabs>
        <w:tab w:val="clear" w:pos="4513"/>
        <w:tab w:val="clear" w:pos="9027"/>
      </w:tabs>
      <w:jc w:val="center"/>
    </w:pPr>
  </w:p>
  <w:p w14:paraId="26BA8FD5" w14:textId="77777777" w:rsidR="00EE6E38" w:rsidRPr="00EE6E38" w:rsidRDefault="00EE6E38" w:rsidP="00EE6E38">
    <w:pPr>
      <w:pStyle w:val="Header"/>
      <w:pBdr>
        <w:bottom w:val="single" w:sz="4" w:space="1" w:color="auto"/>
      </w:pBdr>
      <w:tabs>
        <w:tab w:val="clear" w:pos="4513"/>
        <w:tab w:val="clear" w:pos="9027"/>
      </w:tabs>
      <w:jc w:val="center"/>
    </w:pPr>
    <w:r w:rsidRPr="00EE6E38">
      <w:t xml:space="preserve">- </w:t>
    </w:r>
    <w:r w:rsidRPr="00EE6E38">
      <w:fldChar w:fldCharType="begin"/>
    </w:r>
    <w:r w:rsidRPr="00EE6E38">
      <w:instrText xml:space="preserve"> PAGE </w:instrText>
    </w:r>
    <w:r w:rsidRPr="00EE6E38">
      <w:fldChar w:fldCharType="separate"/>
    </w:r>
    <w:r w:rsidRPr="00EE6E38">
      <w:rPr>
        <w:noProof/>
      </w:rPr>
      <w:t>2</w:t>
    </w:r>
    <w:r w:rsidRPr="00EE6E38">
      <w:fldChar w:fldCharType="end"/>
    </w:r>
    <w:r w:rsidRPr="00EE6E38">
      <w:t xml:space="preserve"> -</w:t>
    </w:r>
  </w:p>
  <w:p w14:paraId="5E2C9394" w14:textId="77777777" w:rsidR="00326D34" w:rsidRPr="00EE6E38" w:rsidRDefault="00326D34" w:rsidP="00EE6E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444F" w14:textId="77777777" w:rsidR="00EE6E38" w:rsidRPr="00EE6E38" w:rsidRDefault="00EE6E38" w:rsidP="00EE6E38">
    <w:pPr>
      <w:pStyle w:val="Header"/>
      <w:pBdr>
        <w:bottom w:val="single" w:sz="4" w:space="1" w:color="auto"/>
      </w:pBdr>
      <w:tabs>
        <w:tab w:val="clear" w:pos="4513"/>
        <w:tab w:val="clear" w:pos="9027"/>
      </w:tabs>
      <w:jc w:val="center"/>
    </w:pPr>
    <w:r w:rsidRPr="00EE6E38">
      <w:t>G/SPS/N/KAZ/75</w:t>
    </w:r>
  </w:p>
  <w:p w14:paraId="465B618B" w14:textId="77777777" w:rsidR="00EE6E38" w:rsidRPr="00EE6E38" w:rsidRDefault="00EE6E38" w:rsidP="00EE6E38">
    <w:pPr>
      <w:pStyle w:val="Header"/>
      <w:pBdr>
        <w:bottom w:val="single" w:sz="4" w:space="1" w:color="auto"/>
      </w:pBdr>
      <w:tabs>
        <w:tab w:val="clear" w:pos="4513"/>
        <w:tab w:val="clear" w:pos="9027"/>
      </w:tabs>
      <w:jc w:val="center"/>
    </w:pPr>
  </w:p>
  <w:p w14:paraId="3AB9D8FA" w14:textId="77777777" w:rsidR="00EE6E38" w:rsidRPr="00EE6E38" w:rsidRDefault="00EE6E38" w:rsidP="00EE6E38">
    <w:pPr>
      <w:pStyle w:val="Header"/>
      <w:pBdr>
        <w:bottom w:val="single" w:sz="4" w:space="1" w:color="auto"/>
      </w:pBdr>
      <w:tabs>
        <w:tab w:val="clear" w:pos="4513"/>
        <w:tab w:val="clear" w:pos="9027"/>
      </w:tabs>
      <w:jc w:val="center"/>
    </w:pPr>
    <w:r w:rsidRPr="00EE6E38">
      <w:t xml:space="preserve">- </w:t>
    </w:r>
    <w:r w:rsidRPr="00EE6E38">
      <w:fldChar w:fldCharType="begin"/>
    </w:r>
    <w:r w:rsidRPr="00EE6E38">
      <w:instrText xml:space="preserve"> PAGE </w:instrText>
    </w:r>
    <w:r w:rsidRPr="00EE6E38">
      <w:fldChar w:fldCharType="separate"/>
    </w:r>
    <w:r w:rsidRPr="00EE6E38">
      <w:rPr>
        <w:noProof/>
      </w:rPr>
      <w:t>2</w:t>
    </w:r>
    <w:r w:rsidRPr="00EE6E38">
      <w:fldChar w:fldCharType="end"/>
    </w:r>
    <w:r w:rsidRPr="00EE6E38">
      <w:t xml:space="preserve"> -</w:t>
    </w:r>
  </w:p>
  <w:p w14:paraId="06C5D39A" w14:textId="77777777" w:rsidR="00326D34" w:rsidRPr="00EE6E38" w:rsidRDefault="00326D34" w:rsidP="00EE6E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349F" w14:paraId="78DEE019" w14:textId="77777777" w:rsidTr="00F766DE">
      <w:trPr>
        <w:trHeight w:val="240"/>
        <w:jc w:val="center"/>
      </w:trPr>
      <w:tc>
        <w:tcPr>
          <w:tcW w:w="3794" w:type="dxa"/>
          <w:shd w:val="clear" w:color="auto" w:fill="FFFFFF"/>
          <w:tcMar>
            <w:left w:w="108" w:type="dxa"/>
            <w:right w:w="108" w:type="dxa"/>
          </w:tcMar>
          <w:vAlign w:val="center"/>
        </w:tcPr>
        <w:p w14:paraId="291BD781"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C27406A" w14:textId="77777777" w:rsidR="00ED54E0" w:rsidRPr="00326D34" w:rsidRDefault="00EE6E38" w:rsidP="00545F9C">
          <w:pPr>
            <w:jc w:val="right"/>
            <w:rPr>
              <w:b/>
              <w:color w:val="FF0000"/>
              <w:szCs w:val="16"/>
            </w:rPr>
          </w:pPr>
          <w:r>
            <w:rPr>
              <w:b/>
              <w:color w:val="FF0000"/>
              <w:szCs w:val="16"/>
            </w:rPr>
            <w:t xml:space="preserve"> </w:t>
          </w:r>
        </w:p>
      </w:tc>
    </w:tr>
    <w:bookmarkEnd w:id="42"/>
    <w:tr w:rsidR="0075349F" w14:paraId="35A974C4" w14:textId="77777777" w:rsidTr="00F766DE">
      <w:trPr>
        <w:trHeight w:val="213"/>
        <w:jc w:val="center"/>
      </w:trPr>
      <w:tc>
        <w:tcPr>
          <w:tcW w:w="3794" w:type="dxa"/>
          <w:vMerge w:val="restart"/>
          <w:shd w:val="clear" w:color="auto" w:fill="FFFFFF"/>
          <w:tcMar>
            <w:left w:w="0" w:type="dxa"/>
            <w:right w:w="0" w:type="dxa"/>
          </w:tcMar>
        </w:tcPr>
        <w:p w14:paraId="194804C3" w14:textId="77777777" w:rsidR="00ED54E0" w:rsidRPr="00326D34" w:rsidRDefault="00C301C3" w:rsidP="00545F9C">
          <w:pPr>
            <w:jc w:val="left"/>
          </w:pPr>
          <w:r>
            <w:rPr>
              <w:noProof/>
              <w:lang w:eastAsia="en-GB"/>
            </w:rPr>
            <w:drawing>
              <wp:inline distT="0" distB="0" distL="0" distR="0" wp14:anchorId="2F54D604" wp14:editId="64A31C7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EB730B" w14:textId="77777777" w:rsidR="00ED54E0" w:rsidRPr="00326D34" w:rsidRDefault="00ED54E0" w:rsidP="00545F9C">
          <w:pPr>
            <w:jc w:val="right"/>
            <w:rPr>
              <w:b/>
              <w:szCs w:val="16"/>
            </w:rPr>
          </w:pPr>
        </w:p>
      </w:tc>
    </w:tr>
    <w:tr w:rsidR="0075349F" w14:paraId="3FEAF29A" w14:textId="77777777" w:rsidTr="00F766DE">
      <w:trPr>
        <w:trHeight w:val="868"/>
        <w:jc w:val="center"/>
      </w:trPr>
      <w:tc>
        <w:tcPr>
          <w:tcW w:w="3794" w:type="dxa"/>
          <w:vMerge/>
          <w:shd w:val="clear" w:color="auto" w:fill="FFFFFF"/>
          <w:tcMar>
            <w:left w:w="108" w:type="dxa"/>
            <w:right w:w="108" w:type="dxa"/>
          </w:tcMar>
        </w:tcPr>
        <w:p w14:paraId="40F1622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74EB7E1" w14:textId="77777777" w:rsidR="00EE6E38" w:rsidRDefault="00EE6E38" w:rsidP="00043762">
          <w:pPr>
            <w:jc w:val="right"/>
            <w:rPr>
              <w:b/>
              <w:szCs w:val="16"/>
            </w:rPr>
          </w:pPr>
          <w:bookmarkStart w:id="43" w:name="bmkSymbols"/>
          <w:r>
            <w:rPr>
              <w:b/>
              <w:szCs w:val="16"/>
            </w:rPr>
            <w:t>G/SPS/N/KAZ/75</w:t>
          </w:r>
        </w:p>
        <w:bookmarkEnd w:id="43"/>
        <w:p w14:paraId="71F0DA13" w14:textId="77777777" w:rsidR="00ED54E0" w:rsidRPr="004D1783" w:rsidRDefault="00ED54E0" w:rsidP="00043762">
          <w:pPr>
            <w:jc w:val="right"/>
            <w:rPr>
              <w:b/>
              <w:szCs w:val="16"/>
            </w:rPr>
          </w:pPr>
        </w:p>
      </w:tc>
    </w:tr>
    <w:tr w:rsidR="0075349F" w14:paraId="6B3818D2" w14:textId="77777777" w:rsidTr="00F766DE">
      <w:trPr>
        <w:trHeight w:val="240"/>
        <w:jc w:val="center"/>
      </w:trPr>
      <w:tc>
        <w:tcPr>
          <w:tcW w:w="3794" w:type="dxa"/>
          <w:vMerge/>
          <w:shd w:val="clear" w:color="auto" w:fill="FFFFFF"/>
          <w:tcMar>
            <w:left w:w="108" w:type="dxa"/>
            <w:right w:w="108" w:type="dxa"/>
          </w:tcMar>
          <w:vAlign w:val="center"/>
        </w:tcPr>
        <w:p w14:paraId="3369E6C5" w14:textId="77777777" w:rsidR="00ED54E0" w:rsidRPr="00326D34" w:rsidRDefault="00ED54E0" w:rsidP="00545F9C"/>
      </w:tc>
      <w:tc>
        <w:tcPr>
          <w:tcW w:w="5448" w:type="dxa"/>
          <w:gridSpan w:val="2"/>
          <w:shd w:val="clear" w:color="auto" w:fill="FFFFFF"/>
          <w:tcMar>
            <w:left w:w="108" w:type="dxa"/>
            <w:right w:w="108" w:type="dxa"/>
          </w:tcMar>
          <w:vAlign w:val="center"/>
        </w:tcPr>
        <w:p w14:paraId="00C6F1D5" w14:textId="0249F0B0" w:rsidR="00ED54E0" w:rsidRPr="00326D34" w:rsidRDefault="00AA5B5C" w:rsidP="00545F9C">
          <w:pPr>
            <w:jc w:val="right"/>
            <w:rPr>
              <w:szCs w:val="16"/>
            </w:rPr>
          </w:pPr>
          <w:bookmarkStart w:id="44" w:name="spsDateDistribution"/>
          <w:bookmarkStart w:id="45" w:name="bmkDate"/>
          <w:bookmarkEnd w:id="44"/>
          <w:bookmarkEnd w:id="45"/>
          <w:r>
            <w:rPr>
              <w:szCs w:val="16"/>
            </w:rPr>
            <w:t>26 October 2020</w:t>
          </w:r>
        </w:p>
      </w:tc>
    </w:tr>
    <w:tr w:rsidR="0075349F" w14:paraId="760D477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1D2314" w14:textId="4412FC42" w:rsidR="00ED54E0" w:rsidRPr="00326D34" w:rsidRDefault="00EE6E38" w:rsidP="00545F9C">
          <w:pPr>
            <w:jc w:val="left"/>
            <w:rPr>
              <w:b/>
            </w:rPr>
          </w:pPr>
          <w:bookmarkStart w:id="46" w:name="bmkSerial"/>
          <w:r w:rsidRPr="004D1783">
            <w:rPr>
              <w:color w:val="FF0000"/>
              <w:szCs w:val="16"/>
            </w:rPr>
            <w:t>(</w:t>
          </w:r>
          <w:bookmarkStart w:id="47" w:name="spsSerialNumber"/>
          <w:bookmarkEnd w:id="47"/>
          <w:r w:rsidR="00AA5B5C">
            <w:rPr>
              <w:color w:val="FF0000"/>
              <w:szCs w:val="16"/>
            </w:rPr>
            <w:t>20-</w:t>
          </w:r>
          <w:r w:rsidR="00B8748D">
            <w:rPr>
              <w:color w:val="FF0000"/>
              <w:szCs w:val="16"/>
            </w:rPr>
            <w:t>7433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2D7A623" w14:textId="77777777" w:rsidR="00ED54E0" w:rsidRPr="00326D34" w:rsidRDefault="00EE6E38"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75349F" w14:paraId="72E6082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7B3CED" w14:textId="77777777" w:rsidR="00ED54E0" w:rsidRPr="00326D34" w:rsidRDefault="00EE6E38"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0DD3FD0" w14:textId="77777777" w:rsidR="00ED54E0" w:rsidRPr="004D1783" w:rsidRDefault="00EE6E38" w:rsidP="00BD648A">
          <w:pPr>
            <w:jc w:val="right"/>
            <w:rPr>
              <w:bCs/>
              <w:szCs w:val="18"/>
            </w:rPr>
          </w:pPr>
          <w:bookmarkStart w:id="50" w:name="bmkLanguage"/>
          <w:r>
            <w:rPr>
              <w:bCs/>
              <w:szCs w:val="18"/>
            </w:rPr>
            <w:t>Original: English</w:t>
          </w:r>
          <w:bookmarkEnd w:id="50"/>
        </w:p>
      </w:tc>
    </w:tr>
  </w:tbl>
  <w:p w14:paraId="7DD4525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C41122">
      <w:start w:val="1"/>
      <w:numFmt w:val="decimal"/>
      <w:pStyle w:val="SummaryText"/>
      <w:lvlText w:val="%1."/>
      <w:lvlJc w:val="left"/>
      <w:pPr>
        <w:ind w:left="360" w:hanging="360"/>
      </w:pPr>
    </w:lvl>
    <w:lvl w:ilvl="1" w:tplc="A76EC548" w:tentative="1">
      <w:start w:val="1"/>
      <w:numFmt w:val="lowerLetter"/>
      <w:lvlText w:val="%2."/>
      <w:lvlJc w:val="left"/>
      <w:pPr>
        <w:ind w:left="1080" w:hanging="360"/>
      </w:pPr>
    </w:lvl>
    <w:lvl w:ilvl="2" w:tplc="FBF0E72C" w:tentative="1">
      <w:start w:val="1"/>
      <w:numFmt w:val="lowerRoman"/>
      <w:lvlText w:val="%3."/>
      <w:lvlJc w:val="right"/>
      <w:pPr>
        <w:ind w:left="1800" w:hanging="180"/>
      </w:pPr>
    </w:lvl>
    <w:lvl w:ilvl="3" w:tplc="2DE2C0FE" w:tentative="1">
      <w:start w:val="1"/>
      <w:numFmt w:val="decimal"/>
      <w:lvlText w:val="%4."/>
      <w:lvlJc w:val="left"/>
      <w:pPr>
        <w:ind w:left="2520" w:hanging="360"/>
      </w:pPr>
    </w:lvl>
    <w:lvl w:ilvl="4" w:tplc="5AA028A2" w:tentative="1">
      <w:start w:val="1"/>
      <w:numFmt w:val="lowerLetter"/>
      <w:lvlText w:val="%5."/>
      <w:lvlJc w:val="left"/>
      <w:pPr>
        <w:ind w:left="3240" w:hanging="360"/>
      </w:pPr>
    </w:lvl>
    <w:lvl w:ilvl="5" w:tplc="533EC8C0" w:tentative="1">
      <w:start w:val="1"/>
      <w:numFmt w:val="lowerRoman"/>
      <w:lvlText w:val="%6."/>
      <w:lvlJc w:val="right"/>
      <w:pPr>
        <w:ind w:left="3960" w:hanging="180"/>
      </w:pPr>
    </w:lvl>
    <w:lvl w:ilvl="6" w:tplc="1A4410BA" w:tentative="1">
      <w:start w:val="1"/>
      <w:numFmt w:val="decimal"/>
      <w:lvlText w:val="%7."/>
      <w:lvlJc w:val="left"/>
      <w:pPr>
        <w:ind w:left="4680" w:hanging="360"/>
      </w:pPr>
    </w:lvl>
    <w:lvl w:ilvl="7" w:tplc="EAF2F46E" w:tentative="1">
      <w:start w:val="1"/>
      <w:numFmt w:val="lowerLetter"/>
      <w:lvlText w:val="%8."/>
      <w:lvlJc w:val="left"/>
      <w:pPr>
        <w:ind w:left="5400" w:hanging="360"/>
      </w:pPr>
    </w:lvl>
    <w:lvl w:ilvl="8" w:tplc="B49672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50DC"/>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349F"/>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A5B5C"/>
    <w:rsid w:val="00AC27F8"/>
    <w:rsid w:val="00AD4C72"/>
    <w:rsid w:val="00AD4D75"/>
    <w:rsid w:val="00AE2AEE"/>
    <w:rsid w:val="00B00276"/>
    <w:rsid w:val="00B056CB"/>
    <w:rsid w:val="00B230EC"/>
    <w:rsid w:val="00B26EA5"/>
    <w:rsid w:val="00B26FB1"/>
    <w:rsid w:val="00B52738"/>
    <w:rsid w:val="00B56EDC"/>
    <w:rsid w:val="00B62ADC"/>
    <w:rsid w:val="00B8748D"/>
    <w:rsid w:val="00BB1F84"/>
    <w:rsid w:val="00BB4E9D"/>
    <w:rsid w:val="00BD648A"/>
    <w:rsid w:val="00BE5468"/>
    <w:rsid w:val="00BF1AD8"/>
    <w:rsid w:val="00C061C3"/>
    <w:rsid w:val="00C11EAC"/>
    <w:rsid w:val="00C15DF6"/>
    <w:rsid w:val="00C301C3"/>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6E38"/>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E6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703</Words>
  <Characters>3914</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2020-10-26T13:14:00Z</dcterms:created>
  <dcterms:modified xsi:type="dcterms:W3CDTF">2020-10-26T14:10:00Z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G/SPS/N/KAZ/75</vt:lpwstr>
  </property>
  <property fmtid="{D5CDD505-2E9C-101B-9397-08002B2CF9AE}" pid="3" name="TitusGUID">
    <vt:lpwstr>4b17f3ab-6fd9-43e9-80f8-47129bfe2330</vt:lpwstr>
  </property>
  <property fmtid="{D5CDD505-2E9C-101B-9397-08002B2CF9AE}" pid="4" name="WTOCLASSIFICATION">
    <vt:lpwstr>WTO OFFICIAL</vt:lpwstr>
  </property>
</Properties>
</file>