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0047A" w14:textId="77777777" w:rsidR="00EA4725" w:rsidRPr="00441372" w:rsidRDefault="000E78B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61FA2" w14:paraId="1D6F0A46" w14:textId="77777777" w:rsidTr="00F3021D">
        <w:tc>
          <w:tcPr>
            <w:tcW w:w="707" w:type="dxa"/>
            <w:tcBorders>
              <w:bottom w:val="single" w:sz="6" w:space="0" w:color="auto"/>
            </w:tcBorders>
            <w:shd w:val="clear" w:color="auto" w:fill="auto"/>
          </w:tcPr>
          <w:p w14:paraId="35B89B8E" w14:textId="77777777" w:rsidR="00EA4725" w:rsidRPr="00441372" w:rsidRDefault="000E78B2" w:rsidP="00441372">
            <w:pPr>
              <w:spacing w:before="120" w:after="120"/>
              <w:jc w:val="left"/>
            </w:pPr>
            <w:r w:rsidRPr="00441372">
              <w:rPr>
                <w:b/>
              </w:rPr>
              <w:t>1.</w:t>
            </w:r>
          </w:p>
        </w:tc>
        <w:tc>
          <w:tcPr>
            <w:tcW w:w="8320" w:type="dxa"/>
            <w:tcBorders>
              <w:bottom w:val="single" w:sz="6" w:space="0" w:color="auto"/>
            </w:tcBorders>
            <w:shd w:val="clear" w:color="auto" w:fill="auto"/>
          </w:tcPr>
          <w:p w14:paraId="063476B9" w14:textId="77777777" w:rsidR="00EA4725" w:rsidRPr="00441372" w:rsidRDefault="000E78B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JAPAN</w:t>
            </w:r>
            <w:bookmarkEnd w:id="1"/>
          </w:p>
          <w:p w14:paraId="25BB4C68" w14:textId="77777777" w:rsidR="00EA4725" w:rsidRPr="00441372" w:rsidRDefault="000E78B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61FA2" w14:paraId="771C0A0E" w14:textId="77777777" w:rsidTr="00F3021D">
        <w:tc>
          <w:tcPr>
            <w:tcW w:w="707" w:type="dxa"/>
            <w:tcBorders>
              <w:top w:val="single" w:sz="6" w:space="0" w:color="auto"/>
              <w:bottom w:val="single" w:sz="6" w:space="0" w:color="auto"/>
            </w:tcBorders>
            <w:shd w:val="clear" w:color="auto" w:fill="auto"/>
          </w:tcPr>
          <w:p w14:paraId="47E9E6C3" w14:textId="77777777" w:rsidR="00EA4725" w:rsidRPr="00441372" w:rsidRDefault="000E78B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3469DAE" w14:textId="77777777" w:rsidR="00EA4725" w:rsidRPr="00441372" w:rsidRDefault="000E78B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Agriculture, Forestry and Fisheries (MAFF)</w:t>
            </w:r>
            <w:bookmarkEnd w:id="5"/>
          </w:p>
        </w:tc>
      </w:tr>
      <w:tr w:rsidR="00B61FA2" w14:paraId="37D18BA5" w14:textId="77777777" w:rsidTr="00F3021D">
        <w:tc>
          <w:tcPr>
            <w:tcW w:w="707" w:type="dxa"/>
            <w:tcBorders>
              <w:top w:val="single" w:sz="6" w:space="0" w:color="auto"/>
              <w:bottom w:val="single" w:sz="6" w:space="0" w:color="auto"/>
            </w:tcBorders>
            <w:shd w:val="clear" w:color="auto" w:fill="auto"/>
          </w:tcPr>
          <w:p w14:paraId="09BAA005" w14:textId="77777777" w:rsidR="00EA4725" w:rsidRPr="00441372" w:rsidRDefault="000E78B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79986B4" w14:textId="77777777" w:rsidR="00EA4725" w:rsidRPr="00441372" w:rsidRDefault="000E78B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Used agricultural machineries</w:t>
            </w:r>
            <w:bookmarkEnd w:id="7"/>
          </w:p>
        </w:tc>
      </w:tr>
      <w:tr w:rsidR="00B61FA2" w14:paraId="05D840A0" w14:textId="77777777" w:rsidTr="00F3021D">
        <w:tc>
          <w:tcPr>
            <w:tcW w:w="707" w:type="dxa"/>
            <w:tcBorders>
              <w:top w:val="single" w:sz="6" w:space="0" w:color="auto"/>
              <w:bottom w:val="single" w:sz="6" w:space="0" w:color="auto"/>
            </w:tcBorders>
            <w:shd w:val="clear" w:color="auto" w:fill="auto"/>
          </w:tcPr>
          <w:p w14:paraId="7CE71420" w14:textId="77777777" w:rsidR="00EA4725" w:rsidRPr="00441372" w:rsidRDefault="000E78B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7FC1200" w14:textId="77777777" w:rsidR="00EA4725" w:rsidRPr="00441372" w:rsidRDefault="000E78B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C4B65F0" w14:textId="77777777" w:rsidR="00EA4725" w:rsidRPr="00441372" w:rsidRDefault="000E78B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3927D28" w14:textId="77777777" w:rsidR="00EA4725" w:rsidRPr="00441372" w:rsidRDefault="000E78B2"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61FA2" w14:paraId="5025A0E4" w14:textId="77777777" w:rsidTr="00F3021D">
        <w:tc>
          <w:tcPr>
            <w:tcW w:w="707" w:type="dxa"/>
            <w:tcBorders>
              <w:top w:val="single" w:sz="6" w:space="0" w:color="auto"/>
              <w:bottom w:val="single" w:sz="6" w:space="0" w:color="auto"/>
            </w:tcBorders>
            <w:shd w:val="clear" w:color="auto" w:fill="auto"/>
          </w:tcPr>
          <w:p w14:paraId="5433EC7A" w14:textId="77777777" w:rsidR="00EA4725" w:rsidRPr="00441372" w:rsidRDefault="000E78B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703E08E" w14:textId="77777777" w:rsidR="00EA4725" w:rsidRPr="00441372" w:rsidRDefault="000E78B2"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Proposed revision of the Ordinance for Enforcement of the Plant Protection Act and relevant requirements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bookmarkStart w:id="21" w:name="sps5d"/>
          <w:p w14:paraId="1ACA986E" w14:textId="77777777" w:rsidR="00EA4725" w:rsidRPr="00441372" w:rsidRDefault="000E78B2" w:rsidP="008F4A14">
            <w:r>
              <w:fldChar w:fldCharType="begin"/>
            </w:r>
            <w:r>
              <w:instrText xml:space="preserve"> HYPERLINK "https://members.wto.org/crnattachments/2022/SPS/JPN/22_4886_00_e.pdf" \t "_blank" </w:instrText>
            </w:r>
            <w:r>
              <w:fldChar w:fldCharType="separate"/>
            </w:r>
            <w:r w:rsidRPr="00441372">
              <w:rPr>
                <w:color w:val="0000FF"/>
                <w:u w:val="single"/>
              </w:rPr>
              <w:t>https://members.wto.org/crnattachments/2022/SPS/JPN/22_4886_00_e.pdf</w:t>
            </w:r>
            <w:r>
              <w:rPr>
                <w:color w:val="0000FF"/>
                <w:u w:val="single"/>
              </w:rPr>
              <w:fldChar w:fldCharType="end"/>
            </w:r>
          </w:p>
          <w:p w14:paraId="69467C90" w14:textId="77777777" w:rsidR="00EA4725" w:rsidRPr="00441372" w:rsidRDefault="00B4582B" w:rsidP="00441372">
            <w:pPr>
              <w:spacing w:after="120"/>
            </w:pPr>
            <w:hyperlink r:id="rId8" w:tgtFrame="_blank" w:history="1">
              <w:r w:rsidR="000E78B2" w:rsidRPr="00441372">
                <w:rPr>
                  <w:color w:val="0000FF"/>
                  <w:u w:val="single"/>
                </w:rPr>
                <w:t>https://members.wto.org/crnattachments/2022/SPS/JPN/22_4886_01_e.pdf</w:t>
              </w:r>
            </w:hyperlink>
            <w:bookmarkEnd w:id="21"/>
          </w:p>
        </w:tc>
      </w:tr>
      <w:tr w:rsidR="00B61FA2" w14:paraId="66DD74D9" w14:textId="77777777" w:rsidTr="00F3021D">
        <w:tc>
          <w:tcPr>
            <w:tcW w:w="707" w:type="dxa"/>
            <w:tcBorders>
              <w:top w:val="single" w:sz="6" w:space="0" w:color="auto"/>
              <w:bottom w:val="single" w:sz="6" w:space="0" w:color="auto"/>
            </w:tcBorders>
            <w:shd w:val="clear" w:color="auto" w:fill="auto"/>
          </w:tcPr>
          <w:p w14:paraId="4E9A18FA" w14:textId="77777777" w:rsidR="00EA4725" w:rsidRPr="00441372" w:rsidRDefault="000E78B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8BD19F9" w14:textId="77777777" w:rsidR="00EA4725" w:rsidRPr="00441372" w:rsidRDefault="000E78B2"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In G/SPS/N/JPN/1017 on 9 May 2022, the MAFF notified that Japan amended the Plant Protection Act to allow items such as agricultural machinery to be made subject to import quarantine, and that specific quarantine requirements for the items will be notified by the Ordinance for Enforcement of the Plant Protection Act in due course.</w:t>
            </w:r>
          </w:p>
          <w:p w14:paraId="599A0F31" w14:textId="77777777" w:rsidR="00B61FA2" w:rsidRPr="0065690F" w:rsidRDefault="00B4582B" w:rsidP="00441372">
            <w:pPr>
              <w:spacing w:before="120" w:after="120"/>
            </w:pPr>
            <w:hyperlink r:id="rId9" w:history="1">
              <w:r w:rsidR="000E78B2" w:rsidRPr="0065690F">
                <w:rPr>
                  <w:color w:val="0000FF"/>
                  <w:u w:val="single"/>
                </w:rPr>
                <w:t>http://www.spsvietnam.gov.vn/Data/File/Notice/6885/NJPN1017.pdf</w:t>
              </w:r>
            </w:hyperlink>
          </w:p>
          <w:p w14:paraId="0645AB50" w14:textId="7A99D62D" w:rsidR="00B61FA2" w:rsidRPr="0065690F" w:rsidRDefault="000E78B2" w:rsidP="00DC3F26">
            <w:pPr>
              <w:spacing w:before="120"/>
            </w:pPr>
            <w:r w:rsidRPr="0065690F">
              <w:t>This time, the MAFF propose</w:t>
            </w:r>
            <w:r w:rsidR="00C376F9">
              <w:t>s</w:t>
            </w:r>
            <w:r w:rsidRPr="0065690F">
              <w:t xml:space="preserve"> </w:t>
            </w:r>
            <w:r w:rsidR="00C376F9">
              <w:t xml:space="preserve">a </w:t>
            </w:r>
            <w:r w:rsidRPr="0065690F">
              <w:t xml:space="preserve">revision of the Ordinance for Enforcement of the Plant Protection Act to introduce measures for imported used agricultural </w:t>
            </w:r>
            <w:r w:rsidR="00C15B24" w:rsidRPr="0065690F">
              <w:t>machineries</w:t>
            </w:r>
            <w:r w:rsidRPr="0065690F">
              <w:t>. Theimport requirement</w:t>
            </w:r>
            <w:r w:rsidR="00C376F9">
              <w:t>s are</w:t>
            </w:r>
            <w:r w:rsidRPr="0065690F">
              <w:t xml:space="preserve"> as follows:</w:t>
            </w:r>
          </w:p>
          <w:p w14:paraId="39C9CDBE" w14:textId="50D89198" w:rsidR="00B61FA2" w:rsidRPr="0065690F" w:rsidRDefault="000E78B2" w:rsidP="00DC3F26">
            <w:pPr>
              <w:numPr>
                <w:ilvl w:val="0"/>
                <w:numId w:val="16"/>
              </w:numPr>
              <w:ind w:left="357" w:hanging="380"/>
            </w:pPr>
            <w:r w:rsidRPr="0065690F">
              <w:t xml:space="preserve">To designate specified used agricultural machineries as regulated articles subject to import quarantine </w:t>
            </w:r>
            <w:r w:rsidR="00C376F9">
              <w:t>(</w:t>
            </w:r>
            <w:r w:rsidRPr="0065690F">
              <w:t>Annex 1</w:t>
            </w:r>
            <w:r w:rsidR="00C376F9">
              <w:t>);</w:t>
            </w:r>
          </w:p>
          <w:p w14:paraId="0DE6B5E9" w14:textId="45697AD3" w:rsidR="00B61FA2" w:rsidRPr="0065690F" w:rsidRDefault="000E78B2" w:rsidP="00DC3F26">
            <w:pPr>
              <w:numPr>
                <w:ilvl w:val="0"/>
                <w:numId w:val="16"/>
              </w:numPr>
              <w:spacing w:after="120"/>
              <w:ind w:left="357" w:hanging="380"/>
            </w:pPr>
            <w:r w:rsidRPr="0065690F">
              <w:t xml:space="preserve">To request the exporting country to attach </w:t>
            </w:r>
            <w:r w:rsidR="00C376F9">
              <w:t xml:space="preserve">a </w:t>
            </w:r>
            <w:r w:rsidRPr="0065690F">
              <w:t xml:space="preserve">phytosanitary certificate declaring that there have been free from soil and plant debris on each consignment of the used agricultural machineries mentioned in 1 above </w:t>
            </w:r>
            <w:r w:rsidR="00C376F9">
              <w:t>(</w:t>
            </w:r>
            <w:r w:rsidRPr="0065690F">
              <w:t>Annex</w:t>
            </w:r>
            <w:r w:rsidR="00964AC4">
              <w:t xml:space="preserve"> </w:t>
            </w:r>
            <w:r w:rsidRPr="0065690F">
              <w:t>2</w:t>
            </w:r>
            <w:r w:rsidR="00C376F9">
              <w:t>)</w:t>
            </w:r>
            <w:r w:rsidRPr="0065690F">
              <w:t>.</w:t>
            </w:r>
            <w:bookmarkEnd w:id="23"/>
          </w:p>
        </w:tc>
      </w:tr>
      <w:tr w:rsidR="00B61FA2" w14:paraId="61D02A02" w14:textId="77777777" w:rsidTr="00F3021D">
        <w:tc>
          <w:tcPr>
            <w:tcW w:w="707" w:type="dxa"/>
            <w:tcBorders>
              <w:top w:val="single" w:sz="6" w:space="0" w:color="auto"/>
              <w:bottom w:val="single" w:sz="6" w:space="0" w:color="auto"/>
            </w:tcBorders>
            <w:shd w:val="clear" w:color="auto" w:fill="auto"/>
          </w:tcPr>
          <w:p w14:paraId="58D8946E" w14:textId="77777777" w:rsidR="00EA4725" w:rsidRPr="00441372" w:rsidRDefault="000E78B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7C31382" w14:textId="77777777" w:rsidR="00EA4725" w:rsidRPr="00441372" w:rsidRDefault="000E78B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61FA2" w14:paraId="0DD14655" w14:textId="77777777" w:rsidTr="00F3021D">
        <w:tc>
          <w:tcPr>
            <w:tcW w:w="707" w:type="dxa"/>
            <w:tcBorders>
              <w:top w:val="single" w:sz="6" w:space="0" w:color="auto"/>
              <w:bottom w:val="single" w:sz="6" w:space="0" w:color="auto"/>
            </w:tcBorders>
            <w:shd w:val="clear" w:color="auto" w:fill="auto"/>
          </w:tcPr>
          <w:p w14:paraId="09E86905" w14:textId="77777777" w:rsidR="00EA4725" w:rsidRPr="00441372" w:rsidRDefault="000E78B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4119393" w14:textId="77777777" w:rsidR="00EA4725" w:rsidRPr="00441372" w:rsidRDefault="000E78B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1572F11" w14:textId="77777777" w:rsidR="00EA4725" w:rsidRPr="00441372" w:rsidRDefault="000E78B2"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8B56FA7" w14:textId="77777777" w:rsidR="00EA4725" w:rsidRPr="00441372" w:rsidRDefault="000E78B2"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389104A" w14:textId="77777777" w:rsidR="00EA4725" w:rsidRPr="00441372" w:rsidRDefault="000E78B2" w:rsidP="00DC3F26">
            <w:pPr>
              <w:spacing w:before="240" w:after="120"/>
              <w:ind w:left="720" w:hanging="720"/>
              <w:rPr>
                <w:b/>
              </w:rPr>
            </w:pPr>
            <w:r w:rsidRPr="00441372">
              <w:rPr>
                <w:b/>
              </w:rPr>
              <w:lastRenderedPageBreak/>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No. 41</w:t>
            </w:r>
            <w:bookmarkEnd w:id="45"/>
          </w:p>
          <w:p w14:paraId="4C42D0AE" w14:textId="77777777" w:rsidR="00EA4725" w:rsidRPr="00441372" w:rsidRDefault="000E78B2"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3A4C8F55" w14:textId="77777777" w:rsidR="00EA4725" w:rsidRPr="00441372" w:rsidRDefault="000E78B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6238DD7" w14:textId="77777777" w:rsidR="00EA4725" w:rsidRPr="00441372" w:rsidRDefault="000E78B2"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D054267" w14:textId="77777777" w:rsidR="00EA4725" w:rsidRPr="00441372" w:rsidRDefault="000E78B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61FA2" w14:paraId="633E43B5" w14:textId="77777777" w:rsidTr="00F3021D">
        <w:tc>
          <w:tcPr>
            <w:tcW w:w="707" w:type="dxa"/>
            <w:tcBorders>
              <w:top w:val="single" w:sz="6" w:space="0" w:color="auto"/>
              <w:bottom w:val="single" w:sz="6" w:space="0" w:color="auto"/>
            </w:tcBorders>
            <w:shd w:val="clear" w:color="auto" w:fill="auto"/>
          </w:tcPr>
          <w:p w14:paraId="3083E759" w14:textId="77777777" w:rsidR="00EA4725" w:rsidRPr="00441372" w:rsidRDefault="000E78B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66DF434" w14:textId="5EF62058" w:rsidR="00B61FA2" w:rsidRPr="0065690F" w:rsidRDefault="000E78B2" w:rsidP="008F4A14">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The</w:t>
            </w:r>
            <w:r w:rsidR="00DC3F26">
              <w:t> </w:t>
            </w:r>
            <w:r w:rsidRPr="0065690F">
              <w:t>legal</w:t>
            </w:r>
            <w:r w:rsidR="00DC3F26">
              <w:t> </w:t>
            </w:r>
            <w:r w:rsidRPr="0065690F">
              <w:t xml:space="preserve">basis of the Ordinance is derived from the Plant Protection Act. This revision will be published in "Kampo" (Official Government Gazette), available in Japanese. The current lists are available in English on the website of Plant Protection Station at: </w:t>
            </w:r>
            <w:hyperlink r:id="rId10" w:history="1">
              <w:r w:rsidRPr="0065690F">
                <w:rPr>
                  <w:color w:val="0000FF"/>
                  <w:u w:val="single"/>
                </w:rPr>
                <w:t>http://www.maff.go.jp/pps/j/information/language_top.html</w:t>
              </w:r>
            </w:hyperlink>
            <w:r w:rsidRPr="0065690F">
              <w:t xml:space="preserve"> (available in English).</w:t>
            </w:r>
            <w:bookmarkStart w:id="57" w:name="sps9b"/>
            <w:bookmarkEnd w:id="56"/>
            <w:bookmarkEnd w:id="57"/>
          </w:p>
        </w:tc>
      </w:tr>
      <w:tr w:rsidR="00B61FA2" w14:paraId="76388EA4" w14:textId="77777777" w:rsidTr="00F3021D">
        <w:tc>
          <w:tcPr>
            <w:tcW w:w="707" w:type="dxa"/>
            <w:tcBorders>
              <w:top w:val="single" w:sz="6" w:space="0" w:color="auto"/>
              <w:bottom w:val="single" w:sz="6" w:space="0" w:color="auto"/>
            </w:tcBorders>
            <w:shd w:val="clear" w:color="auto" w:fill="auto"/>
          </w:tcPr>
          <w:p w14:paraId="66B86845" w14:textId="77777777" w:rsidR="00EA4725" w:rsidRPr="00441372" w:rsidRDefault="000E78B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B850006" w14:textId="77777777" w:rsidR="00EA4725" w:rsidRPr="00441372" w:rsidRDefault="000E78B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485EC1AB" w14:textId="77777777" w:rsidR="00EA4725" w:rsidRPr="00441372" w:rsidRDefault="000E78B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B61FA2" w14:paraId="61906F56" w14:textId="77777777" w:rsidTr="00F3021D">
        <w:tc>
          <w:tcPr>
            <w:tcW w:w="707" w:type="dxa"/>
            <w:tcBorders>
              <w:top w:val="single" w:sz="6" w:space="0" w:color="auto"/>
              <w:bottom w:val="single" w:sz="6" w:space="0" w:color="auto"/>
            </w:tcBorders>
            <w:shd w:val="clear" w:color="auto" w:fill="auto"/>
          </w:tcPr>
          <w:p w14:paraId="72C51B64" w14:textId="77777777" w:rsidR="00EA4725" w:rsidRPr="00441372" w:rsidRDefault="000E78B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EB8C83D" w14:textId="77777777" w:rsidR="00EA4725" w:rsidRPr="00441372" w:rsidRDefault="000E78B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61E677D7" w14:textId="77777777" w:rsidR="00EA4725" w:rsidRPr="00441372" w:rsidRDefault="000E78B2"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61FA2" w:rsidRPr="005809AC" w14:paraId="04787E3E" w14:textId="77777777" w:rsidTr="00F3021D">
        <w:tc>
          <w:tcPr>
            <w:tcW w:w="707" w:type="dxa"/>
            <w:tcBorders>
              <w:top w:val="single" w:sz="6" w:space="0" w:color="auto"/>
              <w:bottom w:val="single" w:sz="6" w:space="0" w:color="auto"/>
            </w:tcBorders>
            <w:shd w:val="clear" w:color="auto" w:fill="auto"/>
          </w:tcPr>
          <w:p w14:paraId="7D0C1639" w14:textId="77777777" w:rsidR="00EA4725" w:rsidRPr="00441372" w:rsidRDefault="000E78B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3BD7CB2" w14:textId="15997878" w:rsidR="00EA4725" w:rsidRPr="00441372" w:rsidRDefault="000E78B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w:t>
            </w:r>
            <w:r>
              <w:t>7</w:t>
            </w:r>
            <w:r w:rsidRPr="0065690F">
              <w:t xml:space="preserve"> September 2022</w:t>
            </w:r>
            <w:bookmarkEnd w:id="72"/>
          </w:p>
          <w:p w14:paraId="27659966" w14:textId="77777777" w:rsidR="00EA4725" w:rsidRPr="00441372" w:rsidRDefault="000E78B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FBAA4A2" w14:textId="77777777" w:rsidR="00B61FA2" w:rsidRPr="0065690F" w:rsidRDefault="000E78B2" w:rsidP="00441372">
            <w:r w:rsidRPr="0065690F">
              <w:t>Standards Information Service</w:t>
            </w:r>
          </w:p>
          <w:p w14:paraId="364ADF1A" w14:textId="77777777" w:rsidR="00B61FA2" w:rsidRPr="0065690F" w:rsidRDefault="000E78B2" w:rsidP="00441372">
            <w:r w:rsidRPr="0065690F">
              <w:t>International Trade Division</w:t>
            </w:r>
          </w:p>
          <w:p w14:paraId="715DB2D9" w14:textId="77777777" w:rsidR="00B61FA2" w:rsidRPr="0065690F" w:rsidRDefault="000E78B2" w:rsidP="00441372">
            <w:r w:rsidRPr="0065690F">
              <w:t>Economic Affairs Bureau</w:t>
            </w:r>
          </w:p>
          <w:p w14:paraId="32A316D5" w14:textId="77777777" w:rsidR="00B61FA2" w:rsidRPr="0065690F" w:rsidRDefault="000E78B2" w:rsidP="00441372">
            <w:r w:rsidRPr="0065690F">
              <w:t>Ministry of Foreign Affairs</w:t>
            </w:r>
          </w:p>
          <w:p w14:paraId="35AFC7B7" w14:textId="77777777" w:rsidR="00B61FA2" w:rsidRPr="00E33D4C" w:rsidRDefault="000E78B2" w:rsidP="00441372">
            <w:pPr>
              <w:rPr>
                <w:lang w:val="es-ES"/>
              </w:rPr>
            </w:pPr>
            <w:r w:rsidRPr="00E33D4C">
              <w:rPr>
                <w:lang w:val="es-ES"/>
              </w:rPr>
              <w:t>2-2-1 Kasumigaseki, Chiyoda-ku</w:t>
            </w:r>
          </w:p>
          <w:p w14:paraId="338D8542" w14:textId="77777777" w:rsidR="00B61FA2" w:rsidRPr="00E33D4C" w:rsidRDefault="000E78B2" w:rsidP="00441372">
            <w:pPr>
              <w:rPr>
                <w:lang w:val="es-ES"/>
              </w:rPr>
            </w:pPr>
            <w:r w:rsidRPr="00E33D4C">
              <w:rPr>
                <w:lang w:val="es-ES"/>
              </w:rPr>
              <w:t>Tokyo 100-8919, Japan</w:t>
            </w:r>
          </w:p>
          <w:p w14:paraId="573DFD48" w14:textId="77777777" w:rsidR="00B61FA2" w:rsidRPr="00E33D4C" w:rsidRDefault="000E78B2" w:rsidP="00441372">
            <w:pPr>
              <w:rPr>
                <w:lang w:val="es-ES"/>
              </w:rPr>
            </w:pPr>
            <w:r w:rsidRPr="00E33D4C">
              <w:rPr>
                <w:lang w:val="es-ES"/>
              </w:rPr>
              <w:t>Tel: +(81 3) 5501 8344</w:t>
            </w:r>
          </w:p>
          <w:p w14:paraId="002A97DD" w14:textId="77777777" w:rsidR="00B61FA2" w:rsidRPr="00E33D4C" w:rsidRDefault="000E78B2" w:rsidP="00441372">
            <w:pPr>
              <w:rPr>
                <w:lang w:val="fr-CH"/>
              </w:rPr>
            </w:pPr>
            <w:r w:rsidRPr="00E33D4C">
              <w:rPr>
                <w:lang w:val="fr-CH"/>
              </w:rPr>
              <w:t>Fax: +(81 3) 5501 8343</w:t>
            </w:r>
          </w:p>
          <w:p w14:paraId="7D10B18E" w14:textId="77777777" w:rsidR="00B61FA2" w:rsidRPr="00E33D4C" w:rsidRDefault="000E78B2" w:rsidP="00441372">
            <w:pPr>
              <w:spacing w:after="120"/>
              <w:rPr>
                <w:lang w:val="fr-CH"/>
              </w:rPr>
            </w:pPr>
            <w:r w:rsidRPr="00E33D4C">
              <w:rPr>
                <w:lang w:val="fr-CH"/>
              </w:rPr>
              <w:t xml:space="preserve">E-mail: </w:t>
            </w:r>
            <w:hyperlink r:id="rId11" w:history="1">
              <w:r w:rsidRPr="00E33D4C">
                <w:rPr>
                  <w:color w:val="0000FF"/>
                  <w:u w:val="single"/>
                  <w:lang w:val="fr-CH"/>
                </w:rPr>
                <w:t>enquiry@mofa.go.jp</w:t>
              </w:r>
            </w:hyperlink>
            <w:bookmarkEnd w:id="79"/>
          </w:p>
        </w:tc>
      </w:tr>
      <w:tr w:rsidR="00B61FA2" w:rsidRPr="005809AC" w14:paraId="386C4599" w14:textId="77777777" w:rsidTr="00F3021D">
        <w:tc>
          <w:tcPr>
            <w:tcW w:w="707" w:type="dxa"/>
            <w:tcBorders>
              <w:top w:val="single" w:sz="6" w:space="0" w:color="auto"/>
            </w:tcBorders>
            <w:shd w:val="clear" w:color="auto" w:fill="auto"/>
          </w:tcPr>
          <w:p w14:paraId="1D8FB05F" w14:textId="77777777" w:rsidR="00EA4725" w:rsidRPr="00441372" w:rsidRDefault="000E78B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C6DE78F" w14:textId="77777777" w:rsidR="00EA4725" w:rsidRPr="00441372" w:rsidRDefault="000E78B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F591186" w14:textId="77777777" w:rsidR="00EA4725" w:rsidRPr="0065690F" w:rsidRDefault="000E78B2" w:rsidP="00F3021D">
            <w:pPr>
              <w:keepNext/>
              <w:keepLines/>
              <w:rPr>
                <w:bCs/>
              </w:rPr>
            </w:pPr>
            <w:r w:rsidRPr="0065690F">
              <w:rPr>
                <w:bCs/>
              </w:rPr>
              <w:t>Standards Information Service</w:t>
            </w:r>
          </w:p>
          <w:p w14:paraId="6701FA79" w14:textId="77777777" w:rsidR="00EA4725" w:rsidRPr="0065690F" w:rsidRDefault="000E78B2" w:rsidP="00F3021D">
            <w:pPr>
              <w:keepNext/>
              <w:keepLines/>
              <w:rPr>
                <w:bCs/>
              </w:rPr>
            </w:pPr>
            <w:r w:rsidRPr="0065690F">
              <w:rPr>
                <w:bCs/>
              </w:rPr>
              <w:t>International Trade Division</w:t>
            </w:r>
          </w:p>
          <w:p w14:paraId="51F2E805" w14:textId="77777777" w:rsidR="00EA4725" w:rsidRPr="0065690F" w:rsidRDefault="000E78B2" w:rsidP="00F3021D">
            <w:pPr>
              <w:keepNext/>
              <w:keepLines/>
              <w:rPr>
                <w:bCs/>
              </w:rPr>
            </w:pPr>
            <w:r w:rsidRPr="0065690F">
              <w:rPr>
                <w:bCs/>
              </w:rPr>
              <w:t>Economic Affairs Bureau</w:t>
            </w:r>
          </w:p>
          <w:p w14:paraId="6EBBEF84" w14:textId="77777777" w:rsidR="00EA4725" w:rsidRPr="0065690F" w:rsidRDefault="000E78B2" w:rsidP="00F3021D">
            <w:pPr>
              <w:keepNext/>
              <w:keepLines/>
              <w:rPr>
                <w:bCs/>
              </w:rPr>
            </w:pPr>
            <w:r w:rsidRPr="0065690F">
              <w:rPr>
                <w:bCs/>
              </w:rPr>
              <w:t>Ministry of Foreign Affairs</w:t>
            </w:r>
          </w:p>
          <w:p w14:paraId="3AE083C7" w14:textId="77777777" w:rsidR="00EA4725" w:rsidRPr="00E33D4C" w:rsidRDefault="000E78B2" w:rsidP="00F3021D">
            <w:pPr>
              <w:keepNext/>
              <w:keepLines/>
              <w:rPr>
                <w:bCs/>
                <w:lang w:val="es-ES"/>
              </w:rPr>
            </w:pPr>
            <w:r w:rsidRPr="00E33D4C">
              <w:rPr>
                <w:bCs/>
                <w:lang w:val="es-ES"/>
              </w:rPr>
              <w:t>2-2-1 Kasumigaseki, Chiyoda-ku</w:t>
            </w:r>
          </w:p>
          <w:p w14:paraId="522C47A0" w14:textId="77777777" w:rsidR="00EA4725" w:rsidRPr="00E33D4C" w:rsidRDefault="000E78B2" w:rsidP="00F3021D">
            <w:pPr>
              <w:keepNext/>
              <w:keepLines/>
              <w:rPr>
                <w:bCs/>
                <w:lang w:val="es-ES"/>
              </w:rPr>
            </w:pPr>
            <w:r w:rsidRPr="00E33D4C">
              <w:rPr>
                <w:bCs/>
                <w:lang w:val="es-ES"/>
              </w:rPr>
              <w:t>Tokyo 100-8919, Japan</w:t>
            </w:r>
          </w:p>
          <w:p w14:paraId="07C4B945" w14:textId="77777777" w:rsidR="00EA4725" w:rsidRPr="00E33D4C" w:rsidRDefault="000E78B2" w:rsidP="00F3021D">
            <w:pPr>
              <w:keepNext/>
              <w:keepLines/>
              <w:rPr>
                <w:bCs/>
                <w:lang w:val="es-ES"/>
              </w:rPr>
            </w:pPr>
            <w:r w:rsidRPr="00E33D4C">
              <w:rPr>
                <w:bCs/>
                <w:lang w:val="es-ES"/>
              </w:rPr>
              <w:t>Tel: +(81 3) 5501 8344</w:t>
            </w:r>
          </w:p>
          <w:p w14:paraId="21042E03" w14:textId="77777777" w:rsidR="00EA4725" w:rsidRPr="00E33D4C" w:rsidRDefault="000E78B2" w:rsidP="00F3021D">
            <w:pPr>
              <w:keepNext/>
              <w:keepLines/>
              <w:rPr>
                <w:bCs/>
                <w:lang w:val="fr-CH"/>
              </w:rPr>
            </w:pPr>
            <w:r w:rsidRPr="00E33D4C">
              <w:rPr>
                <w:bCs/>
                <w:lang w:val="fr-CH"/>
              </w:rPr>
              <w:t>Fax: +(81 3) 5501 8343</w:t>
            </w:r>
          </w:p>
          <w:p w14:paraId="3865E76E" w14:textId="77777777" w:rsidR="00EA4725" w:rsidRPr="00E33D4C" w:rsidRDefault="000E78B2" w:rsidP="00F3021D">
            <w:pPr>
              <w:keepNext/>
              <w:keepLines/>
              <w:spacing w:after="120"/>
              <w:rPr>
                <w:bCs/>
                <w:lang w:val="fr-CH"/>
              </w:rPr>
            </w:pPr>
            <w:r w:rsidRPr="00E33D4C">
              <w:rPr>
                <w:bCs/>
                <w:lang w:val="fr-CH"/>
              </w:rPr>
              <w:t xml:space="preserve">E-mail: </w:t>
            </w:r>
            <w:hyperlink r:id="rId12" w:history="1">
              <w:r w:rsidRPr="00E33D4C">
                <w:rPr>
                  <w:bCs/>
                  <w:color w:val="0000FF"/>
                  <w:u w:val="single"/>
                  <w:lang w:val="fr-CH"/>
                </w:rPr>
                <w:t>enquiry@mofa.go.jp</w:t>
              </w:r>
            </w:hyperlink>
            <w:bookmarkEnd w:id="86"/>
          </w:p>
        </w:tc>
      </w:tr>
    </w:tbl>
    <w:p w14:paraId="2CB6C1DF" w14:textId="77777777" w:rsidR="007141CF" w:rsidRPr="00E33D4C" w:rsidRDefault="007141CF" w:rsidP="00441372">
      <w:pPr>
        <w:rPr>
          <w:lang w:val="fr-CH"/>
        </w:rPr>
      </w:pPr>
    </w:p>
    <w:sectPr w:rsidR="007141CF" w:rsidRPr="00E33D4C" w:rsidSect="00AD014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F626" w14:textId="77777777" w:rsidR="00B01F85" w:rsidRDefault="000E78B2">
      <w:r>
        <w:separator/>
      </w:r>
    </w:p>
  </w:endnote>
  <w:endnote w:type="continuationSeparator" w:id="0">
    <w:p w14:paraId="324AF06A" w14:textId="77777777" w:rsidR="00B01F85" w:rsidRDefault="000E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0654" w14:textId="0010FD77" w:rsidR="00EA4725" w:rsidRPr="00AD0144" w:rsidRDefault="00AD0144" w:rsidP="00AD014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CA5E" w14:textId="36C27967" w:rsidR="00EA4725" w:rsidRPr="00AD0144" w:rsidRDefault="00AD0144" w:rsidP="00AD014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195C" w14:textId="77777777" w:rsidR="00C863EB" w:rsidRPr="00441372" w:rsidRDefault="000E78B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3FD4" w14:textId="77777777" w:rsidR="00B01F85" w:rsidRDefault="000E78B2">
      <w:r>
        <w:separator/>
      </w:r>
    </w:p>
  </w:footnote>
  <w:footnote w:type="continuationSeparator" w:id="0">
    <w:p w14:paraId="1F1D88AE" w14:textId="77777777" w:rsidR="00B01F85" w:rsidRDefault="000E7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C429" w14:textId="77777777" w:rsidR="00AD0144" w:rsidRPr="00AD0144" w:rsidRDefault="00AD0144" w:rsidP="00AD0144">
    <w:pPr>
      <w:pStyle w:val="Header"/>
      <w:pBdr>
        <w:bottom w:val="single" w:sz="4" w:space="1" w:color="auto"/>
      </w:pBdr>
      <w:tabs>
        <w:tab w:val="clear" w:pos="4513"/>
        <w:tab w:val="clear" w:pos="9027"/>
      </w:tabs>
      <w:jc w:val="center"/>
    </w:pPr>
    <w:r w:rsidRPr="00AD0144">
      <w:t>G/SPS/N/JPN/1076</w:t>
    </w:r>
  </w:p>
  <w:p w14:paraId="5BD36B6C" w14:textId="77777777" w:rsidR="00AD0144" w:rsidRPr="00AD0144" w:rsidRDefault="00AD0144" w:rsidP="00AD0144">
    <w:pPr>
      <w:pStyle w:val="Header"/>
      <w:pBdr>
        <w:bottom w:val="single" w:sz="4" w:space="1" w:color="auto"/>
      </w:pBdr>
      <w:tabs>
        <w:tab w:val="clear" w:pos="4513"/>
        <w:tab w:val="clear" w:pos="9027"/>
      </w:tabs>
      <w:jc w:val="center"/>
    </w:pPr>
  </w:p>
  <w:p w14:paraId="6578CDB8" w14:textId="29812E21" w:rsidR="00AD0144" w:rsidRPr="00AD0144" w:rsidRDefault="00AD0144" w:rsidP="00AD0144">
    <w:pPr>
      <w:pStyle w:val="Header"/>
      <w:pBdr>
        <w:bottom w:val="single" w:sz="4" w:space="1" w:color="auto"/>
      </w:pBdr>
      <w:tabs>
        <w:tab w:val="clear" w:pos="4513"/>
        <w:tab w:val="clear" w:pos="9027"/>
      </w:tabs>
      <w:jc w:val="center"/>
    </w:pPr>
    <w:r w:rsidRPr="00AD0144">
      <w:t xml:space="preserve">- </w:t>
    </w:r>
    <w:r w:rsidRPr="00AD0144">
      <w:fldChar w:fldCharType="begin"/>
    </w:r>
    <w:r w:rsidRPr="00AD0144">
      <w:instrText xml:space="preserve"> PAGE </w:instrText>
    </w:r>
    <w:r w:rsidRPr="00AD0144">
      <w:fldChar w:fldCharType="separate"/>
    </w:r>
    <w:r w:rsidRPr="00AD0144">
      <w:rPr>
        <w:noProof/>
      </w:rPr>
      <w:t>2</w:t>
    </w:r>
    <w:r w:rsidRPr="00AD0144">
      <w:fldChar w:fldCharType="end"/>
    </w:r>
    <w:r w:rsidRPr="00AD0144">
      <w:t xml:space="preserve"> -</w:t>
    </w:r>
  </w:p>
  <w:p w14:paraId="75B139B5" w14:textId="7DD4BD8D" w:rsidR="00EA4725" w:rsidRPr="00AD0144" w:rsidRDefault="00EA4725" w:rsidP="00AD014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8CAE" w14:textId="77777777" w:rsidR="00AD0144" w:rsidRPr="00AD0144" w:rsidRDefault="00AD0144" w:rsidP="00AD0144">
    <w:pPr>
      <w:pStyle w:val="Header"/>
      <w:pBdr>
        <w:bottom w:val="single" w:sz="4" w:space="1" w:color="auto"/>
      </w:pBdr>
      <w:tabs>
        <w:tab w:val="clear" w:pos="4513"/>
        <w:tab w:val="clear" w:pos="9027"/>
      </w:tabs>
      <w:jc w:val="center"/>
    </w:pPr>
    <w:r w:rsidRPr="00AD0144">
      <w:t>G/SPS/N/JPN/1076</w:t>
    </w:r>
  </w:p>
  <w:p w14:paraId="729FF707" w14:textId="77777777" w:rsidR="00AD0144" w:rsidRPr="00AD0144" w:rsidRDefault="00AD0144" w:rsidP="00AD0144">
    <w:pPr>
      <w:pStyle w:val="Header"/>
      <w:pBdr>
        <w:bottom w:val="single" w:sz="4" w:space="1" w:color="auto"/>
      </w:pBdr>
      <w:tabs>
        <w:tab w:val="clear" w:pos="4513"/>
        <w:tab w:val="clear" w:pos="9027"/>
      </w:tabs>
      <w:jc w:val="center"/>
    </w:pPr>
  </w:p>
  <w:p w14:paraId="55A3A00D" w14:textId="25A2D3B1" w:rsidR="00AD0144" w:rsidRPr="00AD0144" w:rsidRDefault="00AD0144" w:rsidP="00AD0144">
    <w:pPr>
      <w:pStyle w:val="Header"/>
      <w:pBdr>
        <w:bottom w:val="single" w:sz="4" w:space="1" w:color="auto"/>
      </w:pBdr>
      <w:tabs>
        <w:tab w:val="clear" w:pos="4513"/>
        <w:tab w:val="clear" w:pos="9027"/>
      </w:tabs>
      <w:jc w:val="center"/>
    </w:pPr>
    <w:r w:rsidRPr="00AD0144">
      <w:t xml:space="preserve">- </w:t>
    </w:r>
    <w:r w:rsidRPr="00AD0144">
      <w:fldChar w:fldCharType="begin"/>
    </w:r>
    <w:r w:rsidRPr="00AD0144">
      <w:instrText xml:space="preserve"> PAGE </w:instrText>
    </w:r>
    <w:r w:rsidRPr="00AD0144">
      <w:fldChar w:fldCharType="separate"/>
    </w:r>
    <w:r w:rsidRPr="00AD0144">
      <w:rPr>
        <w:noProof/>
      </w:rPr>
      <w:t>2</w:t>
    </w:r>
    <w:r w:rsidRPr="00AD0144">
      <w:fldChar w:fldCharType="end"/>
    </w:r>
    <w:r w:rsidRPr="00AD0144">
      <w:t xml:space="preserve"> -</w:t>
    </w:r>
  </w:p>
  <w:p w14:paraId="4119B3B1" w14:textId="26D85E3A" w:rsidR="00EA4725" w:rsidRPr="00AD0144" w:rsidRDefault="00EA4725" w:rsidP="00AD014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1FA2" w14:paraId="1BA3CA6E" w14:textId="77777777" w:rsidTr="00EE3CAF">
      <w:trPr>
        <w:trHeight w:val="240"/>
        <w:jc w:val="center"/>
      </w:trPr>
      <w:tc>
        <w:tcPr>
          <w:tcW w:w="3794" w:type="dxa"/>
          <w:shd w:val="clear" w:color="auto" w:fill="FFFFFF"/>
          <w:tcMar>
            <w:left w:w="108" w:type="dxa"/>
            <w:right w:w="108" w:type="dxa"/>
          </w:tcMar>
          <w:vAlign w:val="center"/>
        </w:tcPr>
        <w:p w14:paraId="06CAB36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950CBB6" w14:textId="71BDE695" w:rsidR="00ED54E0" w:rsidRPr="00EA4725" w:rsidRDefault="00AD0144" w:rsidP="00422B6F">
          <w:pPr>
            <w:jc w:val="right"/>
            <w:rPr>
              <w:b/>
              <w:color w:val="FF0000"/>
              <w:szCs w:val="16"/>
            </w:rPr>
          </w:pPr>
          <w:r>
            <w:rPr>
              <w:b/>
              <w:color w:val="FF0000"/>
              <w:szCs w:val="16"/>
            </w:rPr>
            <w:t xml:space="preserve"> </w:t>
          </w:r>
        </w:p>
      </w:tc>
    </w:tr>
    <w:bookmarkEnd w:id="87"/>
    <w:tr w:rsidR="00B61FA2" w14:paraId="1ED126E8" w14:textId="77777777" w:rsidTr="00EE3CAF">
      <w:trPr>
        <w:trHeight w:val="213"/>
        <w:jc w:val="center"/>
      </w:trPr>
      <w:tc>
        <w:tcPr>
          <w:tcW w:w="3794" w:type="dxa"/>
          <w:vMerge w:val="restart"/>
          <w:shd w:val="clear" w:color="auto" w:fill="FFFFFF"/>
          <w:tcMar>
            <w:left w:w="0" w:type="dxa"/>
            <w:right w:w="0" w:type="dxa"/>
          </w:tcMar>
        </w:tcPr>
        <w:p w14:paraId="7599921C" w14:textId="77777777" w:rsidR="00ED54E0" w:rsidRPr="00EA4725" w:rsidRDefault="00B4582B" w:rsidP="00422B6F">
          <w:pPr>
            <w:jc w:val="left"/>
          </w:pPr>
          <w:r>
            <w:rPr>
              <w:lang w:eastAsia="en-GB"/>
            </w:rPr>
            <w:pict w14:anchorId="26B85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F872633" w14:textId="77777777" w:rsidR="00ED54E0" w:rsidRPr="00EA4725" w:rsidRDefault="00ED54E0" w:rsidP="00422B6F">
          <w:pPr>
            <w:jc w:val="right"/>
            <w:rPr>
              <w:b/>
              <w:szCs w:val="16"/>
            </w:rPr>
          </w:pPr>
        </w:p>
      </w:tc>
    </w:tr>
    <w:tr w:rsidR="00B61FA2" w14:paraId="1788D4F2" w14:textId="77777777" w:rsidTr="00EE3CAF">
      <w:trPr>
        <w:trHeight w:val="868"/>
        <w:jc w:val="center"/>
      </w:trPr>
      <w:tc>
        <w:tcPr>
          <w:tcW w:w="3794" w:type="dxa"/>
          <w:vMerge/>
          <w:shd w:val="clear" w:color="auto" w:fill="FFFFFF"/>
          <w:tcMar>
            <w:left w:w="108" w:type="dxa"/>
            <w:right w:w="108" w:type="dxa"/>
          </w:tcMar>
        </w:tcPr>
        <w:p w14:paraId="58CE447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E80DC45" w14:textId="77777777" w:rsidR="00AD0144" w:rsidRDefault="00AD0144" w:rsidP="00656ABC">
          <w:pPr>
            <w:jc w:val="right"/>
            <w:rPr>
              <w:b/>
              <w:szCs w:val="16"/>
            </w:rPr>
          </w:pPr>
          <w:bookmarkStart w:id="88" w:name="bmkSymbols"/>
          <w:r>
            <w:rPr>
              <w:b/>
              <w:szCs w:val="16"/>
            </w:rPr>
            <w:t>G/SPS/N/JPN/1076</w:t>
          </w:r>
        </w:p>
        <w:bookmarkEnd w:id="88"/>
        <w:p w14:paraId="5C5A840D" w14:textId="68DA01B8" w:rsidR="00656ABC" w:rsidRPr="00EA4725" w:rsidRDefault="00656ABC" w:rsidP="00656ABC">
          <w:pPr>
            <w:jc w:val="right"/>
            <w:rPr>
              <w:b/>
              <w:szCs w:val="16"/>
            </w:rPr>
          </w:pPr>
        </w:p>
      </w:tc>
    </w:tr>
    <w:tr w:rsidR="00B61FA2" w14:paraId="1A0EB5A5" w14:textId="77777777" w:rsidTr="00EE3CAF">
      <w:trPr>
        <w:trHeight w:val="240"/>
        <w:jc w:val="center"/>
      </w:trPr>
      <w:tc>
        <w:tcPr>
          <w:tcW w:w="3794" w:type="dxa"/>
          <w:vMerge/>
          <w:shd w:val="clear" w:color="auto" w:fill="FFFFFF"/>
          <w:tcMar>
            <w:left w:w="108" w:type="dxa"/>
            <w:right w:w="108" w:type="dxa"/>
          </w:tcMar>
          <w:vAlign w:val="center"/>
        </w:tcPr>
        <w:p w14:paraId="775E02CE" w14:textId="77777777" w:rsidR="00ED54E0" w:rsidRPr="00EA4725" w:rsidRDefault="00ED54E0" w:rsidP="00422B6F"/>
      </w:tc>
      <w:tc>
        <w:tcPr>
          <w:tcW w:w="5448" w:type="dxa"/>
          <w:gridSpan w:val="2"/>
          <w:shd w:val="clear" w:color="auto" w:fill="FFFFFF"/>
          <w:tcMar>
            <w:left w:w="108" w:type="dxa"/>
            <w:right w:w="108" w:type="dxa"/>
          </w:tcMar>
          <w:vAlign w:val="center"/>
        </w:tcPr>
        <w:p w14:paraId="6C9E9032" w14:textId="14C5EFA3" w:rsidR="00ED54E0" w:rsidRPr="00EA4725" w:rsidRDefault="000E78B2" w:rsidP="00422B6F">
          <w:pPr>
            <w:jc w:val="right"/>
            <w:rPr>
              <w:szCs w:val="16"/>
            </w:rPr>
          </w:pPr>
          <w:bookmarkStart w:id="89" w:name="spsDateDistribution"/>
          <w:bookmarkStart w:id="90" w:name="bmkDate"/>
          <w:bookmarkEnd w:id="89"/>
          <w:r w:rsidRPr="00EA4725">
            <w:rPr>
              <w:szCs w:val="16"/>
            </w:rPr>
            <w:t>2</w:t>
          </w:r>
          <w:r>
            <w:rPr>
              <w:szCs w:val="16"/>
            </w:rPr>
            <w:t>9</w:t>
          </w:r>
          <w:r w:rsidRPr="00EA4725">
            <w:rPr>
              <w:szCs w:val="16"/>
            </w:rPr>
            <w:t xml:space="preserve"> July 2022</w:t>
          </w:r>
          <w:bookmarkEnd w:id="90"/>
        </w:p>
      </w:tc>
    </w:tr>
    <w:tr w:rsidR="00B61FA2" w14:paraId="1711BA6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5B2893" w14:textId="43C57644" w:rsidR="00ED54E0" w:rsidRPr="00EA4725" w:rsidRDefault="000E78B2" w:rsidP="00422B6F">
          <w:pPr>
            <w:jc w:val="left"/>
            <w:rPr>
              <w:b/>
            </w:rPr>
          </w:pPr>
          <w:bookmarkStart w:id="91" w:name="bmkSerial"/>
          <w:r w:rsidRPr="00441372">
            <w:rPr>
              <w:color w:val="FF0000"/>
              <w:szCs w:val="16"/>
            </w:rPr>
            <w:t>(</w:t>
          </w:r>
          <w:bookmarkStart w:id="92" w:name="spsSerialNumber"/>
          <w:bookmarkEnd w:id="92"/>
          <w:r w:rsidR="005809AC">
            <w:rPr>
              <w:color w:val="FF0000"/>
              <w:szCs w:val="16"/>
            </w:rPr>
            <w:t>22-</w:t>
          </w:r>
          <w:r w:rsidR="00B4582B">
            <w:rPr>
              <w:color w:val="FF0000"/>
              <w:szCs w:val="16"/>
            </w:rPr>
            <w:t>5748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1305AA1" w14:textId="77777777" w:rsidR="00ED54E0" w:rsidRPr="00EA4725" w:rsidRDefault="000E78B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61FA2" w14:paraId="7D6E1F5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294BE0" w14:textId="52F091E5" w:rsidR="00ED54E0" w:rsidRPr="00EA4725" w:rsidRDefault="00AD014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150A246" w14:textId="7A5CA5ED" w:rsidR="00ED54E0" w:rsidRPr="00441372" w:rsidRDefault="00AD0144" w:rsidP="00EC687E">
          <w:pPr>
            <w:jc w:val="right"/>
            <w:rPr>
              <w:bCs/>
              <w:szCs w:val="18"/>
            </w:rPr>
          </w:pPr>
          <w:bookmarkStart w:id="95" w:name="bmkLanguage"/>
          <w:r>
            <w:rPr>
              <w:bCs/>
              <w:szCs w:val="18"/>
            </w:rPr>
            <w:t>Original: English</w:t>
          </w:r>
          <w:bookmarkEnd w:id="95"/>
        </w:p>
      </w:tc>
    </w:tr>
  </w:tbl>
  <w:p w14:paraId="04B5F4A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F466F4"/>
    <w:multiLevelType w:val="hybridMultilevel"/>
    <w:tmpl w:val="E8C09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FEC5D06">
      <w:start w:val="1"/>
      <w:numFmt w:val="decimal"/>
      <w:pStyle w:val="SummaryText"/>
      <w:lvlText w:val="%1."/>
      <w:lvlJc w:val="left"/>
      <w:pPr>
        <w:ind w:left="360" w:hanging="360"/>
      </w:pPr>
    </w:lvl>
    <w:lvl w:ilvl="1" w:tplc="19006686" w:tentative="1">
      <w:start w:val="1"/>
      <w:numFmt w:val="lowerLetter"/>
      <w:lvlText w:val="%2."/>
      <w:lvlJc w:val="left"/>
      <w:pPr>
        <w:ind w:left="1080" w:hanging="360"/>
      </w:pPr>
    </w:lvl>
    <w:lvl w:ilvl="2" w:tplc="94C4A78A" w:tentative="1">
      <w:start w:val="1"/>
      <w:numFmt w:val="lowerRoman"/>
      <w:lvlText w:val="%3."/>
      <w:lvlJc w:val="right"/>
      <w:pPr>
        <w:ind w:left="1800" w:hanging="180"/>
      </w:pPr>
    </w:lvl>
    <w:lvl w:ilvl="3" w:tplc="F1E0A33E" w:tentative="1">
      <w:start w:val="1"/>
      <w:numFmt w:val="decimal"/>
      <w:lvlText w:val="%4."/>
      <w:lvlJc w:val="left"/>
      <w:pPr>
        <w:ind w:left="2520" w:hanging="360"/>
      </w:pPr>
    </w:lvl>
    <w:lvl w:ilvl="4" w:tplc="F4EC97AE" w:tentative="1">
      <w:start w:val="1"/>
      <w:numFmt w:val="lowerLetter"/>
      <w:lvlText w:val="%5."/>
      <w:lvlJc w:val="left"/>
      <w:pPr>
        <w:ind w:left="3240" w:hanging="360"/>
      </w:pPr>
    </w:lvl>
    <w:lvl w:ilvl="5" w:tplc="87D811CA" w:tentative="1">
      <w:start w:val="1"/>
      <w:numFmt w:val="lowerRoman"/>
      <w:lvlText w:val="%6."/>
      <w:lvlJc w:val="right"/>
      <w:pPr>
        <w:ind w:left="3960" w:hanging="180"/>
      </w:pPr>
    </w:lvl>
    <w:lvl w:ilvl="6" w:tplc="C4569EA4" w:tentative="1">
      <w:start w:val="1"/>
      <w:numFmt w:val="decimal"/>
      <w:lvlText w:val="%7."/>
      <w:lvlJc w:val="left"/>
      <w:pPr>
        <w:ind w:left="4680" w:hanging="360"/>
      </w:pPr>
    </w:lvl>
    <w:lvl w:ilvl="7" w:tplc="71B49FDC" w:tentative="1">
      <w:start w:val="1"/>
      <w:numFmt w:val="lowerLetter"/>
      <w:lvlText w:val="%8."/>
      <w:lvlJc w:val="left"/>
      <w:pPr>
        <w:ind w:left="5400" w:hanging="360"/>
      </w:pPr>
    </w:lvl>
    <w:lvl w:ilvl="8" w:tplc="3D0EA5AE" w:tentative="1">
      <w:start w:val="1"/>
      <w:numFmt w:val="lowerRoman"/>
      <w:lvlText w:val="%9."/>
      <w:lvlJc w:val="right"/>
      <w:pPr>
        <w:ind w:left="6120" w:hanging="180"/>
      </w:pPr>
    </w:lvl>
  </w:abstractNum>
  <w:abstractNum w:abstractNumId="15" w15:restartNumberingAfterBreak="0">
    <w:nsid w:val="7CB04EF3"/>
    <w:multiLevelType w:val="hybridMultilevel"/>
    <w:tmpl w:val="2F66B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E78B2"/>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017F0"/>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77E1"/>
    <w:rsid w:val="005809AC"/>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7DAD"/>
    <w:rsid w:val="008730E9"/>
    <w:rsid w:val="008739FD"/>
    <w:rsid w:val="00893E85"/>
    <w:rsid w:val="008E372C"/>
    <w:rsid w:val="008F4A14"/>
    <w:rsid w:val="00903AB0"/>
    <w:rsid w:val="00964AC4"/>
    <w:rsid w:val="00971902"/>
    <w:rsid w:val="009A2161"/>
    <w:rsid w:val="009A6F54"/>
    <w:rsid w:val="00A52B02"/>
    <w:rsid w:val="00A6057A"/>
    <w:rsid w:val="00A62304"/>
    <w:rsid w:val="00A74017"/>
    <w:rsid w:val="00AA332C"/>
    <w:rsid w:val="00AC27F8"/>
    <w:rsid w:val="00AD0144"/>
    <w:rsid w:val="00AD4C72"/>
    <w:rsid w:val="00AE057B"/>
    <w:rsid w:val="00AE2AEE"/>
    <w:rsid w:val="00B00276"/>
    <w:rsid w:val="00B01F85"/>
    <w:rsid w:val="00B230EC"/>
    <w:rsid w:val="00B367FB"/>
    <w:rsid w:val="00B4582B"/>
    <w:rsid w:val="00B52738"/>
    <w:rsid w:val="00B56EDC"/>
    <w:rsid w:val="00B61FA2"/>
    <w:rsid w:val="00B94A75"/>
    <w:rsid w:val="00BB1F84"/>
    <w:rsid w:val="00BC035A"/>
    <w:rsid w:val="00BE5468"/>
    <w:rsid w:val="00C11EAC"/>
    <w:rsid w:val="00C15B24"/>
    <w:rsid w:val="00C305D7"/>
    <w:rsid w:val="00C30F2A"/>
    <w:rsid w:val="00C376F9"/>
    <w:rsid w:val="00C43456"/>
    <w:rsid w:val="00C43F16"/>
    <w:rsid w:val="00C5550D"/>
    <w:rsid w:val="00C65C0C"/>
    <w:rsid w:val="00C808FC"/>
    <w:rsid w:val="00C863EB"/>
    <w:rsid w:val="00CD7D97"/>
    <w:rsid w:val="00CE3EE6"/>
    <w:rsid w:val="00CE4BA1"/>
    <w:rsid w:val="00D000C7"/>
    <w:rsid w:val="00D52A9D"/>
    <w:rsid w:val="00D55AAD"/>
    <w:rsid w:val="00D56143"/>
    <w:rsid w:val="00D66911"/>
    <w:rsid w:val="00D747AE"/>
    <w:rsid w:val="00D76A9E"/>
    <w:rsid w:val="00D9226C"/>
    <w:rsid w:val="00DA20BD"/>
    <w:rsid w:val="00DB122C"/>
    <w:rsid w:val="00DC3F26"/>
    <w:rsid w:val="00DD3BA1"/>
    <w:rsid w:val="00DE50DB"/>
    <w:rsid w:val="00DF6AE1"/>
    <w:rsid w:val="00E06B18"/>
    <w:rsid w:val="00E33D4C"/>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1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JPN/22_4886_01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y@mofa.go.j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y@mofa.go.j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ff.go.jp/pps/j/information/language_top.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svietnam.gov.vn/Data/File/Notice/6885/NJPN1017.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4B790-9939-4D2E-A64A-5E3557A7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2022-07-22T19:11:00Z</dcterms:created>
  <dcterms:modified xsi:type="dcterms:W3CDTF">2022-07-29T13:51:00Z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G/SPS/N/JPN/1076</vt:lpwstr>
  </property>
  <property fmtid="{D5CDD505-2E9C-101B-9397-08002B2CF9AE}" pid="3" name="TitusGUID">
    <vt:lpwstr>12f7827a-7715-4290-9476-7260fdd31471</vt:lpwstr>
  </property>
  <property fmtid="{D5CDD505-2E9C-101B-9397-08002B2CF9AE}" pid="4" name="WTOCLASSIFICATION">
    <vt:lpwstr>WTO OFFICIAL</vt:lpwstr>
  </property>
</Properties>
</file>