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7D71E" w14:textId="77777777" w:rsidR="00EA4725" w:rsidRPr="00441372" w:rsidRDefault="006F3C75"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5C154C" w14:paraId="737A8993" w14:textId="77777777" w:rsidTr="00F3021D">
        <w:tc>
          <w:tcPr>
            <w:tcW w:w="707" w:type="dxa"/>
            <w:tcBorders>
              <w:bottom w:val="single" w:sz="6" w:space="0" w:color="auto"/>
            </w:tcBorders>
            <w:shd w:val="clear" w:color="auto" w:fill="auto"/>
          </w:tcPr>
          <w:p w14:paraId="30D49708" w14:textId="77777777" w:rsidR="00EA4725" w:rsidRPr="00441372" w:rsidRDefault="006F3C75" w:rsidP="00441372">
            <w:pPr>
              <w:spacing w:before="120" w:after="120"/>
              <w:jc w:val="left"/>
            </w:pPr>
            <w:r w:rsidRPr="00441372">
              <w:rPr>
                <w:b/>
              </w:rPr>
              <w:t>1.</w:t>
            </w:r>
          </w:p>
        </w:tc>
        <w:tc>
          <w:tcPr>
            <w:tcW w:w="8320" w:type="dxa"/>
            <w:tcBorders>
              <w:bottom w:val="single" w:sz="6" w:space="0" w:color="auto"/>
            </w:tcBorders>
            <w:shd w:val="clear" w:color="auto" w:fill="auto"/>
          </w:tcPr>
          <w:p w14:paraId="66B2CE91" w14:textId="77777777" w:rsidR="00EA4725" w:rsidRPr="00441372" w:rsidRDefault="006F3C75"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JAPAN</w:t>
            </w:r>
            <w:bookmarkEnd w:id="1"/>
          </w:p>
          <w:p w14:paraId="74AB8782" w14:textId="77777777" w:rsidR="00EA4725" w:rsidRPr="00441372" w:rsidRDefault="006F3C75"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5C154C" w14:paraId="3E103E07" w14:textId="77777777" w:rsidTr="00F3021D">
        <w:tc>
          <w:tcPr>
            <w:tcW w:w="707" w:type="dxa"/>
            <w:tcBorders>
              <w:top w:val="single" w:sz="6" w:space="0" w:color="auto"/>
              <w:bottom w:val="single" w:sz="6" w:space="0" w:color="auto"/>
            </w:tcBorders>
            <w:shd w:val="clear" w:color="auto" w:fill="auto"/>
          </w:tcPr>
          <w:p w14:paraId="3EFCB647" w14:textId="77777777" w:rsidR="00EA4725" w:rsidRPr="00441372" w:rsidRDefault="006F3C75"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7FE98E97" w14:textId="77777777" w:rsidR="00EA4725" w:rsidRPr="00441372" w:rsidRDefault="006F3C75"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Ministry of Agriculture, Forestry and Fisheries (MAFF)</w:t>
            </w:r>
            <w:bookmarkEnd w:id="5"/>
          </w:p>
        </w:tc>
      </w:tr>
      <w:tr w:rsidR="005C154C" w14:paraId="7F9829BF" w14:textId="77777777" w:rsidTr="00F3021D">
        <w:tc>
          <w:tcPr>
            <w:tcW w:w="707" w:type="dxa"/>
            <w:tcBorders>
              <w:top w:val="single" w:sz="6" w:space="0" w:color="auto"/>
              <w:bottom w:val="single" w:sz="6" w:space="0" w:color="auto"/>
            </w:tcBorders>
            <w:shd w:val="clear" w:color="auto" w:fill="auto"/>
          </w:tcPr>
          <w:p w14:paraId="10286019" w14:textId="77777777" w:rsidR="00EA4725" w:rsidRPr="00441372" w:rsidRDefault="006F3C75"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77FB527B" w14:textId="77777777" w:rsidR="00EA4725" w:rsidRPr="00441372" w:rsidRDefault="006F3C75"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Benzoic acid as a feed additive</w:t>
            </w:r>
            <w:bookmarkEnd w:id="7"/>
          </w:p>
        </w:tc>
      </w:tr>
      <w:tr w:rsidR="005C154C" w14:paraId="7D95AFA0" w14:textId="77777777" w:rsidTr="00F3021D">
        <w:tc>
          <w:tcPr>
            <w:tcW w:w="707" w:type="dxa"/>
            <w:tcBorders>
              <w:top w:val="single" w:sz="6" w:space="0" w:color="auto"/>
              <w:bottom w:val="single" w:sz="6" w:space="0" w:color="auto"/>
            </w:tcBorders>
            <w:shd w:val="clear" w:color="auto" w:fill="auto"/>
          </w:tcPr>
          <w:p w14:paraId="0B868857" w14:textId="77777777" w:rsidR="00EA4725" w:rsidRPr="00441372" w:rsidRDefault="006F3C75"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3292023" w14:textId="77777777" w:rsidR="00EA4725" w:rsidRPr="00441372" w:rsidRDefault="006F3C75"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1BC2B0D7" w14:textId="77777777" w:rsidR="00EA4725" w:rsidRPr="00441372" w:rsidRDefault="006F3C75"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1706DE95" w14:textId="77777777" w:rsidR="00EA4725" w:rsidRPr="00441372" w:rsidRDefault="006F3C75"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5C154C" w14:paraId="0A8067F8" w14:textId="77777777" w:rsidTr="00F3021D">
        <w:tc>
          <w:tcPr>
            <w:tcW w:w="707" w:type="dxa"/>
            <w:tcBorders>
              <w:top w:val="single" w:sz="6" w:space="0" w:color="auto"/>
              <w:bottom w:val="single" w:sz="6" w:space="0" w:color="auto"/>
            </w:tcBorders>
            <w:shd w:val="clear" w:color="auto" w:fill="auto"/>
          </w:tcPr>
          <w:p w14:paraId="727F817C" w14:textId="77777777" w:rsidR="00EA4725" w:rsidRPr="00441372" w:rsidRDefault="006F3C75"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09775B3" w14:textId="77777777" w:rsidR="00EA4725" w:rsidRPr="00441372" w:rsidRDefault="006F3C75"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Designation of Benzoic acid as a feed additive</w:t>
            </w:r>
            <w:bookmarkEnd w:id="16"/>
            <w:r w:rsidR="007E510C" w:rsidRPr="00441372">
              <w:t>.</w:t>
            </w:r>
            <w:r w:rsidRPr="006F3C75">
              <w:rPr>
                <w:bCs/>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bookmarkStart w:id="21" w:name="sps5d"/>
          <w:p w14:paraId="6D8B0D0C" w14:textId="77777777" w:rsidR="00EA4725" w:rsidRPr="00441372" w:rsidRDefault="006F3C75" w:rsidP="00441372">
            <w:pPr>
              <w:spacing w:after="120"/>
            </w:pPr>
            <w:r>
              <w:fldChar w:fldCharType="begin"/>
            </w:r>
            <w:r>
              <w:instrText xml:space="preserve"> HYPERLINK "https://members.wto.org/crnattachments/2022/SPS/JPN/22_3818_00_e.pdf" \t "_blank" </w:instrText>
            </w:r>
            <w:r>
              <w:fldChar w:fldCharType="separate"/>
            </w:r>
            <w:r w:rsidRPr="00441372">
              <w:rPr>
                <w:color w:val="0000FF"/>
                <w:u w:val="single"/>
              </w:rPr>
              <w:t>https://members.wto.org/crnattachments/2022/SPS/JPN/22_3818_00_e.pdf</w:t>
            </w:r>
            <w:r>
              <w:rPr>
                <w:color w:val="0000FF"/>
                <w:u w:val="single"/>
              </w:rPr>
              <w:fldChar w:fldCharType="end"/>
            </w:r>
            <w:bookmarkEnd w:id="21"/>
          </w:p>
        </w:tc>
      </w:tr>
      <w:tr w:rsidR="005C154C" w14:paraId="604936B4" w14:textId="77777777" w:rsidTr="00F3021D">
        <w:tc>
          <w:tcPr>
            <w:tcW w:w="707" w:type="dxa"/>
            <w:tcBorders>
              <w:top w:val="single" w:sz="6" w:space="0" w:color="auto"/>
              <w:bottom w:val="single" w:sz="6" w:space="0" w:color="auto"/>
            </w:tcBorders>
            <w:shd w:val="clear" w:color="auto" w:fill="auto"/>
          </w:tcPr>
          <w:p w14:paraId="7B214A11" w14:textId="77777777" w:rsidR="00EA4725" w:rsidRPr="00441372" w:rsidRDefault="006F3C75"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7235820" w14:textId="77777777" w:rsidR="00EA4725" w:rsidRPr="00441372" w:rsidRDefault="006F3C75"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MAFF will designate Benzoic acid as a feed additive and establish its standards and specifications by the ministerial ordinance in "Public Announcement: the Ministerial Public Announcement Regarding the Designation of Feed Additives (Ministry of Agriculture, Forestry and Fisheries Public Announcement No. 750 issued on 24 July 1976)" and "Ministerial Ordinance on the Specifications and Standards of Feeds and Feed Additives" (Ordinance No. 35 of 24 July 1976 of the Ministry of Agriculture and Forestry).</w:t>
            </w:r>
          </w:p>
          <w:p w14:paraId="31F89779" w14:textId="77777777" w:rsidR="005C154C" w:rsidRPr="0065690F" w:rsidRDefault="006F3C75" w:rsidP="00F32079">
            <w:pPr>
              <w:spacing w:before="120"/>
            </w:pPr>
            <w:r w:rsidRPr="0065690F">
              <w:t>(Proposed amendment)</w:t>
            </w:r>
          </w:p>
          <w:p w14:paraId="28D7BA40" w14:textId="77777777" w:rsidR="005C154C" w:rsidRPr="0065690F" w:rsidRDefault="006F3C75" w:rsidP="00F32079">
            <w:r w:rsidRPr="0065690F">
              <w:t>The content of Benzoic acid in feed must be no more than 0.5%.</w:t>
            </w:r>
          </w:p>
          <w:p w14:paraId="7710F30D" w14:textId="77777777" w:rsidR="005C154C" w:rsidRPr="0065690F" w:rsidRDefault="006F3C75" w:rsidP="00F32079">
            <w:pPr>
              <w:spacing w:after="120"/>
            </w:pPr>
            <w:r w:rsidRPr="0065690F">
              <w:t>Benzoic acid is allowed to be used as a feed additive for pigs (no more than 70 kg of body weight) only.</w:t>
            </w:r>
            <w:bookmarkEnd w:id="23"/>
          </w:p>
        </w:tc>
      </w:tr>
      <w:tr w:rsidR="005C154C" w14:paraId="39620CA9" w14:textId="77777777" w:rsidTr="00F3021D">
        <w:tc>
          <w:tcPr>
            <w:tcW w:w="707" w:type="dxa"/>
            <w:tcBorders>
              <w:top w:val="single" w:sz="6" w:space="0" w:color="auto"/>
              <w:bottom w:val="single" w:sz="6" w:space="0" w:color="auto"/>
            </w:tcBorders>
            <w:shd w:val="clear" w:color="auto" w:fill="auto"/>
          </w:tcPr>
          <w:p w14:paraId="73C47054" w14:textId="77777777" w:rsidR="00EA4725" w:rsidRPr="00441372" w:rsidRDefault="006F3C75"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521637A8" w14:textId="77777777" w:rsidR="00EA4725" w:rsidRPr="00441372" w:rsidRDefault="006F3C75"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5C154C" w14:paraId="710B2658" w14:textId="77777777" w:rsidTr="00F3021D">
        <w:tc>
          <w:tcPr>
            <w:tcW w:w="707" w:type="dxa"/>
            <w:tcBorders>
              <w:top w:val="single" w:sz="6" w:space="0" w:color="auto"/>
              <w:bottom w:val="single" w:sz="6" w:space="0" w:color="auto"/>
            </w:tcBorders>
            <w:shd w:val="clear" w:color="auto" w:fill="auto"/>
          </w:tcPr>
          <w:p w14:paraId="018C8711" w14:textId="77777777" w:rsidR="00EA4725" w:rsidRPr="00441372" w:rsidRDefault="006F3C75"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07263839" w14:textId="77777777" w:rsidR="00EA4725" w:rsidRPr="00441372" w:rsidRDefault="006F3C75"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60479A27" w14:textId="77777777" w:rsidR="00EA4725" w:rsidRPr="00441372" w:rsidRDefault="006F3C75"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35F1BF65" w14:textId="77777777" w:rsidR="00EA4725" w:rsidRPr="00441372" w:rsidRDefault="006F3C75"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1648532C" w14:textId="77777777" w:rsidR="00EA4725" w:rsidRPr="00441372" w:rsidRDefault="006F3C75"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6FAB6B6A" w14:textId="77777777" w:rsidR="00EA4725" w:rsidRPr="00441372" w:rsidRDefault="006F3C75"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1E44B6B3" w14:textId="77777777" w:rsidR="00EA4725" w:rsidRPr="00441372" w:rsidRDefault="006F3C75"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4D21A7CD" w14:textId="77777777" w:rsidR="00EA4725" w:rsidRPr="00441372" w:rsidRDefault="006F3C75"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1F2F34D9" w14:textId="77777777" w:rsidR="00EA4725" w:rsidRPr="00441372" w:rsidRDefault="006F3C75" w:rsidP="00F32079">
            <w:pPr>
              <w:spacing w:before="240" w:after="120"/>
            </w:pPr>
            <w:bookmarkStart w:id="53" w:name="X_SPS_Reg_8I"/>
            <w:r w:rsidRPr="00441372">
              <w:rPr>
                <w:b/>
              </w:rPr>
              <w:lastRenderedPageBreak/>
              <w:t>If no, describe, whenever possible, how and why it deviates from the international standard</w:t>
            </w:r>
            <w:bookmarkEnd w:id="53"/>
            <w:r w:rsidRPr="00441372">
              <w:rPr>
                <w:b/>
              </w:rPr>
              <w:t>:</w:t>
            </w:r>
            <w:r w:rsidRPr="0065690F">
              <w:t xml:space="preserve"> </w:t>
            </w:r>
            <w:bookmarkStart w:id="54" w:name="sps8e"/>
            <w:bookmarkEnd w:id="54"/>
          </w:p>
        </w:tc>
      </w:tr>
      <w:tr w:rsidR="005C154C" w14:paraId="52D3709A" w14:textId="77777777" w:rsidTr="00F3021D">
        <w:tc>
          <w:tcPr>
            <w:tcW w:w="707" w:type="dxa"/>
            <w:tcBorders>
              <w:top w:val="single" w:sz="6" w:space="0" w:color="auto"/>
              <w:bottom w:val="single" w:sz="6" w:space="0" w:color="auto"/>
            </w:tcBorders>
            <w:shd w:val="clear" w:color="auto" w:fill="auto"/>
          </w:tcPr>
          <w:p w14:paraId="53CB030A" w14:textId="77777777" w:rsidR="00EA4725" w:rsidRPr="00441372" w:rsidRDefault="006F3C75"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2E408740" w14:textId="77777777" w:rsidR="00EA4725" w:rsidRPr="00441372" w:rsidRDefault="006F3C75" w:rsidP="00441372">
            <w:pPr>
              <w:spacing w:before="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r w:rsidRPr="0065690F">
              <w:t>These amendments are to be publicized in "KAMPO" (Official Government Gazette) when adopted (available in Japanese).</w:t>
            </w:r>
          </w:p>
          <w:p w14:paraId="7C917C4F" w14:textId="77777777" w:rsidR="005C154C" w:rsidRPr="0065690F" w:rsidRDefault="006F3C75" w:rsidP="00441372">
            <w:r w:rsidRPr="0065690F">
              <w:t>These draft amendments are also notified under the TBT Agreement.</w:t>
            </w:r>
          </w:p>
          <w:p w14:paraId="5FA833AE" w14:textId="7A6A8442" w:rsidR="005C154C" w:rsidRPr="0065690F" w:rsidRDefault="006F3C75" w:rsidP="00441372">
            <w:pPr>
              <w:spacing w:after="120"/>
            </w:pPr>
            <w:r w:rsidRPr="0065690F">
              <w:t xml:space="preserve">The current Ministerial ordinance is available from the URL; </w:t>
            </w:r>
            <w:hyperlink r:id="rId7" w:history="1">
              <w:r w:rsidRPr="0065690F">
                <w:rPr>
                  <w:color w:val="0000FF"/>
                  <w:u w:val="single"/>
                </w:rPr>
                <w:t>https://elaws.e-gov.go.jp/document?lawid=351M50010000035</w:t>
              </w:r>
            </w:hyperlink>
            <w:r w:rsidRPr="0065690F">
              <w:t xml:space="preserve"> (available in Japanese).</w:t>
            </w:r>
            <w:bookmarkStart w:id="57" w:name="sps9b"/>
            <w:bookmarkEnd w:id="56"/>
            <w:bookmarkEnd w:id="57"/>
          </w:p>
        </w:tc>
      </w:tr>
      <w:tr w:rsidR="005C154C" w14:paraId="61E09556" w14:textId="77777777" w:rsidTr="00F3021D">
        <w:tc>
          <w:tcPr>
            <w:tcW w:w="707" w:type="dxa"/>
            <w:tcBorders>
              <w:top w:val="single" w:sz="6" w:space="0" w:color="auto"/>
              <w:bottom w:val="single" w:sz="6" w:space="0" w:color="auto"/>
            </w:tcBorders>
            <w:shd w:val="clear" w:color="auto" w:fill="auto"/>
          </w:tcPr>
          <w:p w14:paraId="1493AE59" w14:textId="77777777" w:rsidR="00EA4725" w:rsidRPr="00441372" w:rsidRDefault="006F3C75"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00943D1D" w14:textId="77777777" w:rsidR="00EA4725" w:rsidRPr="00441372" w:rsidRDefault="006F3C75"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To be determined.</w:t>
            </w:r>
            <w:bookmarkEnd w:id="59"/>
          </w:p>
          <w:p w14:paraId="51F93E87" w14:textId="77777777" w:rsidR="00EA4725" w:rsidRPr="00441372" w:rsidRDefault="006F3C75"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To be determined.</w:t>
            </w:r>
            <w:bookmarkEnd w:id="61"/>
          </w:p>
        </w:tc>
      </w:tr>
      <w:tr w:rsidR="005C154C" w14:paraId="72615CEC" w14:textId="77777777" w:rsidTr="00F3021D">
        <w:tc>
          <w:tcPr>
            <w:tcW w:w="707" w:type="dxa"/>
            <w:tcBorders>
              <w:top w:val="single" w:sz="6" w:space="0" w:color="auto"/>
              <w:bottom w:val="single" w:sz="6" w:space="0" w:color="auto"/>
            </w:tcBorders>
            <w:shd w:val="clear" w:color="auto" w:fill="auto"/>
          </w:tcPr>
          <w:p w14:paraId="7FCDF6CE" w14:textId="77777777" w:rsidR="00EA4725" w:rsidRPr="00441372" w:rsidRDefault="006F3C75"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1B8232A0" w14:textId="77777777" w:rsidR="00EA4725" w:rsidRPr="00441372" w:rsidRDefault="006F3C75"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To be determined.</w:t>
            </w:r>
            <w:bookmarkEnd w:id="65"/>
          </w:p>
          <w:p w14:paraId="6CDCEC47" w14:textId="77777777" w:rsidR="00EA4725" w:rsidRPr="00441372" w:rsidRDefault="006F3C75"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5C154C" w:rsidRPr="00F32079" w14:paraId="0DCBCFF5" w14:textId="77777777" w:rsidTr="00F3021D">
        <w:tc>
          <w:tcPr>
            <w:tcW w:w="707" w:type="dxa"/>
            <w:tcBorders>
              <w:top w:val="single" w:sz="6" w:space="0" w:color="auto"/>
              <w:bottom w:val="single" w:sz="6" w:space="0" w:color="auto"/>
            </w:tcBorders>
            <w:shd w:val="clear" w:color="auto" w:fill="auto"/>
          </w:tcPr>
          <w:p w14:paraId="1C36B0C3" w14:textId="77777777" w:rsidR="00EA4725" w:rsidRPr="00441372" w:rsidRDefault="006F3C75"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7927F962" w14:textId="77777777" w:rsidR="00EA4725" w:rsidRPr="00441372" w:rsidRDefault="006F3C75"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Thirty days from the date of circulation of the notification.</w:t>
            </w:r>
            <w:bookmarkEnd w:id="72"/>
          </w:p>
          <w:p w14:paraId="0D972EEC" w14:textId="77777777" w:rsidR="00EA4725" w:rsidRPr="00441372" w:rsidRDefault="006F3C75"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7BEFD332" w14:textId="77777777" w:rsidR="005C154C" w:rsidRPr="0065690F" w:rsidRDefault="006F3C75" w:rsidP="00441372">
            <w:r w:rsidRPr="0065690F">
              <w:t>Standards Information Service</w:t>
            </w:r>
          </w:p>
          <w:p w14:paraId="3A861F99" w14:textId="77777777" w:rsidR="005C154C" w:rsidRPr="0065690F" w:rsidRDefault="006F3C75" w:rsidP="00441372">
            <w:r w:rsidRPr="0065690F">
              <w:t>International Trade Division</w:t>
            </w:r>
          </w:p>
          <w:p w14:paraId="467702EE" w14:textId="77777777" w:rsidR="005C154C" w:rsidRPr="0065690F" w:rsidRDefault="006F3C75" w:rsidP="00441372">
            <w:r w:rsidRPr="0065690F">
              <w:t>Economic Affairs Bureau</w:t>
            </w:r>
          </w:p>
          <w:p w14:paraId="5EB82FD6" w14:textId="77777777" w:rsidR="005C154C" w:rsidRPr="0065690F" w:rsidRDefault="006F3C75" w:rsidP="00441372">
            <w:r w:rsidRPr="0065690F">
              <w:t>Ministry of Foreign Affairs</w:t>
            </w:r>
          </w:p>
          <w:p w14:paraId="5B101A9A" w14:textId="77777777" w:rsidR="005C154C" w:rsidRPr="00F32079" w:rsidRDefault="006F3C75" w:rsidP="00441372">
            <w:pPr>
              <w:rPr>
                <w:lang w:val="es-ES"/>
              </w:rPr>
            </w:pPr>
            <w:r w:rsidRPr="00F32079">
              <w:rPr>
                <w:lang w:val="es-ES"/>
              </w:rPr>
              <w:t>2-2-1 Kasumigaseki, Chiyoda-ku</w:t>
            </w:r>
          </w:p>
          <w:p w14:paraId="13D97B70" w14:textId="77777777" w:rsidR="005C154C" w:rsidRPr="00F32079" w:rsidRDefault="006F3C75" w:rsidP="00441372">
            <w:pPr>
              <w:rPr>
                <w:lang w:val="es-ES"/>
              </w:rPr>
            </w:pPr>
            <w:r w:rsidRPr="00F32079">
              <w:rPr>
                <w:lang w:val="es-ES"/>
              </w:rPr>
              <w:t>Tokyo 100-8919, Japan</w:t>
            </w:r>
          </w:p>
          <w:p w14:paraId="196123F9" w14:textId="77777777" w:rsidR="005C154C" w:rsidRPr="00F32079" w:rsidRDefault="006F3C75" w:rsidP="00441372">
            <w:pPr>
              <w:rPr>
                <w:lang w:val="es-ES"/>
              </w:rPr>
            </w:pPr>
            <w:r w:rsidRPr="00F32079">
              <w:rPr>
                <w:lang w:val="es-ES"/>
              </w:rPr>
              <w:t>Tel: +(81 3) 5501 8344</w:t>
            </w:r>
          </w:p>
          <w:p w14:paraId="3EADC858" w14:textId="77777777" w:rsidR="005C154C" w:rsidRPr="00F32079" w:rsidRDefault="006F3C75" w:rsidP="00441372">
            <w:pPr>
              <w:rPr>
                <w:lang w:val="fr-CH"/>
              </w:rPr>
            </w:pPr>
            <w:r w:rsidRPr="00F32079">
              <w:rPr>
                <w:lang w:val="fr-CH"/>
              </w:rPr>
              <w:t>Fax: +(81 3) 5501 8343</w:t>
            </w:r>
          </w:p>
          <w:p w14:paraId="2BEBBD59" w14:textId="77777777" w:rsidR="005C154C" w:rsidRPr="00F32079" w:rsidRDefault="006F3C75" w:rsidP="00441372">
            <w:pPr>
              <w:spacing w:after="120"/>
              <w:rPr>
                <w:lang w:val="fr-CH"/>
              </w:rPr>
            </w:pPr>
            <w:r w:rsidRPr="00F32079">
              <w:rPr>
                <w:lang w:val="fr-CH"/>
              </w:rPr>
              <w:t xml:space="preserve">E-mail: </w:t>
            </w:r>
            <w:hyperlink r:id="rId8" w:history="1">
              <w:r w:rsidRPr="00F32079">
                <w:rPr>
                  <w:color w:val="0000FF"/>
                  <w:u w:val="single"/>
                  <w:lang w:val="fr-CH"/>
                </w:rPr>
                <w:t>enquiry@mofa.go.jp</w:t>
              </w:r>
            </w:hyperlink>
            <w:bookmarkEnd w:id="79"/>
          </w:p>
        </w:tc>
      </w:tr>
      <w:tr w:rsidR="005C154C" w:rsidRPr="00F32079" w14:paraId="50AE7377" w14:textId="77777777" w:rsidTr="00F3021D">
        <w:tc>
          <w:tcPr>
            <w:tcW w:w="707" w:type="dxa"/>
            <w:tcBorders>
              <w:top w:val="single" w:sz="6" w:space="0" w:color="auto"/>
            </w:tcBorders>
            <w:shd w:val="clear" w:color="auto" w:fill="auto"/>
          </w:tcPr>
          <w:p w14:paraId="5EF5AE90" w14:textId="77777777" w:rsidR="00EA4725" w:rsidRPr="00441372" w:rsidRDefault="006F3C75"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1236ABDF" w14:textId="77777777" w:rsidR="00EA4725" w:rsidRPr="00441372" w:rsidRDefault="006F3C75"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566C5085" w14:textId="77777777" w:rsidR="00EA4725" w:rsidRPr="0065690F" w:rsidRDefault="006F3C75" w:rsidP="00F3021D">
            <w:pPr>
              <w:keepNext/>
              <w:keepLines/>
              <w:rPr>
                <w:bCs/>
              </w:rPr>
            </w:pPr>
            <w:r w:rsidRPr="0065690F">
              <w:rPr>
                <w:bCs/>
              </w:rPr>
              <w:t>Standards Information Service</w:t>
            </w:r>
          </w:p>
          <w:p w14:paraId="1459D53C" w14:textId="77777777" w:rsidR="00EA4725" w:rsidRPr="0065690F" w:rsidRDefault="006F3C75" w:rsidP="00F3021D">
            <w:pPr>
              <w:keepNext/>
              <w:keepLines/>
              <w:rPr>
                <w:bCs/>
              </w:rPr>
            </w:pPr>
            <w:r w:rsidRPr="0065690F">
              <w:rPr>
                <w:bCs/>
              </w:rPr>
              <w:t>International Trade Division</w:t>
            </w:r>
          </w:p>
          <w:p w14:paraId="55562D3F" w14:textId="77777777" w:rsidR="00EA4725" w:rsidRPr="0065690F" w:rsidRDefault="006F3C75" w:rsidP="00F3021D">
            <w:pPr>
              <w:keepNext/>
              <w:keepLines/>
              <w:rPr>
                <w:bCs/>
              </w:rPr>
            </w:pPr>
            <w:r w:rsidRPr="0065690F">
              <w:rPr>
                <w:bCs/>
              </w:rPr>
              <w:t>Economic Affairs Bureau</w:t>
            </w:r>
          </w:p>
          <w:p w14:paraId="6612AA8B" w14:textId="77777777" w:rsidR="00EA4725" w:rsidRPr="0065690F" w:rsidRDefault="006F3C75" w:rsidP="00F3021D">
            <w:pPr>
              <w:keepNext/>
              <w:keepLines/>
              <w:rPr>
                <w:bCs/>
              </w:rPr>
            </w:pPr>
            <w:r w:rsidRPr="0065690F">
              <w:rPr>
                <w:bCs/>
              </w:rPr>
              <w:t>Ministry of Foreign Affairs</w:t>
            </w:r>
          </w:p>
          <w:p w14:paraId="75257C78" w14:textId="77777777" w:rsidR="00EA4725" w:rsidRPr="00F32079" w:rsidRDefault="006F3C75" w:rsidP="00F3021D">
            <w:pPr>
              <w:keepNext/>
              <w:keepLines/>
              <w:rPr>
                <w:bCs/>
                <w:lang w:val="es-ES"/>
              </w:rPr>
            </w:pPr>
            <w:r w:rsidRPr="00F32079">
              <w:rPr>
                <w:bCs/>
                <w:lang w:val="es-ES"/>
              </w:rPr>
              <w:t>2-2-1 Kasumigaseki, Chiyoda-ku</w:t>
            </w:r>
          </w:p>
          <w:p w14:paraId="3A250FF7" w14:textId="77777777" w:rsidR="00EA4725" w:rsidRPr="00F32079" w:rsidRDefault="006F3C75" w:rsidP="00F3021D">
            <w:pPr>
              <w:keepNext/>
              <w:keepLines/>
              <w:rPr>
                <w:bCs/>
                <w:lang w:val="es-ES"/>
              </w:rPr>
            </w:pPr>
            <w:r w:rsidRPr="00F32079">
              <w:rPr>
                <w:bCs/>
                <w:lang w:val="es-ES"/>
              </w:rPr>
              <w:t>Tokyo 100-8919, Japan</w:t>
            </w:r>
          </w:p>
          <w:p w14:paraId="3AE240AF" w14:textId="77777777" w:rsidR="00EA4725" w:rsidRPr="00F32079" w:rsidRDefault="006F3C75" w:rsidP="00F3021D">
            <w:pPr>
              <w:keepNext/>
              <w:keepLines/>
              <w:rPr>
                <w:bCs/>
                <w:lang w:val="es-ES"/>
              </w:rPr>
            </w:pPr>
            <w:r w:rsidRPr="00F32079">
              <w:rPr>
                <w:bCs/>
                <w:lang w:val="es-ES"/>
              </w:rPr>
              <w:t>Tel: +(81 3) 5501 8344</w:t>
            </w:r>
          </w:p>
          <w:p w14:paraId="14D85E22" w14:textId="77777777" w:rsidR="00EA4725" w:rsidRPr="00F32079" w:rsidRDefault="006F3C75" w:rsidP="00F3021D">
            <w:pPr>
              <w:keepNext/>
              <w:keepLines/>
              <w:rPr>
                <w:bCs/>
                <w:lang w:val="fr-CH"/>
              </w:rPr>
            </w:pPr>
            <w:r w:rsidRPr="00F32079">
              <w:rPr>
                <w:bCs/>
                <w:lang w:val="fr-CH"/>
              </w:rPr>
              <w:t>Fax: +(81 3) 5501 8343</w:t>
            </w:r>
          </w:p>
          <w:p w14:paraId="4B9FE8B0" w14:textId="77777777" w:rsidR="00EA4725" w:rsidRPr="00F32079" w:rsidRDefault="006F3C75" w:rsidP="00F3021D">
            <w:pPr>
              <w:keepNext/>
              <w:keepLines/>
              <w:spacing w:after="120"/>
              <w:rPr>
                <w:bCs/>
                <w:lang w:val="fr-CH"/>
              </w:rPr>
            </w:pPr>
            <w:r w:rsidRPr="00F32079">
              <w:rPr>
                <w:bCs/>
                <w:lang w:val="fr-CH"/>
              </w:rPr>
              <w:t xml:space="preserve">E-mail: </w:t>
            </w:r>
            <w:hyperlink r:id="rId9" w:history="1">
              <w:r w:rsidRPr="00F32079">
                <w:rPr>
                  <w:bCs/>
                  <w:color w:val="0000FF"/>
                  <w:u w:val="single"/>
                  <w:lang w:val="fr-CH"/>
                </w:rPr>
                <w:t>enquiry@mofa.go.jp</w:t>
              </w:r>
            </w:hyperlink>
            <w:bookmarkEnd w:id="86"/>
          </w:p>
        </w:tc>
      </w:tr>
    </w:tbl>
    <w:p w14:paraId="4F9079AA" w14:textId="77777777" w:rsidR="007141CF" w:rsidRPr="00F32079" w:rsidRDefault="007141CF" w:rsidP="00441372">
      <w:pPr>
        <w:rPr>
          <w:lang w:val="fr-CH"/>
        </w:rPr>
      </w:pPr>
    </w:p>
    <w:sectPr w:rsidR="007141CF" w:rsidRPr="00F32079" w:rsidSect="00F32079">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D7111" w14:textId="77777777" w:rsidR="0066716C" w:rsidRDefault="006F3C75">
      <w:r>
        <w:separator/>
      </w:r>
    </w:p>
  </w:endnote>
  <w:endnote w:type="continuationSeparator" w:id="0">
    <w:p w14:paraId="79CD8E81" w14:textId="77777777" w:rsidR="0066716C" w:rsidRDefault="006F3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0E1FF" w14:textId="1B3F4486" w:rsidR="00EA4725" w:rsidRPr="00F32079" w:rsidRDefault="00F32079" w:rsidP="00F3207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E59FB" w14:textId="25361141" w:rsidR="00EA4725" w:rsidRPr="00F32079" w:rsidRDefault="00F32079" w:rsidP="00F3207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7CCAA" w14:textId="77777777" w:rsidR="00C863EB" w:rsidRPr="00441372" w:rsidRDefault="006F3C75"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85C00" w14:textId="77777777" w:rsidR="0066716C" w:rsidRDefault="006F3C75">
      <w:r>
        <w:separator/>
      </w:r>
    </w:p>
  </w:footnote>
  <w:footnote w:type="continuationSeparator" w:id="0">
    <w:p w14:paraId="0762A3C3" w14:textId="77777777" w:rsidR="0066716C" w:rsidRDefault="006F3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A4656" w14:textId="77777777" w:rsidR="00F32079" w:rsidRPr="00F32079" w:rsidRDefault="00F32079" w:rsidP="00F32079">
    <w:pPr>
      <w:pStyle w:val="Header"/>
      <w:pBdr>
        <w:bottom w:val="single" w:sz="4" w:space="1" w:color="auto"/>
      </w:pBdr>
      <w:tabs>
        <w:tab w:val="clear" w:pos="4513"/>
        <w:tab w:val="clear" w:pos="9027"/>
      </w:tabs>
      <w:jc w:val="center"/>
    </w:pPr>
    <w:r w:rsidRPr="00F32079">
      <w:t>G/SPS/N/JPN/1048</w:t>
    </w:r>
  </w:p>
  <w:p w14:paraId="4501FAD4" w14:textId="77777777" w:rsidR="00F32079" w:rsidRPr="00F32079" w:rsidRDefault="00F32079" w:rsidP="00F32079">
    <w:pPr>
      <w:pStyle w:val="Header"/>
      <w:pBdr>
        <w:bottom w:val="single" w:sz="4" w:space="1" w:color="auto"/>
      </w:pBdr>
      <w:tabs>
        <w:tab w:val="clear" w:pos="4513"/>
        <w:tab w:val="clear" w:pos="9027"/>
      </w:tabs>
      <w:jc w:val="center"/>
    </w:pPr>
  </w:p>
  <w:p w14:paraId="09F2F1CF" w14:textId="0B292876" w:rsidR="00F32079" w:rsidRPr="00F32079" w:rsidRDefault="00F32079" w:rsidP="00F32079">
    <w:pPr>
      <w:pStyle w:val="Header"/>
      <w:pBdr>
        <w:bottom w:val="single" w:sz="4" w:space="1" w:color="auto"/>
      </w:pBdr>
      <w:tabs>
        <w:tab w:val="clear" w:pos="4513"/>
        <w:tab w:val="clear" w:pos="9027"/>
      </w:tabs>
      <w:jc w:val="center"/>
    </w:pPr>
    <w:r w:rsidRPr="00F32079">
      <w:t xml:space="preserve">- </w:t>
    </w:r>
    <w:r w:rsidRPr="00F32079">
      <w:fldChar w:fldCharType="begin"/>
    </w:r>
    <w:r w:rsidRPr="00F32079">
      <w:instrText xml:space="preserve"> PAGE </w:instrText>
    </w:r>
    <w:r w:rsidRPr="00F32079">
      <w:fldChar w:fldCharType="separate"/>
    </w:r>
    <w:r w:rsidRPr="00F32079">
      <w:rPr>
        <w:noProof/>
      </w:rPr>
      <w:t>2</w:t>
    </w:r>
    <w:r w:rsidRPr="00F32079">
      <w:fldChar w:fldCharType="end"/>
    </w:r>
    <w:r w:rsidRPr="00F32079">
      <w:t xml:space="preserve"> -</w:t>
    </w:r>
  </w:p>
  <w:p w14:paraId="74D29193" w14:textId="76BB492B" w:rsidR="00EA4725" w:rsidRPr="00F32079" w:rsidRDefault="00EA4725" w:rsidP="00F3207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430EC" w14:textId="77777777" w:rsidR="00F32079" w:rsidRPr="00F32079" w:rsidRDefault="00F32079" w:rsidP="00F32079">
    <w:pPr>
      <w:pStyle w:val="Header"/>
      <w:pBdr>
        <w:bottom w:val="single" w:sz="4" w:space="1" w:color="auto"/>
      </w:pBdr>
      <w:tabs>
        <w:tab w:val="clear" w:pos="4513"/>
        <w:tab w:val="clear" w:pos="9027"/>
      </w:tabs>
      <w:jc w:val="center"/>
    </w:pPr>
    <w:r w:rsidRPr="00F32079">
      <w:t>G/SPS/N/JPN/1048</w:t>
    </w:r>
  </w:p>
  <w:p w14:paraId="01A3748F" w14:textId="77777777" w:rsidR="00F32079" w:rsidRPr="00F32079" w:rsidRDefault="00F32079" w:rsidP="00F32079">
    <w:pPr>
      <w:pStyle w:val="Header"/>
      <w:pBdr>
        <w:bottom w:val="single" w:sz="4" w:space="1" w:color="auto"/>
      </w:pBdr>
      <w:tabs>
        <w:tab w:val="clear" w:pos="4513"/>
        <w:tab w:val="clear" w:pos="9027"/>
      </w:tabs>
      <w:jc w:val="center"/>
    </w:pPr>
  </w:p>
  <w:p w14:paraId="2E5A24DA" w14:textId="5895B090" w:rsidR="00F32079" w:rsidRPr="00F32079" w:rsidRDefault="00F32079" w:rsidP="00F32079">
    <w:pPr>
      <w:pStyle w:val="Header"/>
      <w:pBdr>
        <w:bottom w:val="single" w:sz="4" w:space="1" w:color="auto"/>
      </w:pBdr>
      <w:tabs>
        <w:tab w:val="clear" w:pos="4513"/>
        <w:tab w:val="clear" w:pos="9027"/>
      </w:tabs>
      <w:jc w:val="center"/>
    </w:pPr>
    <w:r w:rsidRPr="00F32079">
      <w:t xml:space="preserve">- </w:t>
    </w:r>
    <w:r w:rsidRPr="00F32079">
      <w:fldChar w:fldCharType="begin"/>
    </w:r>
    <w:r w:rsidRPr="00F32079">
      <w:instrText xml:space="preserve"> PAGE </w:instrText>
    </w:r>
    <w:r w:rsidRPr="00F32079">
      <w:fldChar w:fldCharType="separate"/>
    </w:r>
    <w:r w:rsidRPr="00F32079">
      <w:rPr>
        <w:noProof/>
      </w:rPr>
      <w:t>2</w:t>
    </w:r>
    <w:r w:rsidRPr="00F32079">
      <w:fldChar w:fldCharType="end"/>
    </w:r>
    <w:r w:rsidRPr="00F32079">
      <w:t xml:space="preserve"> -</w:t>
    </w:r>
  </w:p>
  <w:p w14:paraId="22A99F4D" w14:textId="65349C39" w:rsidR="00EA4725" w:rsidRPr="00F32079" w:rsidRDefault="00EA4725" w:rsidP="00F3207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C154C" w14:paraId="68CBAA00" w14:textId="77777777" w:rsidTr="00EE3CAF">
      <w:trPr>
        <w:trHeight w:val="240"/>
        <w:jc w:val="center"/>
      </w:trPr>
      <w:tc>
        <w:tcPr>
          <w:tcW w:w="3794" w:type="dxa"/>
          <w:shd w:val="clear" w:color="auto" w:fill="FFFFFF"/>
          <w:tcMar>
            <w:left w:w="108" w:type="dxa"/>
            <w:right w:w="108" w:type="dxa"/>
          </w:tcMar>
          <w:vAlign w:val="center"/>
        </w:tcPr>
        <w:p w14:paraId="0C0FA409"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4F14B75F" w14:textId="19D8FCC6" w:rsidR="00ED54E0" w:rsidRPr="00EA4725" w:rsidRDefault="00F32079" w:rsidP="00422B6F">
          <w:pPr>
            <w:jc w:val="right"/>
            <w:rPr>
              <w:b/>
              <w:color w:val="FF0000"/>
              <w:szCs w:val="16"/>
            </w:rPr>
          </w:pPr>
          <w:r>
            <w:rPr>
              <w:b/>
              <w:color w:val="FF0000"/>
              <w:szCs w:val="16"/>
            </w:rPr>
            <w:t xml:space="preserve"> </w:t>
          </w:r>
        </w:p>
      </w:tc>
    </w:tr>
    <w:bookmarkEnd w:id="87"/>
    <w:tr w:rsidR="005C154C" w14:paraId="2DF67512" w14:textId="77777777" w:rsidTr="00EE3CAF">
      <w:trPr>
        <w:trHeight w:val="213"/>
        <w:jc w:val="center"/>
      </w:trPr>
      <w:tc>
        <w:tcPr>
          <w:tcW w:w="3794" w:type="dxa"/>
          <w:vMerge w:val="restart"/>
          <w:shd w:val="clear" w:color="auto" w:fill="FFFFFF"/>
          <w:tcMar>
            <w:left w:w="0" w:type="dxa"/>
            <w:right w:w="0" w:type="dxa"/>
          </w:tcMar>
        </w:tcPr>
        <w:p w14:paraId="6845B0D1" w14:textId="77777777" w:rsidR="00ED54E0" w:rsidRPr="00EA4725" w:rsidRDefault="00E05DE5" w:rsidP="00422B6F">
          <w:pPr>
            <w:jc w:val="left"/>
          </w:pPr>
          <w:r>
            <w:rPr>
              <w:lang w:eastAsia="en-GB"/>
            </w:rPr>
            <w:pict w14:anchorId="370E23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549D3491" w14:textId="77777777" w:rsidR="00ED54E0" w:rsidRPr="00EA4725" w:rsidRDefault="00ED54E0" w:rsidP="00422B6F">
          <w:pPr>
            <w:jc w:val="right"/>
            <w:rPr>
              <w:b/>
              <w:szCs w:val="16"/>
            </w:rPr>
          </w:pPr>
        </w:p>
      </w:tc>
    </w:tr>
    <w:tr w:rsidR="005C154C" w14:paraId="52A31B7D" w14:textId="77777777" w:rsidTr="00EE3CAF">
      <w:trPr>
        <w:trHeight w:val="868"/>
        <w:jc w:val="center"/>
      </w:trPr>
      <w:tc>
        <w:tcPr>
          <w:tcW w:w="3794" w:type="dxa"/>
          <w:vMerge/>
          <w:shd w:val="clear" w:color="auto" w:fill="FFFFFF"/>
          <w:tcMar>
            <w:left w:w="108" w:type="dxa"/>
            <w:right w:w="108" w:type="dxa"/>
          </w:tcMar>
        </w:tcPr>
        <w:p w14:paraId="62F5F792"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BD2BFEA" w14:textId="77777777" w:rsidR="00F32079" w:rsidRDefault="00F32079" w:rsidP="00656ABC">
          <w:pPr>
            <w:jc w:val="right"/>
            <w:rPr>
              <w:b/>
              <w:szCs w:val="16"/>
            </w:rPr>
          </w:pPr>
          <w:bookmarkStart w:id="88" w:name="bmkSymbols"/>
          <w:r>
            <w:rPr>
              <w:b/>
              <w:szCs w:val="16"/>
            </w:rPr>
            <w:t>G/SPS/N/JPN/1048</w:t>
          </w:r>
        </w:p>
        <w:bookmarkEnd w:id="88"/>
        <w:p w14:paraId="373A4CDA" w14:textId="74870B8B" w:rsidR="00656ABC" w:rsidRPr="00EA4725" w:rsidRDefault="00656ABC" w:rsidP="00656ABC">
          <w:pPr>
            <w:jc w:val="right"/>
            <w:rPr>
              <w:b/>
              <w:szCs w:val="16"/>
            </w:rPr>
          </w:pPr>
        </w:p>
      </w:tc>
    </w:tr>
    <w:tr w:rsidR="005C154C" w14:paraId="1787B9C6" w14:textId="77777777" w:rsidTr="00EE3CAF">
      <w:trPr>
        <w:trHeight w:val="240"/>
        <w:jc w:val="center"/>
      </w:trPr>
      <w:tc>
        <w:tcPr>
          <w:tcW w:w="3794" w:type="dxa"/>
          <w:vMerge/>
          <w:shd w:val="clear" w:color="auto" w:fill="FFFFFF"/>
          <w:tcMar>
            <w:left w:w="108" w:type="dxa"/>
            <w:right w:w="108" w:type="dxa"/>
          </w:tcMar>
          <w:vAlign w:val="center"/>
        </w:tcPr>
        <w:p w14:paraId="56627183" w14:textId="77777777" w:rsidR="00ED54E0" w:rsidRPr="00EA4725" w:rsidRDefault="00ED54E0" w:rsidP="00422B6F"/>
      </w:tc>
      <w:tc>
        <w:tcPr>
          <w:tcW w:w="5448" w:type="dxa"/>
          <w:gridSpan w:val="2"/>
          <w:shd w:val="clear" w:color="auto" w:fill="FFFFFF"/>
          <w:tcMar>
            <w:left w:w="108" w:type="dxa"/>
            <w:right w:w="108" w:type="dxa"/>
          </w:tcMar>
          <w:vAlign w:val="center"/>
        </w:tcPr>
        <w:p w14:paraId="19A98609" w14:textId="29C0070E" w:rsidR="00ED54E0" w:rsidRPr="00EA4725" w:rsidRDefault="004D36F4" w:rsidP="00422B6F">
          <w:pPr>
            <w:jc w:val="right"/>
            <w:rPr>
              <w:szCs w:val="16"/>
            </w:rPr>
          </w:pPr>
          <w:bookmarkStart w:id="89" w:name="spsDateDistribution"/>
          <w:bookmarkStart w:id="90" w:name="bmkDate"/>
          <w:bookmarkEnd w:id="89"/>
          <w:bookmarkEnd w:id="90"/>
          <w:r>
            <w:rPr>
              <w:szCs w:val="16"/>
            </w:rPr>
            <w:t>1 June 2022</w:t>
          </w:r>
        </w:p>
      </w:tc>
    </w:tr>
    <w:tr w:rsidR="005C154C" w14:paraId="0A4606B3"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CEEA4BD" w14:textId="2073C86E" w:rsidR="00ED54E0" w:rsidRPr="00EA4725" w:rsidRDefault="006F3C75" w:rsidP="00422B6F">
          <w:pPr>
            <w:jc w:val="left"/>
            <w:rPr>
              <w:b/>
            </w:rPr>
          </w:pPr>
          <w:bookmarkStart w:id="91" w:name="bmkSerial"/>
          <w:r w:rsidRPr="00441372">
            <w:rPr>
              <w:color w:val="FF0000"/>
              <w:szCs w:val="16"/>
            </w:rPr>
            <w:t>(</w:t>
          </w:r>
          <w:bookmarkStart w:id="92" w:name="spsSerialNumber"/>
          <w:bookmarkEnd w:id="92"/>
          <w:r w:rsidR="004D36F4">
            <w:rPr>
              <w:color w:val="FF0000"/>
              <w:szCs w:val="16"/>
            </w:rPr>
            <w:t>22-</w:t>
          </w:r>
          <w:r w:rsidR="00E05DE5">
            <w:rPr>
              <w:color w:val="FF0000"/>
              <w:szCs w:val="16"/>
            </w:rPr>
            <w:t>4169</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7A32CF42" w14:textId="77777777" w:rsidR="00ED54E0" w:rsidRPr="00EA4725" w:rsidRDefault="006F3C75"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5C154C" w14:paraId="27431CC8"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B7BADE9" w14:textId="77F917DA" w:rsidR="00ED54E0" w:rsidRPr="00EA4725" w:rsidRDefault="00F32079"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12CB95EB" w14:textId="4313CE9C" w:rsidR="00ED54E0" w:rsidRPr="00441372" w:rsidRDefault="00F32079" w:rsidP="00EC687E">
          <w:pPr>
            <w:jc w:val="right"/>
            <w:rPr>
              <w:bCs/>
              <w:szCs w:val="18"/>
            </w:rPr>
          </w:pPr>
          <w:bookmarkStart w:id="95" w:name="bmkLanguage"/>
          <w:r>
            <w:rPr>
              <w:bCs/>
              <w:szCs w:val="18"/>
            </w:rPr>
            <w:t>Original: English</w:t>
          </w:r>
          <w:bookmarkEnd w:id="95"/>
        </w:p>
      </w:tc>
    </w:tr>
  </w:tbl>
  <w:p w14:paraId="54B3F846"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E4092BA">
      <w:start w:val="1"/>
      <w:numFmt w:val="decimal"/>
      <w:pStyle w:val="SummaryText"/>
      <w:lvlText w:val="%1."/>
      <w:lvlJc w:val="left"/>
      <w:pPr>
        <w:ind w:left="360" w:hanging="360"/>
      </w:pPr>
    </w:lvl>
    <w:lvl w:ilvl="1" w:tplc="8A4E48A0" w:tentative="1">
      <w:start w:val="1"/>
      <w:numFmt w:val="lowerLetter"/>
      <w:lvlText w:val="%2."/>
      <w:lvlJc w:val="left"/>
      <w:pPr>
        <w:ind w:left="1080" w:hanging="360"/>
      </w:pPr>
    </w:lvl>
    <w:lvl w:ilvl="2" w:tplc="96467004" w:tentative="1">
      <w:start w:val="1"/>
      <w:numFmt w:val="lowerRoman"/>
      <w:lvlText w:val="%3."/>
      <w:lvlJc w:val="right"/>
      <w:pPr>
        <w:ind w:left="1800" w:hanging="180"/>
      </w:pPr>
    </w:lvl>
    <w:lvl w:ilvl="3" w:tplc="C0F27408" w:tentative="1">
      <w:start w:val="1"/>
      <w:numFmt w:val="decimal"/>
      <w:lvlText w:val="%4."/>
      <w:lvlJc w:val="left"/>
      <w:pPr>
        <w:ind w:left="2520" w:hanging="360"/>
      </w:pPr>
    </w:lvl>
    <w:lvl w:ilvl="4" w:tplc="D7F20CC2" w:tentative="1">
      <w:start w:val="1"/>
      <w:numFmt w:val="lowerLetter"/>
      <w:lvlText w:val="%5."/>
      <w:lvlJc w:val="left"/>
      <w:pPr>
        <w:ind w:left="3240" w:hanging="360"/>
      </w:pPr>
    </w:lvl>
    <w:lvl w:ilvl="5" w:tplc="B1C6AAA4" w:tentative="1">
      <w:start w:val="1"/>
      <w:numFmt w:val="lowerRoman"/>
      <w:lvlText w:val="%6."/>
      <w:lvlJc w:val="right"/>
      <w:pPr>
        <w:ind w:left="3960" w:hanging="180"/>
      </w:pPr>
    </w:lvl>
    <w:lvl w:ilvl="6" w:tplc="E2100A0C" w:tentative="1">
      <w:start w:val="1"/>
      <w:numFmt w:val="decimal"/>
      <w:lvlText w:val="%7."/>
      <w:lvlJc w:val="left"/>
      <w:pPr>
        <w:ind w:left="4680" w:hanging="360"/>
      </w:pPr>
    </w:lvl>
    <w:lvl w:ilvl="7" w:tplc="D58E3622" w:tentative="1">
      <w:start w:val="1"/>
      <w:numFmt w:val="lowerLetter"/>
      <w:lvlText w:val="%8."/>
      <w:lvlJc w:val="left"/>
      <w:pPr>
        <w:ind w:left="5400" w:hanging="360"/>
      </w:pPr>
    </w:lvl>
    <w:lvl w:ilvl="8" w:tplc="1222F16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1159F"/>
    <w:rsid w:val="00334D8B"/>
    <w:rsid w:val="0035602E"/>
    <w:rsid w:val="003572B4"/>
    <w:rsid w:val="003817C7"/>
    <w:rsid w:val="00395125"/>
    <w:rsid w:val="003E2958"/>
    <w:rsid w:val="00422B6F"/>
    <w:rsid w:val="00423377"/>
    <w:rsid w:val="00441372"/>
    <w:rsid w:val="00467032"/>
    <w:rsid w:val="0046754A"/>
    <w:rsid w:val="004B39D5"/>
    <w:rsid w:val="004D36F4"/>
    <w:rsid w:val="004E4B52"/>
    <w:rsid w:val="004F203A"/>
    <w:rsid w:val="005336B8"/>
    <w:rsid w:val="00547B5F"/>
    <w:rsid w:val="005B04B9"/>
    <w:rsid w:val="005B68C7"/>
    <w:rsid w:val="005B7054"/>
    <w:rsid w:val="005C04C1"/>
    <w:rsid w:val="005C154C"/>
    <w:rsid w:val="005D5981"/>
    <w:rsid w:val="005E6F8D"/>
    <w:rsid w:val="005F30CB"/>
    <w:rsid w:val="00612644"/>
    <w:rsid w:val="0065690F"/>
    <w:rsid w:val="00656ABC"/>
    <w:rsid w:val="0066716C"/>
    <w:rsid w:val="00674CCD"/>
    <w:rsid w:val="006B4BC2"/>
    <w:rsid w:val="006F1601"/>
    <w:rsid w:val="006F3C75"/>
    <w:rsid w:val="006F5826"/>
    <w:rsid w:val="00700181"/>
    <w:rsid w:val="00713BFD"/>
    <w:rsid w:val="007141CF"/>
    <w:rsid w:val="007333DF"/>
    <w:rsid w:val="00745146"/>
    <w:rsid w:val="007577E3"/>
    <w:rsid w:val="00760DB3"/>
    <w:rsid w:val="00785406"/>
    <w:rsid w:val="007B5A4F"/>
    <w:rsid w:val="007B624B"/>
    <w:rsid w:val="007B635B"/>
    <w:rsid w:val="007D41A3"/>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5DE5"/>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079"/>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82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elaws.e-gov.go.jp/document?lawid=351M50010000035"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606</Words>
  <Characters>3515</Characters>
  <Application>Microsoft Office Word</Application>
  <DocSecurity>0</DocSecurity>
  <Lines>95</Lines>
  <Paragraphs>79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23</cp:revision>
  <dcterms:created xsi:type="dcterms:W3CDTF">2017-07-03T11:19:00Z</dcterms:created>
  <dcterms:modified xsi:type="dcterms:W3CDTF">2022-06-01T09:03:00Z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G/SPS/N/JPN/1048</vt:lpwstr>
  </property>
  <property fmtid="{D5CDD505-2E9C-101B-9397-08002B2CF9AE}" pid="3" name="TitusGUID">
    <vt:lpwstr>585c2318-e83f-4cda-a114-22666f08e9d3</vt:lpwstr>
  </property>
  <property fmtid="{D5CDD505-2E9C-101B-9397-08002B2CF9AE}" pid="4" name="WTOCLASSIFICATION">
    <vt:lpwstr>WTO OFFICIAL</vt:lpwstr>
  </property>
</Properties>
</file>