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8422C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0138F" w:rsidTr="00F3021D">
        <w:tc>
          <w:tcPr>
            <w:tcW w:w="707" w:type="dxa"/>
            <w:tcBorders>
              <w:bottom w:val="single" w:sz="6" w:space="0" w:color="auto"/>
            </w:tcBorders>
            <w:shd w:val="clear" w:color="auto" w:fill="auto"/>
          </w:tcPr>
          <w:p w:rsidR="00EA4725" w:rsidRPr="00441372" w:rsidRDefault="008422C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422C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Indonesia</w:t>
            </w:r>
            <w:bookmarkEnd w:id="1"/>
          </w:p>
          <w:p w:rsidR="00EA4725" w:rsidRPr="00441372" w:rsidRDefault="008422C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0138F" w:rsidTr="00F3021D">
        <w:tc>
          <w:tcPr>
            <w:tcW w:w="707" w:type="dxa"/>
            <w:tcBorders>
              <w:top w:val="single" w:sz="6" w:space="0" w:color="auto"/>
              <w:bottom w:val="single" w:sz="6" w:space="0" w:color="auto"/>
            </w:tcBorders>
            <w:shd w:val="clear" w:color="auto" w:fill="auto"/>
          </w:tcPr>
          <w:p w:rsidR="00EA4725" w:rsidRPr="00441372" w:rsidRDefault="008422C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422CF" w:rsidP="00441372">
            <w:pPr>
              <w:spacing w:before="120" w:after="120"/>
            </w:pPr>
            <w:bookmarkStart w:id="4" w:name="X_SPS_Reg_2A"/>
            <w:r w:rsidRPr="00441372">
              <w:rPr>
                <w:b/>
              </w:rPr>
              <w:t>Agency responsible</w:t>
            </w:r>
            <w:bookmarkEnd w:id="4"/>
            <w:r w:rsidRPr="00441372">
              <w:rPr>
                <w:b/>
              </w:rPr>
              <w:t>:</w:t>
            </w:r>
            <w:r w:rsidRPr="0065690F">
              <w:t xml:space="preserve"> Fish Quarantine and Inspection Agency, Ministry of Marine Affairs and Fisheries of the Republic of Indonesia</w:t>
            </w:r>
            <w:bookmarkStart w:id="5" w:name="sps2a"/>
            <w:bookmarkEnd w:id="5"/>
          </w:p>
        </w:tc>
      </w:tr>
      <w:tr w:rsidR="0070138F" w:rsidTr="00F3021D">
        <w:tc>
          <w:tcPr>
            <w:tcW w:w="707" w:type="dxa"/>
            <w:tcBorders>
              <w:top w:val="single" w:sz="6" w:space="0" w:color="auto"/>
              <w:bottom w:val="single" w:sz="6" w:space="0" w:color="auto"/>
            </w:tcBorders>
            <w:shd w:val="clear" w:color="auto" w:fill="auto"/>
          </w:tcPr>
          <w:p w:rsidR="00EA4725" w:rsidRPr="00441372" w:rsidRDefault="008422C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422C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Aquatic animals (including fish, crustaceans, molluscs, etc) and its products</w:t>
            </w:r>
            <w:bookmarkStart w:id="7" w:name="sps3a"/>
            <w:bookmarkEnd w:id="7"/>
          </w:p>
        </w:tc>
      </w:tr>
      <w:tr w:rsidR="0070138F" w:rsidTr="00F3021D">
        <w:tc>
          <w:tcPr>
            <w:tcW w:w="707" w:type="dxa"/>
            <w:tcBorders>
              <w:top w:val="single" w:sz="6" w:space="0" w:color="auto"/>
              <w:bottom w:val="single" w:sz="6" w:space="0" w:color="auto"/>
            </w:tcBorders>
            <w:shd w:val="clear" w:color="auto" w:fill="auto"/>
          </w:tcPr>
          <w:p w:rsidR="00EA4725" w:rsidRPr="00441372" w:rsidRDefault="008422C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422C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8422C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8422C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0138F" w:rsidTr="00F3021D">
        <w:tc>
          <w:tcPr>
            <w:tcW w:w="707" w:type="dxa"/>
            <w:tcBorders>
              <w:top w:val="single" w:sz="6" w:space="0" w:color="auto"/>
              <w:bottom w:val="single" w:sz="6" w:space="0" w:color="auto"/>
            </w:tcBorders>
            <w:shd w:val="clear" w:color="auto" w:fill="auto"/>
          </w:tcPr>
          <w:p w:rsidR="00EA4725" w:rsidRPr="00441372" w:rsidRDefault="008422C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422CF" w:rsidP="00441372">
            <w:pPr>
              <w:spacing w:before="120" w:after="120"/>
            </w:pPr>
            <w:bookmarkStart w:id="15" w:name="X_SPS_Reg_5A"/>
            <w:r w:rsidRPr="00441372">
              <w:rPr>
                <w:b/>
              </w:rPr>
              <w:t>Title of the notified document</w:t>
            </w:r>
            <w:bookmarkEnd w:id="15"/>
            <w:r w:rsidRPr="00441372">
              <w:rPr>
                <w:b/>
              </w:rPr>
              <w:t>:</w:t>
            </w:r>
            <w:r w:rsidRPr="0065690F">
              <w:t xml:space="preserve"> Regulation of the Minister of Marine Affairs and Fisheries of the Republic of Indonesia No. 9/PERMEN-KP/2019 concerning Fish Quarantine Installation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Bahasa Indonesia</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26 pages</w:t>
            </w:r>
            <w:bookmarkEnd w:id="20"/>
          </w:p>
          <w:p w:rsidR="00EA4725" w:rsidRPr="00441372" w:rsidRDefault="00C67A38" w:rsidP="00441372">
            <w:hyperlink r:id="rId7" w:tgtFrame="_blank" w:history="1">
              <w:r w:rsidR="008422CF" w:rsidRPr="00441372">
                <w:rPr>
                  <w:color w:val="0000FF"/>
                  <w:u w:val="single"/>
                </w:rPr>
                <w:t>https://members.wto.org/crnattachments/2020/SPS/IDN/20_4804_00_e.pdf</w:t>
              </w:r>
            </w:hyperlink>
          </w:p>
          <w:p w:rsidR="00C44A0E" w:rsidRPr="00441372" w:rsidRDefault="00C67A38" w:rsidP="00441372">
            <w:pPr>
              <w:spacing w:after="120"/>
            </w:pPr>
            <w:hyperlink r:id="rId8" w:tgtFrame="_blank" w:history="1">
              <w:r w:rsidR="008422CF" w:rsidRPr="00441372">
                <w:rPr>
                  <w:color w:val="0000FF"/>
                  <w:u w:val="single"/>
                </w:rPr>
                <w:t>https://members.wto.org/crnattachments/2020/SPS/IDN/20_4804_00_x.pdf</w:t>
              </w:r>
            </w:hyperlink>
            <w:bookmarkStart w:id="21" w:name="sps5d"/>
            <w:bookmarkEnd w:id="21"/>
          </w:p>
        </w:tc>
      </w:tr>
      <w:tr w:rsidR="0070138F" w:rsidTr="00F3021D">
        <w:tc>
          <w:tcPr>
            <w:tcW w:w="707" w:type="dxa"/>
            <w:tcBorders>
              <w:top w:val="single" w:sz="6" w:space="0" w:color="auto"/>
              <w:bottom w:val="single" w:sz="6" w:space="0" w:color="auto"/>
            </w:tcBorders>
            <w:shd w:val="clear" w:color="auto" w:fill="auto"/>
          </w:tcPr>
          <w:p w:rsidR="00EA4725" w:rsidRPr="00441372" w:rsidRDefault="008422C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422CF" w:rsidP="00441372">
            <w:pPr>
              <w:spacing w:before="120" w:after="120"/>
            </w:pPr>
            <w:bookmarkStart w:id="22" w:name="X_SPS_Reg_6A"/>
            <w:r w:rsidRPr="00441372">
              <w:rPr>
                <w:b/>
              </w:rPr>
              <w:t>Description of content</w:t>
            </w:r>
            <w:bookmarkEnd w:id="22"/>
            <w:r w:rsidRPr="00441372">
              <w:rPr>
                <w:b/>
              </w:rPr>
              <w:t>:</w:t>
            </w:r>
            <w:r w:rsidRPr="0065690F">
              <w:t xml:space="preserve"> This regulation is regulating the provisions regarding fish quarantine installation, which is one of conditions required for importing aquatic animals and its products into the Territory of the Republic of Indonesia. As used in this regulation:</w:t>
            </w:r>
          </w:p>
          <w:p w:rsidR="00755158" w:rsidRDefault="008422CF" w:rsidP="00441372">
            <w:pPr>
              <w:spacing w:after="120"/>
            </w:pPr>
            <w:r w:rsidRPr="0065690F">
              <w:t>Fish quarantine installation means a place along with its equipments and facilities that use to perform fish quarantine action, quality control and safety of fishery product. Carrier means fish and/or other material capable of carrying quarantine pests and diseases of fish (QPDF). Fish means all aquatic biota the life cycle of which takes place whole or partly in water, whether alive or dead, including parts thereof. Fishery product means the fish which is managed, processed and/or made as final product in the form of fresh fish or frozen fish and other processed products.</w:t>
            </w:r>
          </w:p>
          <w:p w:rsidR="00C44A0E" w:rsidRPr="0065690F" w:rsidRDefault="008422CF" w:rsidP="00755158">
            <w:r w:rsidRPr="0065690F">
              <w:t>This regulation specifies as follows:</w:t>
            </w:r>
          </w:p>
          <w:p w:rsidR="00755158" w:rsidRDefault="008422CF" w:rsidP="00755158">
            <w:r w:rsidRPr="0065690F">
              <w:t>Intended use of fish quarantine installation;</w:t>
            </w:r>
          </w:p>
          <w:p w:rsidR="00755158" w:rsidRDefault="008422CF" w:rsidP="00755158">
            <w:r w:rsidRPr="0065690F">
              <w:t>Administrative and technical requirements that must be met by an installation to be eligible to be used to perform quarantine actions;</w:t>
            </w:r>
          </w:p>
          <w:p w:rsidR="00755158" w:rsidRDefault="008422CF" w:rsidP="00755158">
            <w:r w:rsidRPr="0065690F">
              <w:t>Procedures for determining an installation to be a fish quarantine installation (including evaluating the feasibility of installation, the validity period of the fish quarantine installation certificate and the classification of the fish quarantine installation);</w:t>
            </w:r>
          </w:p>
          <w:p w:rsidR="00755158" w:rsidRDefault="008422CF" w:rsidP="00755158">
            <w:r w:rsidRPr="0065690F">
              <w:t>Procedures for extending the validity period of a fish quarantine installation certificate;</w:t>
            </w:r>
          </w:p>
          <w:p w:rsidR="00C44A0E" w:rsidRPr="0065690F" w:rsidRDefault="008422CF" w:rsidP="00441372">
            <w:pPr>
              <w:spacing w:after="120"/>
            </w:pPr>
            <w:r w:rsidRPr="0065690F">
              <w:t>Control and supervision mechanism of the fish quarantine installation management through inspection activities on the implementation of good quarantine practices, surveillance of fish diseases in quarantine installation, and sanctions mechanism for nonconformities.</w:t>
            </w:r>
            <w:bookmarkStart w:id="23" w:name="sps6a"/>
            <w:bookmarkEnd w:id="23"/>
          </w:p>
        </w:tc>
      </w:tr>
      <w:tr w:rsidR="0070138F" w:rsidTr="00F3021D">
        <w:tc>
          <w:tcPr>
            <w:tcW w:w="707" w:type="dxa"/>
            <w:tcBorders>
              <w:top w:val="single" w:sz="6" w:space="0" w:color="auto"/>
              <w:bottom w:val="single" w:sz="6" w:space="0" w:color="auto"/>
            </w:tcBorders>
            <w:shd w:val="clear" w:color="auto" w:fill="auto"/>
          </w:tcPr>
          <w:p w:rsidR="00EA4725" w:rsidRPr="00441372" w:rsidRDefault="008422CF"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8422C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0138F" w:rsidTr="00F3021D">
        <w:tc>
          <w:tcPr>
            <w:tcW w:w="707" w:type="dxa"/>
            <w:tcBorders>
              <w:top w:val="single" w:sz="6" w:space="0" w:color="auto"/>
              <w:bottom w:val="single" w:sz="6" w:space="0" w:color="auto"/>
            </w:tcBorders>
            <w:shd w:val="clear" w:color="auto" w:fill="auto"/>
          </w:tcPr>
          <w:p w:rsidR="00EA4725" w:rsidRPr="00441372" w:rsidRDefault="008422C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8422CF"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8422CF"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CAC/RCP 1-1969, Rev.4-2003</w:t>
            </w:r>
            <w:bookmarkEnd w:id="39"/>
          </w:p>
          <w:p w:rsidR="00EA4725" w:rsidRPr="00441372" w:rsidRDefault="008422CF"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Aquatic Animal Health Code (chapter 1.4, chapter 5.9)</w:t>
            </w:r>
            <w:bookmarkEnd w:id="42"/>
          </w:p>
          <w:p w:rsidR="00EA4725" w:rsidRPr="00441372" w:rsidRDefault="008422CF"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8422CF"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8422C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8422CF"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8422C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0138F" w:rsidTr="00F3021D">
        <w:tc>
          <w:tcPr>
            <w:tcW w:w="707" w:type="dxa"/>
            <w:tcBorders>
              <w:top w:val="single" w:sz="6" w:space="0" w:color="auto"/>
              <w:bottom w:val="single" w:sz="6" w:space="0" w:color="auto"/>
            </w:tcBorders>
            <w:shd w:val="clear" w:color="auto" w:fill="auto"/>
          </w:tcPr>
          <w:p w:rsidR="00EA4725" w:rsidRPr="00441372" w:rsidRDefault="008422C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8422CF" w:rsidP="00441372">
            <w:pPr>
              <w:spacing w:before="120" w:after="120"/>
            </w:pPr>
            <w:bookmarkStart w:id="55" w:name="X_SPS_Reg_9A"/>
            <w:r w:rsidRPr="00441372">
              <w:rPr>
                <w:b/>
              </w:rPr>
              <w:t>Other relevant documents and language(s) in which these are available</w:t>
            </w:r>
            <w:bookmarkEnd w:id="55"/>
            <w:r w:rsidRPr="00441372">
              <w:rPr>
                <w:b/>
              </w:rPr>
              <w:t>:</w:t>
            </w:r>
            <w:bookmarkStart w:id="56" w:name="sps9a"/>
            <w:bookmarkStart w:id="57" w:name="sps9b"/>
            <w:bookmarkEnd w:id="56"/>
            <w:bookmarkEnd w:id="57"/>
          </w:p>
        </w:tc>
      </w:tr>
      <w:tr w:rsidR="0070138F" w:rsidTr="00F3021D">
        <w:tc>
          <w:tcPr>
            <w:tcW w:w="707" w:type="dxa"/>
            <w:tcBorders>
              <w:top w:val="single" w:sz="6" w:space="0" w:color="auto"/>
              <w:bottom w:val="single" w:sz="6" w:space="0" w:color="auto"/>
            </w:tcBorders>
            <w:shd w:val="clear" w:color="auto" w:fill="auto"/>
          </w:tcPr>
          <w:p w:rsidR="00EA4725" w:rsidRPr="00441372" w:rsidRDefault="008422C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422C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10 April 2019</w:t>
            </w:r>
            <w:bookmarkStart w:id="59" w:name="sps10a"/>
            <w:bookmarkEnd w:id="59"/>
          </w:p>
          <w:p w:rsidR="00EA4725" w:rsidRPr="00441372" w:rsidRDefault="008422C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10 April 2019</w:t>
            </w:r>
            <w:bookmarkStart w:id="61" w:name="sps10bisa"/>
            <w:bookmarkEnd w:id="61"/>
          </w:p>
        </w:tc>
      </w:tr>
      <w:tr w:rsidR="0070138F" w:rsidTr="00F3021D">
        <w:tc>
          <w:tcPr>
            <w:tcW w:w="707" w:type="dxa"/>
            <w:tcBorders>
              <w:top w:val="single" w:sz="6" w:space="0" w:color="auto"/>
              <w:bottom w:val="single" w:sz="6" w:space="0" w:color="auto"/>
            </w:tcBorders>
            <w:shd w:val="clear" w:color="auto" w:fill="auto"/>
          </w:tcPr>
          <w:p w:rsidR="00EA4725" w:rsidRPr="00441372" w:rsidRDefault="008422C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422C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10 April 2019</w:t>
            </w:r>
            <w:bookmarkStart w:id="65" w:name="sps11a"/>
            <w:bookmarkEnd w:id="65"/>
          </w:p>
          <w:p w:rsidR="00EA4725" w:rsidRPr="00441372" w:rsidRDefault="008422CF"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0138F" w:rsidRPr="00C67A38" w:rsidTr="00F3021D">
        <w:tc>
          <w:tcPr>
            <w:tcW w:w="707" w:type="dxa"/>
            <w:tcBorders>
              <w:top w:val="single" w:sz="6" w:space="0" w:color="auto"/>
              <w:bottom w:val="single" w:sz="6" w:space="0" w:color="auto"/>
            </w:tcBorders>
            <w:shd w:val="clear" w:color="auto" w:fill="auto"/>
          </w:tcPr>
          <w:p w:rsidR="00EA4725" w:rsidRPr="00441372" w:rsidRDefault="008422C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422CF"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bookmarkEnd w:id="72"/>
          </w:p>
          <w:p w:rsidR="00EA4725" w:rsidRPr="00441372" w:rsidRDefault="008422C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C44A0E" w:rsidRPr="0065690F" w:rsidRDefault="008422CF" w:rsidP="00441372">
            <w:r w:rsidRPr="0065690F">
              <w:t>Indonesian Agricultural Quarantine Agency</w:t>
            </w:r>
          </w:p>
          <w:p w:rsidR="00C44A0E" w:rsidRPr="0065690F" w:rsidRDefault="008422CF" w:rsidP="00441372">
            <w:r w:rsidRPr="0065690F">
              <w:t>Ministry of Agriculture</w:t>
            </w:r>
          </w:p>
          <w:p w:rsidR="00C44A0E" w:rsidRPr="0065690F" w:rsidRDefault="008422CF" w:rsidP="00441372">
            <w:r w:rsidRPr="0065690F">
              <w:t>Jl. Harsono RM No. 3 Building E, Floor 1, 3, 5, 7</w:t>
            </w:r>
          </w:p>
          <w:p w:rsidR="00C44A0E" w:rsidRPr="00755158" w:rsidRDefault="008422CF" w:rsidP="00441372">
            <w:pPr>
              <w:rPr>
                <w:lang w:val="es-ES"/>
              </w:rPr>
            </w:pPr>
            <w:r w:rsidRPr="00755158">
              <w:rPr>
                <w:lang w:val="es-ES"/>
              </w:rPr>
              <w:t>Ragunan Jakarta 12550</w:t>
            </w:r>
          </w:p>
          <w:p w:rsidR="00C44A0E" w:rsidRPr="00755158" w:rsidRDefault="008422CF" w:rsidP="00441372">
            <w:pPr>
              <w:rPr>
                <w:lang w:val="es-ES"/>
              </w:rPr>
            </w:pPr>
            <w:r w:rsidRPr="00755158">
              <w:rPr>
                <w:lang w:val="es-ES"/>
              </w:rPr>
              <w:t>INDONESIA</w:t>
            </w:r>
          </w:p>
          <w:p w:rsidR="00C44A0E" w:rsidRPr="00755158" w:rsidRDefault="008422CF" w:rsidP="00441372">
            <w:pPr>
              <w:rPr>
                <w:lang w:val="es-ES"/>
              </w:rPr>
            </w:pPr>
            <w:r>
              <w:rPr>
                <w:lang w:val="es-ES"/>
              </w:rPr>
              <w:t>Tel</w:t>
            </w:r>
            <w:r w:rsidR="00DC2FEF" w:rsidRPr="00755158">
              <w:rPr>
                <w:lang w:val="es-ES"/>
              </w:rPr>
              <w:t>/Fax: +(6221) 782 1367</w:t>
            </w:r>
          </w:p>
          <w:p w:rsidR="00C44A0E" w:rsidRPr="0065690F" w:rsidRDefault="008422CF" w:rsidP="00441372">
            <w:r w:rsidRPr="0065690F">
              <w:t xml:space="preserve">E-mail: </w:t>
            </w:r>
            <w:hyperlink r:id="rId9" w:history="1">
              <w:r w:rsidR="00755158" w:rsidRPr="006F6D82">
                <w:rPr>
                  <w:rStyle w:val="Hyperlink"/>
                </w:rPr>
                <w:t>sps.indonesia@pertanian.go.id</w:t>
              </w:r>
            </w:hyperlink>
            <w:r w:rsidR="00755158">
              <w:t xml:space="preserve"> </w:t>
            </w:r>
          </w:p>
          <w:p w:rsidR="00C44A0E" w:rsidRPr="0065690F" w:rsidRDefault="008422CF" w:rsidP="00441372">
            <w:r w:rsidRPr="0065690F">
              <w:t>Website: https//:www.karantina.pertanian.go.id</w:t>
            </w:r>
          </w:p>
          <w:p w:rsidR="00C44A0E" w:rsidRPr="0065690F" w:rsidRDefault="008422CF" w:rsidP="00441372">
            <w:r w:rsidRPr="0065690F">
              <w:t> </w:t>
            </w:r>
          </w:p>
          <w:p w:rsidR="00C44A0E" w:rsidRPr="0065690F" w:rsidRDefault="008422CF" w:rsidP="00441372">
            <w:r w:rsidRPr="0065690F">
              <w:t>Fish Quarantine and Inspection Agency (FQIA)</w:t>
            </w:r>
          </w:p>
          <w:p w:rsidR="00C44A0E" w:rsidRPr="0065690F" w:rsidRDefault="008422CF" w:rsidP="00441372">
            <w:r w:rsidRPr="0065690F">
              <w:t>Ministry of Marine Affairs and Fisheries</w:t>
            </w:r>
          </w:p>
          <w:p w:rsidR="00C44A0E" w:rsidRPr="00755158" w:rsidRDefault="008422CF" w:rsidP="00441372">
            <w:pPr>
              <w:rPr>
                <w:lang w:val="es-ES"/>
              </w:rPr>
            </w:pPr>
            <w:r w:rsidRPr="00755158">
              <w:rPr>
                <w:lang w:val="es-ES"/>
              </w:rPr>
              <w:t>Jl. Medan Merdeka Timur No. 16</w:t>
            </w:r>
          </w:p>
          <w:p w:rsidR="00C44A0E" w:rsidRPr="00755158" w:rsidRDefault="008422CF" w:rsidP="00441372">
            <w:pPr>
              <w:rPr>
                <w:lang w:val="es-ES"/>
              </w:rPr>
            </w:pPr>
            <w:r w:rsidRPr="00755158">
              <w:rPr>
                <w:lang w:val="es-ES"/>
              </w:rPr>
              <w:t>Jakarta Pusat 10110</w:t>
            </w:r>
          </w:p>
          <w:p w:rsidR="00C44A0E" w:rsidRPr="00755158" w:rsidRDefault="008422CF" w:rsidP="00441372">
            <w:pPr>
              <w:rPr>
                <w:lang w:val="es-ES"/>
              </w:rPr>
            </w:pPr>
            <w:r w:rsidRPr="00755158">
              <w:rPr>
                <w:lang w:val="es-ES"/>
              </w:rPr>
              <w:t>Indonesia</w:t>
            </w:r>
          </w:p>
          <w:p w:rsidR="00C44A0E" w:rsidRPr="00755158" w:rsidRDefault="008422CF" w:rsidP="00441372">
            <w:pPr>
              <w:rPr>
                <w:lang w:val="es-ES"/>
              </w:rPr>
            </w:pPr>
            <w:r w:rsidRPr="00755158">
              <w:rPr>
                <w:lang w:val="es-ES"/>
              </w:rPr>
              <w:t>Tel.: +(62) 213 519 070 (ext. 8504)</w:t>
            </w:r>
          </w:p>
          <w:p w:rsidR="00C44A0E" w:rsidRPr="00755158" w:rsidRDefault="008422CF" w:rsidP="00441372">
            <w:pPr>
              <w:rPr>
                <w:lang w:val="es-ES"/>
              </w:rPr>
            </w:pPr>
            <w:r w:rsidRPr="00755158">
              <w:rPr>
                <w:lang w:val="es-ES"/>
              </w:rPr>
              <w:t>Fax: +(62) 213 513 275</w:t>
            </w:r>
          </w:p>
          <w:p w:rsidR="00C44A0E" w:rsidRPr="00755158" w:rsidRDefault="008422CF" w:rsidP="00441372">
            <w:pPr>
              <w:rPr>
                <w:lang w:val="es-ES"/>
              </w:rPr>
            </w:pPr>
            <w:r w:rsidRPr="00755158">
              <w:rPr>
                <w:lang w:val="es-ES"/>
              </w:rPr>
              <w:t xml:space="preserve">E-mail: </w:t>
            </w:r>
            <w:hyperlink r:id="rId10" w:history="1">
              <w:r w:rsidR="00755158" w:rsidRPr="006F6D82">
                <w:rPr>
                  <w:rStyle w:val="Hyperlink"/>
                  <w:lang w:val="es-ES"/>
                </w:rPr>
                <w:t>puskari_bkipm@kkp.go.id</w:t>
              </w:r>
            </w:hyperlink>
            <w:r w:rsidR="00755158">
              <w:rPr>
                <w:lang w:val="es-ES"/>
              </w:rPr>
              <w:t xml:space="preserve"> </w:t>
            </w:r>
          </w:p>
          <w:p w:rsidR="00C44A0E" w:rsidRPr="00755158" w:rsidRDefault="00C67A38" w:rsidP="00755158">
            <w:pPr>
              <w:ind w:firstLine="721"/>
              <w:rPr>
                <w:lang w:val="es-ES"/>
              </w:rPr>
            </w:pPr>
            <w:hyperlink r:id="rId11" w:history="1">
              <w:r w:rsidR="008422CF" w:rsidRPr="006F6D82">
                <w:rPr>
                  <w:rStyle w:val="Hyperlink"/>
                  <w:lang w:val="es-ES"/>
                </w:rPr>
                <w:t>hp2.puskari@kkp.go.id</w:t>
              </w:r>
            </w:hyperlink>
            <w:r w:rsidR="008422CF">
              <w:rPr>
                <w:lang w:val="es-ES"/>
              </w:rPr>
              <w:t xml:space="preserve"> </w:t>
            </w:r>
          </w:p>
          <w:p w:rsidR="00C44A0E" w:rsidRPr="00755158" w:rsidRDefault="008422CF" w:rsidP="00441372">
            <w:pPr>
              <w:spacing w:after="120"/>
              <w:rPr>
                <w:lang w:val="es-ES"/>
              </w:rPr>
            </w:pPr>
            <w:r w:rsidRPr="00755158">
              <w:rPr>
                <w:lang w:val="es-ES"/>
              </w:rPr>
              <w:t>Website: https://kkp.go.id/bkipm</w:t>
            </w:r>
            <w:bookmarkStart w:id="79" w:name="sps12d"/>
            <w:bookmarkEnd w:id="79"/>
          </w:p>
        </w:tc>
      </w:tr>
      <w:tr w:rsidR="0070138F" w:rsidRPr="00C67A38" w:rsidTr="00F3021D">
        <w:tc>
          <w:tcPr>
            <w:tcW w:w="707" w:type="dxa"/>
            <w:tcBorders>
              <w:top w:val="single" w:sz="6" w:space="0" w:color="auto"/>
            </w:tcBorders>
            <w:shd w:val="clear" w:color="auto" w:fill="auto"/>
          </w:tcPr>
          <w:p w:rsidR="00EA4725" w:rsidRPr="00441372" w:rsidRDefault="008422CF"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8422C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8422CF" w:rsidP="00F3021D">
            <w:pPr>
              <w:keepNext/>
              <w:keepLines/>
              <w:rPr>
                <w:bCs/>
              </w:rPr>
            </w:pPr>
            <w:r w:rsidRPr="0065690F">
              <w:rPr>
                <w:bCs/>
              </w:rPr>
              <w:t>Indonesian Agricultural Quarantine Agency</w:t>
            </w:r>
          </w:p>
          <w:p w:rsidR="00EA4725" w:rsidRPr="0065690F" w:rsidRDefault="008422CF" w:rsidP="00F3021D">
            <w:pPr>
              <w:keepNext/>
              <w:keepLines/>
              <w:rPr>
                <w:bCs/>
              </w:rPr>
            </w:pPr>
            <w:r w:rsidRPr="0065690F">
              <w:rPr>
                <w:bCs/>
              </w:rPr>
              <w:t>Ministry of Agriculture</w:t>
            </w:r>
          </w:p>
          <w:p w:rsidR="00EA4725" w:rsidRPr="0065690F" w:rsidRDefault="008422CF" w:rsidP="00F3021D">
            <w:pPr>
              <w:keepNext/>
              <w:keepLines/>
              <w:rPr>
                <w:bCs/>
              </w:rPr>
            </w:pPr>
            <w:r w:rsidRPr="0065690F">
              <w:rPr>
                <w:bCs/>
              </w:rPr>
              <w:t>Jl. Harsono RM No. 3 Building E, Floor 1, 3, 5, 7</w:t>
            </w:r>
          </w:p>
          <w:p w:rsidR="00EA4725" w:rsidRPr="00755158" w:rsidRDefault="008422CF" w:rsidP="00F3021D">
            <w:pPr>
              <w:keepNext/>
              <w:keepLines/>
              <w:rPr>
                <w:bCs/>
                <w:lang w:val="es-ES"/>
              </w:rPr>
            </w:pPr>
            <w:r w:rsidRPr="00755158">
              <w:rPr>
                <w:bCs/>
                <w:lang w:val="es-ES"/>
              </w:rPr>
              <w:t>Ragunan Jakarta 12550</w:t>
            </w:r>
          </w:p>
          <w:p w:rsidR="00EA4725" w:rsidRPr="00755158" w:rsidRDefault="008422CF" w:rsidP="00F3021D">
            <w:pPr>
              <w:keepNext/>
              <w:keepLines/>
              <w:rPr>
                <w:bCs/>
                <w:lang w:val="es-ES"/>
              </w:rPr>
            </w:pPr>
            <w:r w:rsidRPr="00755158">
              <w:rPr>
                <w:bCs/>
                <w:lang w:val="es-ES"/>
              </w:rPr>
              <w:t>INDONESIA</w:t>
            </w:r>
          </w:p>
          <w:p w:rsidR="00EA4725" w:rsidRPr="00755158" w:rsidRDefault="008422CF" w:rsidP="00F3021D">
            <w:pPr>
              <w:keepNext/>
              <w:keepLines/>
              <w:rPr>
                <w:bCs/>
                <w:lang w:val="es-ES"/>
              </w:rPr>
            </w:pPr>
            <w:r>
              <w:rPr>
                <w:bCs/>
                <w:lang w:val="es-ES"/>
              </w:rPr>
              <w:t>Tel</w:t>
            </w:r>
            <w:r w:rsidR="00DC2FEF" w:rsidRPr="00755158">
              <w:rPr>
                <w:bCs/>
                <w:lang w:val="es-ES"/>
              </w:rPr>
              <w:t>/Fax: +(62) 217 821 367</w:t>
            </w:r>
          </w:p>
          <w:p w:rsidR="00EA4725" w:rsidRPr="0065690F" w:rsidRDefault="008422CF" w:rsidP="00F3021D">
            <w:pPr>
              <w:keepNext/>
              <w:keepLines/>
              <w:rPr>
                <w:bCs/>
              </w:rPr>
            </w:pPr>
            <w:r>
              <w:rPr>
                <w:bCs/>
              </w:rPr>
              <w:t>E</w:t>
            </w:r>
            <w:r w:rsidR="00DC2FEF" w:rsidRPr="0065690F">
              <w:rPr>
                <w:bCs/>
              </w:rPr>
              <w:t xml:space="preserve">-mail: </w:t>
            </w:r>
            <w:hyperlink r:id="rId12" w:history="1">
              <w:r w:rsidRPr="006F6D82">
                <w:rPr>
                  <w:rStyle w:val="Hyperlink"/>
                  <w:bCs/>
                </w:rPr>
                <w:t>sps.indonesia@pertanian.go.id</w:t>
              </w:r>
            </w:hyperlink>
            <w:r>
              <w:rPr>
                <w:bCs/>
              </w:rPr>
              <w:t xml:space="preserve"> </w:t>
            </w:r>
          </w:p>
          <w:p w:rsidR="00EA4725" w:rsidRPr="0065690F" w:rsidRDefault="008422CF" w:rsidP="00F3021D">
            <w:pPr>
              <w:keepNext/>
              <w:keepLines/>
              <w:rPr>
                <w:bCs/>
              </w:rPr>
            </w:pPr>
            <w:r w:rsidRPr="0065690F">
              <w:rPr>
                <w:bCs/>
              </w:rPr>
              <w:t>website: https//:www.karantina.pertanian.go.id</w:t>
            </w:r>
          </w:p>
          <w:p w:rsidR="00EA4725" w:rsidRPr="0065690F" w:rsidRDefault="008422CF" w:rsidP="00F3021D">
            <w:pPr>
              <w:keepNext/>
              <w:keepLines/>
              <w:rPr>
                <w:bCs/>
              </w:rPr>
            </w:pPr>
            <w:r w:rsidRPr="0065690F">
              <w:rPr>
                <w:bCs/>
              </w:rPr>
              <w:t> </w:t>
            </w:r>
          </w:p>
          <w:p w:rsidR="00EA4725" w:rsidRPr="0065690F" w:rsidRDefault="008422CF" w:rsidP="00F3021D">
            <w:pPr>
              <w:keepNext/>
              <w:keepLines/>
              <w:rPr>
                <w:bCs/>
              </w:rPr>
            </w:pPr>
            <w:r w:rsidRPr="0065690F">
              <w:rPr>
                <w:bCs/>
              </w:rPr>
              <w:t>Fish Quarantine and Inspection Agency (FQIA)</w:t>
            </w:r>
          </w:p>
          <w:p w:rsidR="00EA4725" w:rsidRPr="0065690F" w:rsidRDefault="008422CF" w:rsidP="00F3021D">
            <w:pPr>
              <w:keepNext/>
              <w:keepLines/>
              <w:rPr>
                <w:bCs/>
              </w:rPr>
            </w:pPr>
            <w:r w:rsidRPr="0065690F">
              <w:rPr>
                <w:bCs/>
              </w:rPr>
              <w:t>Ministry of Marine Affairs and Fisheries</w:t>
            </w:r>
          </w:p>
          <w:p w:rsidR="00EA4725" w:rsidRPr="00755158" w:rsidRDefault="008422CF" w:rsidP="00F3021D">
            <w:pPr>
              <w:keepNext/>
              <w:keepLines/>
              <w:rPr>
                <w:bCs/>
                <w:lang w:val="es-ES"/>
              </w:rPr>
            </w:pPr>
            <w:r w:rsidRPr="00755158">
              <w:rPr>
                <w:bCs/>
                <w:lang w:val="es-ES"/>
              </w:rPr>
              <w:t>Jl. Medan Merdeka Timur No. 16</w:t>
            </w:r>
          </w:p>
          <w:p w:rsidR="00EA4725" w:rsidRPr="00755158" w:rsidRDefault="008422CF" w:rsidP="00F3021D">
            <w:pPr>
              <w:keepNext/>
              <w:keepLines/>
              <w:rPr>
                <w:bCs/>
                <w:lang w:val="es-ES"/>
              </w:rPr>
            </w:pPr>
            <w:r w:rsidRPr="00755158">
              <w:rPr>
                <w:bCs/>
                <w:lang w:val="es-ES"/>
              </w:rPr>
              <w:t>Jakarta Pusat 10110</w:t>
            </w:r>
          </w:p>
          <w:p w:rsidR="00EA4725" w:rsidRPr="00755158" w:rsidRDefault="008422CF" w:rsidP="00F3021D">
            <w:pPr>
              <w:keepNext/>
              <w:keepLines/>
              <w:rPr>
                <w:bCs/>
                <w:lang w:val="es-ES"/>
              </w:rPr>
            </w:pPr>
            <w:r w:rsidRPr="00755158">
              <w:rPr>
                <w:bCs/>
                <w:lang w:val="es-ES"/>
              </w:rPr>
              <w:t>Indonesia</w:t>
            </w:r>
          </w:p>
          <w:p w:rsidR="00EA4725" w:rsidRPr="00755158" w:rsidRDefault="008422CF" w:rsidP="00F3021D">
            <w:pPr>
              <w:keepNext/>
              <w:keepLines/>
              <w:rPr>
                <w:bCs/>
                <w:lang w:val="es-ES"/>
              </w:rPr>
            </w:pPr>
            <w:r w:rsidRPr="00755158">
              <w:rPr>
                <w:bCs/>
                <w:lang w:val="es-ES"/>
              </w:rPr>
              <w:t>Tel: +(62) 213 519 070 (ext. 8504)</w:t>
            </w:r>
          </w:p>
          <w:p w:rsidR="00EA4725" w:rsidRPr="00755158" w:rsidRDefault="008422CF" w:rsidP="00F3021D">
            <w:pPr>
              <w:keepNext/>
              <w:keepLines/>
              <w:rPr>
                <w:bCs/>
                <w:lang w:val="es-ES"/>
              </w:rPr>
            </w:pPr>
            <w:r w:rsidRPr="00755158">
              <w:rPr>
                <w:bCs/>
                <w:lang w:val="es-ES"/>
              </w:rPr>
              <w:t>Fax +(62) 213 513 275</w:t>
            </w:r>
          </w:p>
          <w:p w:rsidR="00EA4725" w:rsidRPr="00755158" w:rsidRDefault="008422CF" w:rsidP="00F3021D">
            <w:pPr>
              <w:keepNext/>
              <w:keepLines/>
              <w:rPr>
                <w:bCs/>
                <w:lang w:val="es-ES"/>
              </w:rPr>
            </w:pPr>
            <w:r w:rsidRPr="00755158">
              <w:rPr>
                <w:bCs/>
                <w:lang w:val="es-ES"/>
              </w:rPr>
              <w:t xml:space="preserve">E-mail: </w:t>
            </w:r>
            <w:hyperlink r:id="rId13" w:history="1">
              <w:r w:rsidR="00755158" w:rsidRPr="006F6D82">
                <w:rPr>
                  <w:rStyle w:val="Hyperlink"/>
                  <w:bCs/>
                  <w:lang w:val="es-ES"/>
                </w:rPr>
                <w:t>puskari_bkipm@kkp.go.id</w:t>
              </w:r>
            </w:hyperlink>
            <w:r w:rsidR="00755158">
              <w:rPr>
                <w:bCs/>
                <w:lang w:val="es-ES"/>
              </w:rPr>
              <w:t xml:space="preserve"> </w:t>
            </w:r>
          </w:p>
          <w:p w:rsidR="00EA4725" w:rsidRPr="00755158" w:rsidRDefault="00C67A38" w:rsidP="00755158">
            <w:pPr>
              <w:keepNext/>
              <w:keepLines/>
              <w:ind w:firstLine="721"/>
              <w:rPr>
                <w:bCs/>
                <w:lang w:val="es-ES"/>
              </w:rPr>
            </w:pPr>
            <w:hyperlink r:id="rId14" w:history="1">
              <w:r w:rsidR="008422CF" w:rsidRPr="006F6D82">
                <w:rPr>
                  <w:rStyle w:val="Hyperlink"/>
                  <w:bCs/>
                  <w:lang w:val="es-ES"/>
                </w:rPr>
                <w:t>hp2.puskari@kkp.go.id</w:t>
              </w:r>
            </w:hyperlink>
            <w:r w:rsidR="00755158">
              <w:rPr>
                <w:bCs/>
                <w:lang w:val="es-ES"/>
              </w:rPr>
              <w:t xml:space="preserve"> </w:t>
            </w:r>
          </w:p>
          <w:p w:rsidR="00EA4725" w:rsidRPr="00755158" w:rsidRDefault="008422CF" w:rsidP="00F3021D">
            <w:pPr>
              <w:keepNext/>
              <w:keepLines/>
              <w:spacing w:after="120"/>
              <w:rPr>
                <w:bCs/>
                <w:lang w:val="es-ES"/>
              </w:rPr>
            </w:pPr>
            <w:r w:rsidRPr="00755158">
              <w:rPr>
                <w:bCs/>
                <w:lang w:val="es-ES"/>
              </w:rPr>
              <w:t>Website: https://kkp.go.id/bkipm</w:t>
            </w:r>
            <w:bookmarkStart w:id="86" w:name="sps13c"/>
            <w:bookmarkEnd w:id="86"/>
          </w:p>
        </w:tc>
      </w:tr>
    </w:tbl>
    <w:p w:rsidR="007141CF" w:rsidRPr="00755158" w:rsidRDefault="007141CF" w:rsidP="00441372">
      <w:pPr>
        <w:rPr>
          <w:lang w:val="es-ES"/>
        </w:rPr>
      </w:pPr>
    </w:p>
    <w:sectPr w:rsidR="007141CF" w:rsidRPr="00755158" w:rsidSect="00755158">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ED6" w:rsidRDefault="008422CF">
      <w:r>
        <w:separator/>
      </w:r>
    </w:p>
  </w:endnote>
  <w:endnote w:type="continuationSeparator" w:id="0">
    <w:p w:rsidR="004E2ED6" w:rsidRDefault="0084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55158" w:rsidRDefault="008422CF" w:rsidP="0075515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55158" w:rsidRDefault="008422CF" w:rsidP="0075515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8422C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ED6" w:rsidRDefault="008422CF">
      <w:r>
        <w:separator/>
      </w:r>
    </w:p>
  </w:footnote>
  <w:footnote w:type="continuationSeparator" w:id="0">
    <w:p w:rsidR="004E2ED6" w:rsidRDefault="00842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158" w:rsidRPr="00755158" w:rsidRDefault="008422CF" w:rsidP="00755158">
    <w:pPr>
      <w:pStyle w:val="Header"/>
      <w:pBdr>
        <w:bottom w:val="single" w:sz="4" w:space="1" w:color="auto"/>
      </w:pBdr>
      <w:tabs>
        <w:tab w:val="clear" w:pos="4513"/>
        <w:tab w:val="clear" w:pos="9027"/>
      </w:tabs>
      <w:jc w:val="center"/>
    </w:pPr>
    <w:r w:rsidRPr="00755158">
      <w:t>G/SPS/N/IDN/135</w:t>
    </w:r>
  </w:p>
  <w:p w:rsidR="00755158" w:rsidRPr="00755158" w:rsidRDefault="00755158" w:rsidP="00755158">
    <w:pPr>
      <w:pStyle w:val="Header"/>
      <w:pBdr>
        <w:bottom w:val="single" w:sz="4" w:space="1" w:color="auto"/>
      </w:pBdr>
      <w:tabs>
        <w:tab w:val="clear" w:pos="4513"/>
        <w:tab w:val="clear" w:pos="9027"/>
      </w:tabs>
      <w:jc w:val="center"/>
    </w:pPr>
  </w:p>
  <w:p w:rsidR="00755158" w:rsidRPr="00755158" w:rsidRDefault="008422CF" w:rsidP="00755158">
    <w:pPr>
      <w:pStyle w:val="Header"/>
      <w:pBdr>
        <w:bottom w:val="single" w:sz="4" w:space="1" w:color="auto"/>
      </w:pBdr>
      <w:tabs>
        <w:tab w:val="clear" w:pos="4513"/>
        <w:tab w:val="clear" w:pos="9027"/>
      </w:tabs>
      <w:jc w:val="center"/>
    </w:pPr>
    <w:r w:rsidRPr="00755158">
      <w:t xml:space="preserve">- </w:t>
    </w:r>
    <w:r w:rsidRPr="00755158">
      <w:fldChar w:fldCharType="begin"/>
    </w:r>
    <w:r w:rsidRPr="00755158">
      <w:instrText xml:space="preserve"> PAGE </w:instrText>
    </w:r>
    <w:r w:rsidRPr="00755158">
      <w:fldChar w:fldCharType="separate"/>
    </w:r>
    <w:r w:rsidRPr="00755158">
      <w:rPr>
        <w:noProof/>
      </w:rPr>
      <w:t>2</w:t>
    </w:r>
    <w:r w:rsidRPr="00755158">
      <w:fldChar w:fldCharType="end"/>
    </w:r>
    <w:r w:rsidRPr="00755158">
      <w:t xml:space="preserve"> -</w:t>
    </w:r>
  </w:p>
  <w:p w:rsidR="00EA4725" w:rsidRPr="00755158" w:rsidRDefault="00EA4725" w:rsidP="0075515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158" w:rsidRPr="00755158" w:rsidRDefault="008422CF" w:rsidP="00755158">
    <w:pPr>
      <w:pStyle w:val="Header"/>
      <w:pBdr>
        <w:bottom w:val="single" w:sz="4" w:space="1" w:color="auto"/>
      </w:pBdr>
      <w:tabs>
        <w:tab w:val="clear" w:pos="4513"/>
        <w:tab w:val="clear" w:pos="9027"/>
      </w:tabs>
      <w:jc w:val="center"/>
    </w:pPr>
    <w:r w:rsidRPr="00755158">
      <w:t>G/SPS/N/IDN/135</w:t>
    </w:r>
  </w:p>
  <w:p w:rsidR="00755158" w:rsidRPr="00755158" w:rsidRDefault="00755158" w:rsidP="00755158">
    <w:pPr>
      <w:pStyle w:val="Header"/>
      <w:pBdr>
        <w:bottom w:val="single" w:sz="4" w:space="1" w:color="auto"/>
      </w:pBdr>
      <w:tabs>
        <w:tab w:val="clear" w:pos="4513"/>
        <w:tab w:val="clear" w:pos="9027"/>
      </w:tabs>
      <w:jc w:val="center"/>
    </w:pPr>
  </w:p>
  <w:p w:rsidR="00755158" w:rsidRPr="00755158" w:rsidRDefault="008422CF" w:rsidP="00755158">
    <w:pPr>
      <w:pStyle w:val="Header"/>
      <w:pBdr>
        <w:bottom w:val="single" w:sz="4" w:space="1" w:color="auto"/>
      </w:pBdr>
      <w:tabs>
        <w:tab w:val="clear" w:pos="4513"/>
        <w:tab w:val="clear" w:pos="9027"/>
      </w:tabs>
      <w:jc w:val="center"/>
    </w:pPr>
    <w:r w:rsidRPr="00755158">
      <w:t xml:space="preserve">- </w:t>
    </w:r>
    <w:r w:rsidRPr="00755158">
      <w:fldChar w:fldCharType="begin"/>
    </w:r>
    <w:r w:rsidRPr="00755158">
      <w:instrText xml:space="preserve"> PAGE </w:instrText>
    </w:r>
    <w:r w:rsidRPr="00755158">
      <w:fldChar w:fldCharType="separate"/>
    </w:r>
    <w:r w:rsidRPr="00755158">
      <w:rPr>
        <w:noProof/>
      </w:rPr>
      <w:t>2</w:t>
    </w:r>
    <w:r w:rsidRPr="00755158">
      <w:fldChar w:fldCharType="end"/>
    </w:r>
    <w:r w:rsidRPr="00755158">
      <w:t xml:space="preserve"> -</w:t>
    </w:r>
  </w:p>
  <w:p w:rsidR="00EA4725" w:rsidRPr="00755158" w:rsidRDefault="00EA4725" w:rsidP="0075515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0138F"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8422CF" w:rsidP="00422B6F">
          <w:pPr>
            <w:jc w:val="right"/>
            <w:rPr>
              <w:b/>
              <w:color w:val="FF0000"/>
              <w:szCs w:val="16"/>
            </w:rPr>
          </w:pPr>
          <w:r>
            <w:rPr>
              <w:b/>
              <w:color w:val="FF0000"/>
              <w:szCs w:val="16"/>
            </w:rPr>
            <w:t xml:space="preserve"> </w:t>
          </w:r>
        </w:p>
      </w:tc>
    </w:tr>
    <w:bookmarkEnd w:id="87"/>
    <w:tr w:rsidR="0070138F" w:rsidTr="00EE3CAF">
      <w:trPr>
        <w:trHeight w:val="213"/>
        <w:jc w:val="center"/>
      </w:trPr>
      <w:tc>
        <w:tcPr>
          <w:tcW w:w="3794" w:type="dxa"/>
          <w:vMerge w:val="restart"/>
          <w:shd w:val="clear" w:color="auto" w:fill="FFFFFF"/>
          <w:tcMar>
            <w:left w:w="0" w:type="dxa"/>
            <w:right w:w="0" w:type="dxa"/>
          </w:tcMar>
        </w:tcPr>
        <w:p w:rsidR="00ED54E0" w:rsidRPr="00EA4725" w:rsidRDefault="008422CF"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79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70138F"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755158" w:rsidRDefault="008422CF" w:rsidP="00656ABC">
          <w:pPr>
            <w:jc w:val="right"/>
            <w:rPr>
              <w:b/>
              <w:szCs w:val="16"/>
            </w:rPr>
          </w:pPr>
          <w:bookmarkStart w:id="88" w:name="bmkSymbols"/>
          <w:r>
            <w:rPr>
              <w:b/>
              <w:szCs w:val="16"/>
            </w:rPr>
            <w:t>G/SPS/N/IDN/135</w:t>
          </w:r>
          <w:bookmarkEnd w:id="88"/>
        </w:p>
      </w:tc>
    </w:tr>
    <w:tr w:rsidR="0070138F"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8422CF" w:rsidP="00422B6F">
          <w:pPr>
            <w:jc w:val="right"/>
            <w:rPr>
              <w:szCs w:val="16"/>
            </w:rPr>
          </w:pPr>
          <w:bookmarkStart w:id="89" w:name="spsDateDistribution"/>
          <w:bookmarkStart w:id="90" w:name="bmkDate"/>
          <w:bookmarkEnd w:id="89"/>
          <w:bookmarkEnd w:id="90"/>
          <w:r>
            <w:rPr>
              <w:szCs w:val="16"/>
            </w:rPr>
            <w:t>1</w:t>
          </w:r>
          <w:r w:rsidR="00C67A38">
            <w:rPr>
              <w:szCs w:val="16"/>
            </w:rPr>
            <w:t>2</w:t>
          </w:r>
          <w:bookmarkStart w:id="91" w:name="_GoBack"/>
          <w:bookmarkEnd w:id="91"/>
          <w:r>
            <w:rPr>
              <w:szCs w:val="16"/>
            </w:rPr>
            <w:t xml:space="preserve"> August 2020</w:t>
          </w:r>
        </w:p>
      </w:tc>
    </w:tr>
    <w:tr w:rsidR="0070138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422CF" w:rsidP="00422B6F">
          <w:pPr>
            <w:jc w:val="left"/>
            <w:rPr>
              <w:b/>
            </w:rPr>
          </w:pPr>
          <w:bookmarkStart w:id="92" w:name="bmkSerial"/>
          <w:r w:rsidRPr="00441372">
            <w:rPr>
              <w:color w:val="FF0000"/>
              <w:szCs w:val="16"/>
            </w:rPr>
            <w:t>(</w:t>
          </w:r>
          <w:bookmarkStart w:id="93" w:name="spsSerialNumber"/>
          <w:bookmarkEnd w:id="93"/>
          <w:r>
            <w:rPr>
              <w:color w:val="FF0000"/>
              <w:szCs w:val="16"/>
            </w:rPr>
            <w:t>20-</w:t>
          </w:r>
          <w:r w:rsidR="00CC74D7">
            <w:rPr>
              <w:color w:val="FF0000"/>
              <w:szCs w:val="16"/>
            </w:rPr>
            <w:t>5527</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8422CF"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70138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422CF"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8422CF"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3C20E6C">
      <w:start w:val="1"/>
      <w:numFmt w:val="decimal"/>
      <w:pStyle w:val="SummaryText"/>
      <w:lvlText w:val="%1."/>
      <w:lvlJc w:val="left"/>
      <w:pPr>
        <w:ind w:left="360" w:hanging="360"/>
      </w:pPr>
    </w:lvl>
    <w:lvl w:ilvl="1" w:tplc="8402BAD2" w:tentative="1">
      <w:start w:val="1"/>
      <w:numFmt w:val="lowerLetter"/>
      <w:lvlText w:val="%2."/>
      <w:lvlJc w:val="left"/>
      <w:pPr>
        <w:ind w:left="1080" w:hanging="360"/>
      </w:pPr>
    </w:lvl>
    <w:lvl w:ilvl="2" w:tplc="C4FC9A6A" w:tentative="1">
      <w:start w:val="1"/>
      <w:numFmt w:val="lowerRoman"/>
      <w:lvlText w:val="%3."/>
      <w:lvlJc w:val="right"/>
      <w:pPr>
        <w:ind w:left="1800" w:hanging="180"/>
      </w:pPr>
    </w:lvl>
    <w:lvl w:ilvl="3" w:tplc="49CA3AC4" w:tentative="1">
      <w:start w:val="1"/>
      <w:numFmt w:val="decimal"/>
      <w:lvlText w:val="%4."/>
      <w:lvlJc w:val="left"/>
      <w:pPr>
        <w:ind w:left="2520" w:hanging="360"/>
      </w:pPr>
    </w:lvl>
    <w:lvl w:ilvl="4" w:tplc="01A688EA" w:tentative="1">
      <w:start w:val="1"/>
      <w:numFmt w:val="lowerLetter"/>
      <w:lvlText w:val="%5."/>
      <w:lvlJc w:val="left"/>
      <w:pPr>
        <w:ind w:left="3240" w:hanging="360"/>
      </w:pPr>
    </w:lvl>
    <w:lvl w:ilvl="5" w:tplc="1FD0E110" w:tentative="1">
      <w:start w:val="1"/>
      <w:numFmt w:val="lowerRoman"/>
      <w:lvlText w:val="%6."/>
      <w:lvlJc w:val="right"/>
      <w:pPr>
        <w:ind w:left="3960" w:hanging="180"/>
      </w:pPr>
    </w:lvl>
    <w:lvl w:ilvl="6" w:tplc="D2EC39C6" w:tentative="1">
      <w:start w:val="1"/>
      <w:numFmt w:val="decimal"/>
      <w:lvlText w:val="%7."/>
      <w:lvlJc w:val="left"/>
      <w:pPr>
        <w:ind w:left="4680" w:hanging="360"/>
      </w:pPr>
    </w:lvl>
    <w:lvl w:ilvl="7" w:tplc="AE2670C0" w:tentative="1">
      <w:start w:val="1"/>
      <w:numFmt w:val="lowerLetter"/>
      <w:lvlText w:val="%8."/>
      <w:lvlJc w:val="left"/>
      <w:pPr>
        <w:ind w:left="5400" w:hanging="360"/>
      </w:pPr>
    </w:lvl>
    <w:lvl w:ilvl="8" w:tplc="DE0624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C2230"/>
    <w:rsid w:val="004E2ED6"/>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6F6D82"/>
    <w:rsid w:val="00700181"/>
    <w:rsid w:val="0070138F"/>
    <w:rsid w:val="00713BFD"/>
    <w:rsid w:val="007141CF"/>
    <w:rsid w:val="007333DF"/>
    <w:rsid w:val="00745146"/>
    <w:rsid w:val="00755158"/>
    <w:rsid w:val="007577E3"/>
    <w:rsid w:val="00760DB3"/>
    <w:rsid w:val="00785406"/>
    <w:rsid w:val="007B5A4F"/>
    <w:rsid w:val="007B624B"/>
    <w:rsid w:val="007B635B"/>
    <w:rsid w:val="007E510C"/>
    <w:rsid w:val="007E6507"/>
    <w:rsid w:val="007F2B8E"/>
    <w:rsid w:val="00807247"/>
    <w:rsid w:val="00821CFF"/>
    <w:rsid w:val="008363D8"/>
    <w:rsid w:val="00840C2B"/>
    <w:rsid w:val="008422CF"/>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44A0E"/>
    <w:rsid w:val="00C65C0C"/>
    <w:rsid w:val="00C67A38"/>
    <w:rsid w:val="00C808FC"/>
    <w:rsid w:val="00C863EB"/>
    <w:rsid w:val="00CC74D7"/>
    <w:rsid w:val="00CD7D97"/>
    <w:rsid w:val="00CE3EE6"/>
    <w:rsid w:val="00CE4BA1"/>
    <w:rsid w:val="00D000C7"/>
    <w:rsid w:val="00D52A9D"/>
    <w:rsid w:val="00D55AAD"/>
    <w:rsid w:val="00D66911"/>
    <w:rsid w:val="00D747AE"/>
    <w:rsid w:val="00D76A9E"/>
    <w:rsid w:val="00D9226C"/>
    <w:rsid w:val="00DA20BD"/>
    <w:rsid w:val="00DB122C"/>
    <w:rsid w:val="00DC2FEF"/>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E400D"/>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1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755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IDN/20_4804_00_x.pdf" TargetMode="External"/><Relationship Id="rId13" Type="http://schemas.openxmlformats.org/officeDocument/2006/relationships/hyperlink" Target="mailto:puskari_bkipm@kkp.go.id"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mbers.wto.org/crnattachments/2020/SPS/IDN/20_4804_00_e.pdf" TargetMode="External"/><Relationship Id="rId12" Type="http://schemas.openxmlformats.org/officeDocument/2006/relationships/hyperlink" Target="mailto:sps.indonesia@pertanian.go.i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p2.puskari@kkp.go.i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uskari_bkipm@kkp.go.id"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sps.indonesia@pertanian.go.id" TargetMode="External"/><Relationship Id="rId14" Type="http://schemas.openxmlformats.org/officeDocument/2006/relationships/hyperlink" Target="mailto:hp2.puskari@kkp.go.id"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756</Words>
  <Characters>4654</Characters>
  <Application>Microsoft Office Word</Application>
  <DocSecurity>0</DocSecurity>
  <Lines>118</Lines>
  <Paragraphs>85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2020-08-12T08:39:00Z</dcterms:created>
  <dcterms:modified xsi:type="dcterms:W3CDTF">2020-08-12T09:31:00Z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G/SPS/N/IDN/135</vt:lpwstr>
  </property>
  <property fmtid="{D5CDD505-2E9C-101B-9397-08002B2CF9AE}" pid="3" name="TitusGUID">
    <vt:lpwstr>4776f692-4887-45d1-9b31-2fbf20676afa</vt:lpwstr>
  </property>
  <property fmtid="{D5CDD505-2E9C-101B-9397-08002B2CF9AE}" pid="4" name="WTOCLASSIFICATION">
    <vt:lpwstr>WTO OFFICIAL</vt:lpwstr>
  </property>
</Properties>
</file>