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23201" w14:textId="77777777" w:rsidR="00EA4725" w:rsidRPr="00441372" w:rsidRDefault="0087691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11AB1" w14:paraId="524F2E81" w14:textId="77777777" w:rsidTr="00F3021D">
        <w:tc>
          <w:tcPr>
            <w:tcW w:w="707" w:type="dxa"/>
            <w:tcBorders>
              <w:bottom w:val="single" w:sz="6" w:space="0" w:color="auto"/>
            </w:tcBorders>
            <w:shd w:val="clear" w:color="auto" w:fill="auto"/>
          </w:tcPr>
          <w:p w14:paraId="778506AF" w14:textId="77777777" w:rsidR="00EA4725" w:rsidRPr="00441372" w:rsidRDefault="00876913" w:rsidP="00441372">
            <w:pPr>
              <w:spacing w:before="120" w:after="120"/>
              <w:jc w:val="left"/>
            </w:pPr>
            <w:r w:rsidRPr="00441372">
              <w:rPr>
                <w:b/>
              </w:rPr>
              <w:t>1.</w:t>
            </w:r>
          </w:p>
        </w:tc>
        <w:tc>
          <w:tcPr>
            <w:tcW w:w="8320" w:type="dxa"/>
            <w:tcBorders>
              <w:bottom w:val="single" w:sz="6" w:space="0" w:color="auto"/>
            </w:tcBorders>
            <w:shd w:val="clear" w:color="auto" w:fill="auto"/>
          </w:tcPr>
          <w:p w14:paraId="455E5BDD" w14:textId="77777777" w:rsidR="00EA4725" w:rsidRPr="00441372" w:rsidRDefault="0087691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HONG KONG, CHINA</w:t>
            </w:r>
            <w:bookmarkEnd w:id="1"/>
          </w:p>
          <w:p w14:paraId="4FF70387" w14:textId="77777777" w:rsidR="00EA4725" w:rsidRPr="00441372" w:rsidRDefault="0087691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11AB1" w14:paraId="02B69E1D" w14:textId="77777777" w:rsidTr="00F3021D">
        <w:tc>
          <w:tcPr>
            <w:tcW w:w="707" w:type="dxa"/>
            <w:tcBorders>
              <w:top w:val="single" w:sz="6" w:space="0" w:color="auto"/>
              <w:bottom w:val="single" w:sz="6" w:space="0" w:color="auto"/>
            </w:tcBorders>
            <w:shd w:val="clear" w:color="auto" w:fill="auto"/>
          </w:tcPr>
          <w:p w14:paraId="42B7EA3F" w14:textId="77777777" w:rsidR="00EA4725" w:rsidRPr="00441372" w:rsidRDefault="0087691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4A2557F" w14:textId="77777777" w:rsidR="00EA4725" w:rsidRPr="00441372" w:rsidRDefault="00876913"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Environment and Ecology Bureau and Centre for Food Safety of the Food and Environmental Hygiene Department, the Government of the Hong Kong Special Administrative Region</w:t>
            </w:r>
            <w:bookmarkEnd w:id="5"/>
          </w:p>
        </w:tc>
      </w:tr>
      <w:tr w:rsidR="00611AB1" w14:paraId="41764DBA" w14:textId="77777777" w:rsidTr="00F3021D">
        <w:tc>
          <w:tcPr>
            <w:tcW w:w="707" w:type="dxa"/>
            <w:tcBorders>
              <w:top w:val="single" w:sz="6" w:space="0" w:color="auto"/>
              <w:bottom w:val="single" w:sz="6" w:space="0" w:color="auto"/>
            </w:tcBorders>
            <w:shd w:val="clear" w:color="auto" w:fill="auto"/>
          </w:tcPr>
          <w:p w14:paraId="32DC821F" w14:textId="77777777" w:rsidR="00EA4725" w:rsidRPr="00441372" w:rsidRDefault="0087691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078B2F5" w14:textId="77777777" w:rsidR="00EA4725" w:rsidRPr="00441372" w:rsidRDefault="0087691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 for human consumption</w:t>
            </w:r>
            <w:bookmarkEnd w:id="7"/>
          </w:p>
        </w:tc>
      </w:tr>
      <w:tr w:rsidR="00611AB1" w14:paraId="54C75549" w14:textId="77777777" w:rsidTr="00F3021D">
        <w:tc>
          <w:tcPr>
            <w:tcW w:w="707" w:type="dxa"/>
            <w:tcBorders>
              <w:top w:val="single" w:sz="6" w:space="0" w:color="auto"/>
              <w:bottom w:val="single" w:sz="6" w:space="0" w:color="auto"/>
            </w:tcBorders>
            <w:shd w:val="clear" w:color="auto" w:fill="auto"/>
          </w:tcPr>
          <w:p w14:paraId="7290A18C" w14:textId="77777777" w:rsidR="00EA4725" w:rsidRPr="00441372" w:rsidRDefault="0087691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19274EA" w14:textId="77777777" w:rsidR="00EA4725" w:rsidRPr="00441372" w:rsidRDefault="0087691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A9C14FD" w14:textId="77777777" w:rsidR="00EA4725" w:rsidRPr="00441372" w:rsidRDefault="0087691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0DE21E7" w14:textId="77777777" w:rsidR="00EA4725" w:rsidRPr="00441372" w:rsidRDefault="00876913"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11AB1" w14:paraId="181E29CB" w14:textId="77777777" w:rsidTr="00F3021D">
        <w:tc>
          <w:tcPr>
            <w:tcW w:w="707" w:type="dxa"/>
            <w:tcBorders>
              <w:top w:val="single" w:sz="6" w:space="0" w:color="auto"/>
              <w:bottom w:val="single" w:sz="6" w:space="0" w:color="auto"/>
            </w:tcBorders>
            <w:shd w:val="clear" w:color="auto" w:fill="auto"/>
          </w:tcPr>
          <w:p w14:paraId="7E1FBE76" w14:textId="77777777" w:rsidR="00EA4725" w:rsidRPr="00441372" w:rsidRDefault="0087691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2DAB91E" w14:textId="77777777" w:rsidR="00EA4725" w:rsidRPr="00441372" w:rsidRDefault="00876913"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Consultation Document on Proposed Amendments to the Preservatives in Food Regulation (Cap. 132BD)</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and Chinese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193 and 203</w:t>
            </w:r>
            <w:bookmarkEnd w:id="20"/>
          </w:p>
          <w:bookmarkStart w:id="21" w:name="sps5d"/>
          <w:p w14:paraId="3BFC7E4E" w14:textId="77777777" w:rsidR="00EA4725" w:rsidRPr="00441372" w:rsidRDefault="00876913" w:rsidP="00441372">
            <w:pPr>
              <w:spacing w:after="120"/>
            </w:pPr>
            <w:r>
              <w:fldChar w:fldCharType="begin"/>
            </w:r>
            <w:r>
              <w:instrText xml:space="preserve"> HYPERLINK "https://www.cfs.gov.hk/english/whatsnew/whatsnew_fstr/whatsnew_fstr_Proposed_Amendments_Preservatives_Food_Regulation.html" \t "_blank" </w:instrText>
            </w:r>
            <w:r>
              <w:fldChar w:fldCharType="separate"/>
            </w:r>
            <w:r w:rsidRPr="00441372">
              <w:rPr>
                <w:color w:val="0000FF"/>
                <w:u w:val="single"/>
              </w:rPr>
              <w:t>https://www.cfs.gov.hk/english/whatsnew/whatsnew_fstr/whatsnew_fstr_Proposed_Amendments_Preservatives_Food_Regulation.html</w:t>
            </w:r>
            <w:r>
              <w:rPr>
                <w:color w:val="0000FF"/>
                <w:u w:val="single"/>
              </w:rPr>
              <w:fldChar w:fldCharType="end"/>
            </w:r>
            <w:r w:rsidRPr="00441372">
              <w:t xml:space="preserve"> (English)</w:t>
            </w:r>
          </w:p>
          <w:p w14:paraId="608637F9" w14:textId="77777777" w:rsidR="00EA4725" w:rsidRPr="00441372" w:rsidRDefault="000B5467" w:rsidP="00441372">
            <w:pPr>
              <w:spacing w:after="120"/>
            </w:pPr>
            <w:hyperlink r:id="rId8" w:tgtFrame="_blank" w:history="1">
              <w:r w:rsidR="00876913" w:rsidRPr="00441372">
                <w:rPr>
                  <w:color w:val="0000FF"/>
                  <w:u w:val="single"/>
                </w:rPr>
                <w:t>https://www.cfs.gov.hk/tc_chi/whatsnew/whatsnew_fstr/whatsnew_fstr_Proposed_Amendments_Preservatives_Food_Regulation.html</w:t>
              </w:r>
            </w:hyperlink>
            <w:r w:rsidR="00876913" w:rsidRPr="00441372">
              <w:t xml:space="preserve"> (Chinese)</w:t>
            </w:r>
            <w:bookmarkEnd w:id="21"/>
          </w:p>
        </w:tc>
      </w:tr>
      <w:tr w:rsidR="00611AB1" w14:paraId="6F6E223F" w14:textId="77777777" w:rsidTr="00F3021D">
        <w:tc>
          <w:tcPr>
            <w:tcW w:w="707" w:type="dxa"/>
            <w:tcBorders>
              <w:top w:val="single" w:sz="6" w:space="0" w:color="auto"/>
              <w:bottom w:val="single" w:sz="6" w:space="0" w:color="auto"/>
            </w:tcBorders>
            <w:shd w:val="clear" w:color="auto" w:fill="auto"/>
          </w:tcPr>
          <w:p w14:paraId="58361E85" w14:textId="77777777" w:rsidR="00EA4725" w:rsidRPr="00441372" w:rsidRDefault="0087691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F3DC2FD" w14:textId="77777777" w:rsidR="00EA4725" w:rsidRPr="00441372" w:rsidRDefault="00876913"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Government of the Hong Kong Special Administrative Region proposes, through legislative amendments, to update the regulatory control of preservatives and antioxidants in food, with a view to enhancing protection for consumers, promoting harmonization of local and international food safety standards, and facilitating the food trade. The exercise mainly involves updating the definitions of "preservative" and "antioxidant", the list of permitted preservatives and antioxidants as well as the maximum permitted levels of such permitted preservatives and antioxidants in specified food.</w:t>
            </w:r>
            <w:bookmarkEnd w:id="23"/>
          </w:p>
        </w:tc>
      </w:tr>
      <w:tr w:rsidR="00611AB1" w14:paraId="4E6E55E1" w14:textId="77777777" w:rsidTr="00F3021D">
        <w:tc>
          <w:tcPr>
            <w:tcW w:w="707" w:type="dxa"/>
            <w:tcBorders>
              <w:top w:val="single" w:sz="6" w:space="0" w:color="auto"/>
              <w:bottom w:val="single" w:sz="6" w:space="0" w:color="auto"/>
            </w:tcBorders>
            <w:shd w:val="clear" w:color="auto" w:fill="auto"/>
          </w:tcPr>
          <w:p w14:paraId="6F24CFE2" w14:textId="77777777" w:rsidR="00EA4725" w:rsidRPr="00441372" w:rsidRDefault="0087691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247FAD3" w14:textId="77777777" w:rsidR="00EA4725" w:rsidRPr="00441372" w:rsidRDefault="0087691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11AB1" w14:paraId="7423DBA9" w14:textId="77777777" w:rsidTr="00F3021D">
        <w:tc>
          <w:tcPr>
            <w:tcW w:w="707" w:type="dxa"/>
            <w:tcBorders>
              <w:top w:val="single" w:sz="6" w:space="0" w:color="auto"/>
              <w:bottom w:val="single" w:sz="6" w:space="0" w:color="auto"/>
            </w:tcBorders>
            <w:shd w:val="clear" w:color="auto" w:fill="auto"/>
          </w:tcPr>
          <w:p w14:paraId="79E181DC" w14:textId="77777777" w:rsidR="00EA4725" w:rsidRPr="00441372" w:rsidRDefault="0087691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B3FCF0E" w14:textId="77777777" w:rsidR="00EA4725" w:rsidRPr="00441372" w:rsidRDefault="0087691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9F728EC" w14:textId="77777777" w:rsidR="00EA4725" w:rsidRPr="00441372" w:rsidRDefault="00876913"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CODEX STAN 192-1995</w:t>
            </w:r>
            <w:bookmarkEnd w:id="39"/>
          </w:p>
          <w:p w14:paraId="59E9C198" w14:textId="77777777" w:rsidR="00EA4725" w:rsidRPr="00441372" w:rsidRDefault="00876913"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7B4D894" w14:textId="77777777" w:rsidR="00EA4725" w:rsidRPr="00441372" w:rsidRDefault="00876913"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FE5A956" w14:textId="77777777" w:rsidR="00EA4725" w:rsidRPr="00441372" w:rsidRDefault="00876913"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589E46F2" w14:textId="77777777" w:rsidR="00EA4725" w:rsidRPr="00441372" w:rsidRDefault="00876913" w:rsidP="000069D4">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4B1491BF" w14:textId="77777777" w:rsidR="00EA4725" w:rsidRPr="00441372" w:rsidRDefault="00876913"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6F283270" w14:textId="77777777" w:rsidR="00EA4725" w:rsidRPr="00441372" w:rsidRDefault="0087691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611AB1" w14:paraId="026F44F6" w14:textId="77777777" w:rsidTr="00F3021D">
        <w:tc>
          <w:tcPr>
            <w:tcW w:w="707" w:type="dxa"/>
            <w:tcBorders>
              <w:top w:val="single" w:sz="6" w:space="0" w:color="auto"/>
              <w:bottom w:val="single" w:sz="6" w:space="0" w:color="auto"/>
            </w:tcBorders>
            <w:shd w:val="clear" w:color="auto" w:fill="auto"/>
          </w:tcPr>
          <w:p w14:paraId="1EAECEAB" w14:textId="77777777" w:rsidR="00EA4725" w:rsidRPr="00441372" w:rsidRDefault="0087691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33B3BBB" w14:textId="77777777" w:rsidR="00EA4725" w:rsidRPr="00441372" w:rsidRDefault="0087691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611AB1" w14:paraId="50C95D4C" w14:textId="77777777" w:rsidTr="00F3021D">
        <w:tc>
          <w:tcPr>
            <w:tcW w:w="707" w:type="dxa"/>
            <w:tcBorders>
              <w:top w:val="single" w:sz="6" w:space="0" w:color="auto"/>
              <w:bottom w:val="single" w:sz="6" w:space="0" w:color="auto"/>
            </w:tcBorders>
            <w:shd w:val="clear" w:color="auto" w:fill="auto"/>
          </w:tcPr>
          <w:p w14:paraId="01B5448C" w14:textId="77777777" w:rsidR="00EA4725" w:rsidRPr="00441372" w:rsidRDefault="0087691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21364AA" w14:textId="77777777" w:rsidR="00EA4725" w:rsidRPr="00441372" w:rsidRDefault="0087691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notified.</w:t>
            </w:r>
            <w:bookmarkEnd w:id="59"/>
          </w:p>
          <w:p w14:paraId="5D0981E7" w14:textId="77777777" w:rsidR="00EA4725" w:rsidRPr="00441372" w:rsidRDefault="0087691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notified.</w:t>
            </w:r>
            <w:bookmarkEnd w:id="61"/>
          </w:p>
        </w:tc>
      </w:tr>
      <w:tr w:rsidR="00611AB1" w14:paraId="32AC7726" w14:textId="77777777" w:rsidTr="00F3021D">
        <w:tc>
          <w:tcPr>
            <w:tcW w:w="707" w:type="dxa"/>
            <w:tcBorders>
              <w:top w:val="single" w:sz="6" w:space="0" w:color="auto"/>
              <w:bottom w:val="single" w:sz="6" w:space="0" w:color="auto"/>
            </w:tcBorders>
            <w:shd w:val="clear" w:color="auto" w:fill="auto"/>
          </w:tcPr>
          <w:p w14:paraId="580D1967" w14:textId="77777777" w:rsidR="00EA4725" w:rsidRPr="00441372" w:rsidRDefault="0087691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9947ABC" w14:textId="77777777" w:rsidR="00EA4725" w:rsidRPr="00441372" w:rsidRDefault="00876913"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notified.</w:t>
            </w:r>
            <w:bookmarkEnd w:id="65"/>
          </w:p>
          <w:p w14:paraId="20352A82" w14:textId="77777777" w:rsidR="00EA4725" w:rsidRPr="00441372" w:rsidRDefault="00876913"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11AB1" w14:paraId="657F6177" w14:textId="77777777" w:rsidTr="00F3021D">
        <w:tc>
          <w:tcPr>
            <w:tcW w:w="707" w:type="dxa"/>
            <w:tcBorders>
              <w:top w:val="single" w:sz="6" w:space="0" w:color="auto"/>
              <w:bottom w:val="single" w:sz="6" w:space="0" w:color="auto"/>
            </w:tcBorders>
            <w:shd w:val="clear" w:color="auto" w:fill="auto"/>
          </w:tcPr>
          <w:p w14:paraId="1D63AFF1" w14:textId="77777777" w:rsidR="00EA4725" w:rsidRPr="00441372" w:rsidRDefault="0087691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46180CD" w14:textId="77777777" w:rsidR="00EA4725" w:rsidRPr="00441372" w:rsidRDefault="00876913"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28 August 2023</w:t>
            </w:r>
            <w:bookmarkEnd w:id="72"/>
          </w:p>
          <w:p w14:paraId="7B97008D" w14:textId="77777777" w:rsidR="00EA4725" w:rsidRPr="00441372" w:rsidRDefault="00876913"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AFD1762" w14:textId="77777777" w:rsidR="00F20333" w:rsidRPr="0065690F" w:rsidRDefault="00876913" w:rsidP="00441372">
            <w:r w:rsidRPr="0065690F">
              <w:t>Centre for Food Safety</w:t>
            </w:r>
          </w:p>
          <w:p w14:paraId="0A76F5AD" w14:textId="77777777" w:rsidR="00F20333" w:rsidRPr="0065690F" w:rsidRDefault="00876913" w:rsidP="00441372">
            <w:r w:rsidRPr="0065690F">
              <w:t>Food and Environmental Hygiene Department</w:t>
            </w:r>
          </w:p>
          <w:p w14:paraId="10BBB70E" w14:textId="77777777" w:rsidR="00F20333" w:rsidRPr="0065690F" w:rsidRDefault="00876913" w:rsidP="00441372">
            <w:r w:rsidRPr="0065690F">
              <w:t>43/F, Queensway Government Offices</w:t>
            </w:r>
          </w:p>
          <w:p w14:paraId="0C6A5953" w14:textId="77777777" w:rsidR="00F20333" w:rsidRPr="0065690F" w:rsidRDefault="00876913" w:rsidP="00441372">
            <w:r w:rsidRPr="0065690F">
              <w:t>66 Queensway, Hong Kong</w:t>
            </w:r>
          </w:p>
          <w:p w14:paraId="66F17255" w14:textId="77777777" w:rsidR="00F20333" w:rsidRPr="004C762F" w:rsidRDefault="00876913" w:rsidP="00441372">
            <w:pPr>
              <w:rPr>
                <w:lang w:val="fr-CH"/>
              </w:rPr>
            </w:pPr>
            <w:r w:rsidRPr="004C762F">
              <w:rPr>
                <w:lang w:val="fr-CH"/>
              </w:rPr>
              <w:t>Fax: +(852) 2893 3547</w:t>
            </w:r>
          </w:p>
          <w:p w14:paraId="57BC1506" w14:textId="77777777" w:rsidR="00F20333" w:rsidRPr="004C762F" w:rsidRDefault="00876913" w:rsidP="00441372">
            <w:pPr>
              <w:spacing w:after="120"/>
              <w:rPr>
                <w:lang w:val="fr-CH"/>
              </w:rPr>
            </w:pPr>
            <w:r w:rsidRPr="004C762F">
              <w:rPr>
                <w:lang w:val="fr-CH"/>
              </w:rPr>
              <w:t>E-mail:</w:t>
            </w:r>
            <w:r>
              <w:rPr>
                <w:lang w:val="fr-CH"/>
              </w:rPr>
              <w:t xml:space="preserve"> </w:t>
            </w:r>
            <w:hyperlink r:id="rId9" w:history="1">
              <w:r w:rsidRPr="00725E77">
                <w:rPr>
                  <w:rStyle w:val="Hyperlink"/>
                  <w:lang w:val="fr-CH"/>
                </w:rPr>
                <w:t>Preservative_consultation@fehd.gov.hk</w:t>
              </w:r>
            </w:hyperlink>
            <w:bookmarkEnd w:id="79"/>
          </w:p>
        </w:tc>
      </w:tr>
      <w:tr w:rsidR="00611AB1" w14:paraId="76D8E1F9" w14:textId="77777777" w:rsidTr="00F3021D">
        <w:tc>
          <w:tcPr>
            <w:tcW w:w="707" w:type="dxa"/>
            <w:tcBorders>
              <w:top w:val="single" w:sz="6" w:space="0" w:color="auto"/>
            </w:tcBorders>
            <w:shd w:val="clear" w:color="auto" w:fill="auto"/>
          </w:tcPr>
          <w:p w14:paraId="62CB0DB6" w14:textId="77777777" w:rsidR="00EA4725" w:rsidRPr="00441372" w:rsidRDefault="0087691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2D9E625" w14:textId="77777777" w:rsidR="00EA4725" w:rsidRPr="00441372" w:rsidRDefault="00876913"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C5EE9EB" w14:textId="77777777" w:rsidR="00EA4725" w:rsidRPr="0065690F" w:rsidRDefault="00876913" w:rsidP="00F3021D">
            <w:pPr>
              <w:keepNext/>
              <w:keepLines/>
              <w:rPr>
                <w:bCs/>
              </w:rPr>
            </w:pPr>
            <w:r w:rsidRPr="0065690F">
              <w:rPr>
                <w:bCs/>
              </w:rPr>
              <w:t>Centre for Food Safety</w:t>
            </w:r>
          </w:p>
          <w:p w14:paraId="004092FF" w14:textId="77777777" w:rsidR="00EA4725" w:rsidRPr="0065690F" w:rsidRDefault="00876913" w:rsidP="00F3021D">
            <w:pPr>
              <w:keepNext/>
              <w:keepLines/>
              <w:rPr>
                <w:bCs/>
              </w:rPr>
            </w:pPr>
            <w:r w:rsidRPr="0065690F">
              <w:rPr>
                <w:bCs/>
              </w:rPr>
              <w:t>Food and Environmental Hygiene Department</w:t>
            </w:r>
          </w:p>
          <w:p w14:paraId="48540412" w14:textId="77777777" w:rsidR="00EA4725" w:rsidRPr="0065690F" w:rsidRDefault="00876913" w:rsidP="00F3021D">
            <w:pPr>
              <w:keepNext/>
              <w:keepLines/>
              <w:rPr>
                <w:bCs/>
              </w:rPr>
            </w:pPr>
            <w:r w:rsidRPr="0065690F">
              <w:rPr>
                <w:bCs/>
              </w:rPr>
              <w:t>43/F, Queensway Government Offices</w:t>
            </w:r>
          </w:p>
          <w:p w14:paraId="5A2D12A9" w14:textId="77777777" w:rsidR="00EA4725" w:rsidRPr="0065690F" w:rsidRDefault="00876913" w:rsidP="00F3021D">
            <w:pPr>
              <w:keepNext/>
              <w:keepLines/>
              <w:rPr>
                <w:bCs/>
              </w:rPr>
            </w:pPr>
            <w:r w:rsidRPr="0065690F">
              <w:rPr>
                <w:bCs/>
              </w:rPr>
              <w:t>66 Queensway, Hong Kong</w:t>
            </w:r>
          </w:p>
          <w:p w14:paraId="0E31C9BF" w14:textId="77777777" w:rsidR="00EA4725" w:rsidRPr="004C762F" w:rsidRDefault="00876913" w:rsidP="00F3021D">
            <w:pPr>
              <w:keepNext/>
              <w:keepLines/>
              <w:rPr>
                <w:bCs/>
                <w:lang w:val="fr-CH"/>
              </w:rPr>
            </w:pPr>
            <w:r w:rsidRPr="004C762F">
              <w:rPr>
                <w:bCs/>
                <w:lang w:val="fr-CH"/>
              </w:rPr>
              <w:t>Fax: +(852) 2893 3547</w:t>
            </w:r>
          </w:p>
          <w:p w14:paraId="27154A87" w14:textId="77777777" w:rsidR="00EA4725" w:rsidRPr="004C762F" w:rsidRDefault="00876913" w:rsidP="00F3021D">
            <w:pPr>
              <w:keepNext/>
              <w:keepLines/>
              <w:spacing w:after="120"/>
              <w:rPr>
                <w:bCs/>
                <w:lang w:val="fr-CH"/>
              </w:rPr>
            </w:pPr>
            <w:r w:rsidRPr="004C762F">
              <w:rPr>
                <w:bCs/>
                <w:lang w:val="fr-CH"/>
              </w:rPr>
              <w:t>E-mail:</w:t>
            </w:r>
            <w:r>
              <w:rPr>
                <w:bCs/>
                <w:lang w:val="fr-CH"/>
              </w:rPr>
              <w:t xml:space="preserve"> </w:t>
            </w:r>
            <w:hyperlink r:id="rId10" w:history="1">
              <w:r w:rsidRPr="00725E77">
                <w:rPr>
                  <w:rStyle w:val="Hyperlink"/>
                  <w:bCs/>
                  <w:lang w:val="fr-CH"/>
                </w:rPr>
                <w:t>Preservative_consultation@fehd.gov.hk</w:t>
              </w:r>
            </w:hyperlink>
            <w:bookmarkEnd w:id="86"/>
          </w:p>
        </w:tc>
      </w:tr>
    </w:tbl>
    <w:p w14:paraId="796211DA" w14:textId="77777777" w:rsidR="007141CF" w:rsidRPr="004C762F" w:rsidRDefault="007141CF" w:rsidP="00441372">
      <w:pPr>
        <w:rPr>
          <w:lang w:val="fr-CH"/>
        </w:rPr>
      </w:pPr>
    </w:p>
    <w:sectPr w:rsidR="007141CF" w:rsidRPr="004C762F" w:rsidSect="004C762F">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DD0AD" w14:textId="77777777" w:rsidR="00A50BDF" w:rsidRDefault="00876913">
      <w:r>
        <w:separator/>
      </w:r>
    </w:p>
  </w:endnote>
  <w:endnote w:type="continuationSeparator" w:id="0">
    <w:p w14:paraId="5173A577" w14:textId="77777777" w:rsidR="00A50BDF" w:rsidRDefault="0087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67B5" w14:textId="77777777" w:rsidR="00EA4725" w:rsidRPr="004C762F" w:rsidRDefault="00876913" w:rsidP="004C762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F431" w14:textId="77777777" w:rsidR="00EA4725" w:rsidRPr="004C762F" w:rsidRDefault="00876913" w:rsidP="004C762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E423" w14:textId="56A9565E" w:rsidR="00C863EB" w:rsidRPr="00441372" w:rsidRDefault="0087691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81564" w14:textId="77777777" w:rsidR="00A50BDF" w:rsidRDefault="00876913">
      <w:r>
        <w:separator/>
      </w:r>
    </w:p>
  </w:footnote>
  <w:footnote w:type="continuationSeparator" w:id="0">
    <w:p w14:paraId="73424B6D" w14:textId="77777777" w:rsidR="00A50BDF" w:rsidRDefault="00876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7AC4" w14:textId="5764F21E" w:rsidR="004C762F" w:rsidRPr="004C762F" w:rsidRDefault="00876913" w:rsidP="004C762F">
    <w:pPr>
      <w:pStyle w:val="Header"/>
      <w:pBdr>
        <w:bottom w:val="single" w:sz="4" w:space="1" w:color="auto"/>
      </w:pBdr>
      <w:tabs>
        <w:tab w:val="clear" w:pos="4513"/>
        <w:tab w:val="clear" w:pos="9027"/>
      </w:tabs>
      <w:jc w:val="center"/>
    </w:pPr>
    <w:r w:rsidRPr="004C762F">
      <w:t>G/SPS/N/HKG/48</w:t>
    </w:r>
  </w:p>
  <w:p w14:paraId="21D8B707" w14:textId="77777777" w:rsidR="004C762F" w:rsidRPr="004C762F" w:rsidRDefault="004C762F" w:rsidP="004C762F">
    <w:pPr>
      <w:pStyle w:val="Header"/>
      <w:pBdr>
        <w:bottom w:val="single" w:sz="4" w:space="1" w:color="auto"/>
      </w:pBdr>
      <w:tabs>
        <w:tab w:val="clear" w:pos="4513"/>
        <w:tab w:val="clear" w:pos="9027"/>
      </w:tabs>
      <w:jc w:val="center"/>
    </w:pPr>
  </w:p>
  <w:p w14:paraId="11F24AE8" w14:textId="77777777" w:rsidR="004C762F" w:rsidRPr="004C762F" w:rsidRDefault="00876913" w:rsidP="004C762F">
    <w:pPr>
      <w:pStyle w:val="Header"/>
      <w:pBdr>
        <w:bottom w:val="single" w:sz="4" w:space="1" w:color="auto"/>
      </w:pBdr>
      <w:tabs>
        <w:tab w:val="clear" w:pos="4513"/>
        <w:tab w:val="clear" w:pos="9027"/>
      </w:tabs>
      <w:jc w:val="center"/>
    </w:pPr>
    <w:r w:rsidRPr="004C762F">
      <w:t xml:space="preserve">- </w:t>
    </w:r>
    <w:r w:rsidRPr="004C762F">
      <w:fldChar w:fldCharType="begin"/>
    </w:r>
    <w:r w:rsidRPr="004C762F">
      <w:instrText xml:space="preserve"> PAGE </w:instrText>
    </w:r>
    <w:r w:rsidRPr="004C762F">
      <w:fldChar w:fldCharType="separate"/>
    </w:r>
    <w:r w:rsidRPr="004C762F">
      <w:rPr>
        <w:noProof/>
      </w:rPr>
      <w:t>2</w:t>
    </w:r>
    <w:r w:rsidRPr="004C762F">
      <w:fldChar w:fldCharType="end"/>
    </w:r>
    <w:r w:rsidRPr="004C762F">
      <w:t xml:space="preserve"> -</w:t>
    </w:r>
  </w:p>
  <w:p w14:paraId="17306513" w14:textId="77777777" w:rsidR="00EA4725" w:rsidRPr="004C762F" w:rsidRDefault="00EA4725" w:rsidP="004C762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B5B0" w14:textId="1E73B149" w:rsidR="004C762F" w:rsidRPr="004C762F" w:rsidRDefault="00876913" w:rsidP="004C762F">
    <w:pPr>
      <w:pStyle w:val="Header"/>
      <w:pBdr>
        <w:bottom w:val="single" w:sz="4" w:space="1" w:color="auto"/>
      </w:pBdr>
      <w:tabs>
        <w:tab w:val="clear" w:pos="4513"/>
        <w:tab w:val="clear" w:pos="9027"/>
      </w:tabs>
      <w:jc w:val="center"/>
    </w:pPr>
    <w:r w:rsidRPr="004C762F">
      <w:t>G/SPS/N/HKG/48</w:t>
    </w:r>
  </w:p>
  <w:p w14:paraId="1527DB03" w14:textId="77777777" w:rsidR="004C762F" w:rsidRPr="004C762F" w:rsidRDefault="004C762F" w:rsidP="004C762F">
    <w:pPr>
      <w:pStyle w:val="Header"/>
      <w:pBdr>
        <w:bottom w:val="single" w:sz="4" w:space="1" w:color="auto"/>
      </w:pBdr>
      <w:tabs>
        <w:tab w:val="clear" w:pos="4513"/>
        <w:tab w:val="clear" w:pos="9027"/>
      </w:tabs>
      <w:jc w:val="center"/>
    </w:pPr>
  </w:p>
  <w:p w14:paraId="3509ACCD" w14:textId="77777777" w:rsidR="004C762F" w:rsidRPr="004C762F" w:rsidRDefault="00876913" w:rsidP="004C762F">
    <w:pPr>
      <w:pStyle w:val="Header"/>
      <w:pBdr>
        <w:bottom w:val="single" w:sz="4" w:space="1" w:color="auto"/>
      </w:pBdr>
      <w:tabs>
        <w:tab w:val="clear" w:pos="4513"/>
        <w:tab w:val="clear" w:pos="9027"/>
      </w:tabs>
      <w:jc w:val="center"/>
    </w:pPr>
    <w:r w:rsidRPr="004C762F">
      <w:t xml:space="preserve">- </w:t>
    </w:r>
    <w:r w:rsidRPr="004C762F">
      <w:fldChar w:fldCharType="begin"/>
    </w:r>
    <w:r w:rsidRPr="004C762F">
      <w:instrText xml:space="preserve"> PAGE </w:instrText>
    </w:r>
    <w:r w:rsidRPr="004C762F">
      <w:fldChar w:fldCharType="separate"/>
    </w:r>
    <w:r w:rsidRPr="004C762F">
      <w:rPr>
        <w:noProof/>
      </w:rPr>
      <w:t>2</w:t>
    </w:r>
    <w:r w:rsidRPr="004C762F">
      <w:fldChar w:fldCharType="end"/>
    </w:r>
    <w:r w:rsidRPr="004C762F">
      <w:t xml:space="preserve"> -</w:t>
    </w:r>
  </w:p>
  <w:p w14:paraId="4F36FC7A" w14:textId="77777777" w:rsidR="00EA4725" w:rsidRPr="004C762F" w:rsidRDefault="00EA4725" w:rsidP="004C762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11AB1" w14:paraId="3730A0DB" w14:textId="77777777" w:rsidTr="00EE3CAF">
      <w:trPr>
        <w:trHeight w:val="240"/>
        <w:jc w:val="center"/>
      </w:trPr>
      <w:tc>
        <w:tcPr>
          <w:tcW w:w="3794" w:type="dxa"/>
          <w:shd w:val="clear" w:color="auto" w:fill="FFFFFF"/>
          <w:tcMar>
            <w:left w:w="108" w:type="dxa"/>
            <w:right w:w="108" w:type="dxa"/>
          </w:tcMar>
          <w:vAlign w:val="center"/>
        </w:tcPr>
        <w:p w14:paraId="6619C94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64C4646" w14:textId="77777777" w:rsidR="00ED54E0" w:rsidRPr="00EA4725" w:rsidRDefault="00876913" w:rsidP="00422B6F">
          <w:pPr>
            <w:jc w:val="right"/>
            <w:rPr>
              <w:b/>
              <w:color w:val="FF0000"/>
              <w:szCs w:val="16"/>
            </w:rPr>
          </w:pPr>
          <w:r>
            <w:rPr>
              <w:b/>
              <w:color w:val="FF0000"/>
              <w:szCs w:val="16"/>
            </w:rPr>
            <w:t xml:space="preserve"> </w:t>
          </w:r>
        </w:p>
      </w:tc>
    </w:tr>
    <w:bookmarkEnd w:id="87"/>
    <w:tr w:rsidR="00611AB1" w14:paraId="153DBB68" w14:textId="77777777" w:rsidTr="00EE3CAF">
      <w:trPr>
        <w:trHeight w:val="213"/>
        <w:jc w:val="center"/>
      </w:trPr>
      <w:tc>
        <w:tcPr>
          <w:tcW w:w="3794" w:type="dxa"/>
          <w:vMerge w:val="restart"/>
          <w:shd w:val="clear" w:color="auto" w:fill="FFFFFF"/>
          <w:tcMar>
            <w:left w:w="0" w:type="dxa"/>
            <w:right w:w="0" w:type="dxa"/>
          </w:tcMar>
        </w:tcPr>
        <w:p w14:paraId="5F97B897" w14:textId="77777777" w:rsidR="00ED54E0" w:rsidRPr="00EA4725" w:rsidRDefault="00876913" w:rsidP="00422B6F">
          <w:pPr>
            <w:jc w:val="left"/>
          </w:pPr>
          <w:r>
            <w:rPr>
              <w:noProof/>
              <w:lang w:eastAsia="en-GB"/>
            </w:rPr>
            <w:drawing>
              <wp:inline distT="0" distB="0" distL="0" distR="0" wp14:anchorId="6AEB2B4C" wp14:editId="5AE8ED15">
                <wp:extent cx="2406015" cy="71818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5037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6015" cy="71818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A915A30" w14:textId="77777777" w:rsidR="00ED54E0" w:rsidRPr="00EA4725" w:rsidRDefault="00ED54E0" w:rsidP="00422B6F">
          <w:pPr>
            <w:jc w:val="right"/>
            <w:rPr>
              <w:b/>
              <w:szCs w:val="16"/>
            </w:rPr>
          </w:pPr>
        </w:p>
      </w:tc>
    </w:tr>
    <w:tr w:rsidR="00611AB1" w14:paraId="7F5290EA" w14:textId="77777777" w:rsidTr="00EE3CAF">
      <w:trPr>
        <w:trHeight w:val="868"/>
        <w:jc w:val="center"/>
      </w:trPr>
      <w:tc>
        <w:tcPr>
          <w:tcW w:w="3794" w:type="dxa"/>
          <w:vMerge/>
          <w:shd w:val="clear" w:color="auto" w:fill="FFFFFF"/>
          <w:tcMar>
            <w:left w:w="108" w:type="dxa"/>
            <w:right w:w="108" w:type="dxa"/>
          </w:tcMar>
        </w:tcPr>
        <w:p w14:paraId="7C4B41B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E243D5A" w14:textId="77777777" w:rsidR="004C762F" w:rsidRDefault="00876913" w:rsidP="00656ABC">
          <w:pPr>
            <w:jc w:val="right"/>
            <w:rPr>
              <w:b/>
              <w:szCs w:val="16"/>
            </w:rPr>
          </w:pPr>
          <w:bookmarkStart w:id="88" w:name="bmkSymbols"/>
          <w:r>
            <w:rPr>
              <w:b/>
              <w:szCs w:val="16"/>
            </w:rPr>
            <w:t>G/SPS/N/HKG/48</w:t>
          </w:r>
          <w:bookmarkEnd w:id="88"/>
        </w:p>
      </w:tc>
    </w:tr>
    <w:tr w:rsidR="00611AB1" w14:paraId="3BC9BA14" w14:textId="77777777" w:rsidTr="00EE3CAF">
      <w:trPr>
        <w:trHeight w:val="240"/>
        <w:jc w:val="center"/>
      </w:trPr>
      <w:tc>
        <w:tcPr>
          <w:tcW w:w="3794" w:type="dxa"/>
          <w:vMerge/>
          <w:shd w:val="clear" w:color="auto" w:fill="FFFFFF"/>
          <w:tcMar>
            <w:left w:w="108" w:type="dxa"/>
            <w:right w:w="108" w:type="dxa"/>
          </w:tcMar>
          <w:vAlign w:val="center"/>
        </w:tcPr>
        <w:p w14:paraId="1D8E5E84" w14:textId="77777777" w:rsidR="00ED54E0" w:rsidRPr="00EA4725" w:rsidRDefault="00ED54E0" w:rsidP="00422B6F"/>
      </w:tc>
      <w:tc>
        <w:tcPr>
          <w:tcW w:w="5448" w:type="dxa"/>
          <w:gridSpan w:val="2"/>
          <w:shd w:val="clear" w:color="auto" w:fill="FFFFFF"/>
          <w:tcMar>
            <w:left w:w="108" w:type="dxa"/>
            <w:right w:w="108" w:type="dxa"/>
          </w:tcMar>
          <w:vAlign w:val="center"/>
        </w:tcPr>
        <w:p w14:paraId="79CCAB04" w14:textId="3AE43D35" w:rsidR="00ED54E0" w:rsidRPr="00EA4725" w:rsidRDefault="00256247" w:rsidP="00422B6F">
          <w:pPr>
            <w:jc w:val="right"/>
            <w:rPr>
              <w:szCs w:val="16"/>
            </w:rPr>
          </w:pPr>
          <w:bookmarkStart w:id="89" w:name="spsDateDistribution"/>
          <w:bookmarkStart w:id="90" w:name="bmkDate"/>
          <w:bookmarkEnd w:id="89"/>
          <w:bookmarkEnd w:id="90"/>
          <w:r>
            <w:rPr>
              <w:szCs w:val="16"/>
            </w:rPr>
            <w:t>26 May 2023</w:t>
          </w:r>
        </w:p>
      </w:tc>
    </w:tr>
    <w:tr w:rsidR="00611AB1" w14:paraId="470FDE8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4F47465" w14:textId="4C858123" w:rsidR="00ED54E0" w:rsidRPr="00EA4725" w:rsidRDefault="00876913" w:rsidP="00422B6F">
          <w:pPr>
            <w:jc w:val="left"/>
            <w:rPr>
              <w:b/>
            </w:rPr>
          </w:pPr>
          <w:bookmarkStart w:id="91" w:name="bmkSerial"/>
          <w:r w:rsidRPr="00441372">
            <w:rPr>
              <w:color w:val="FF0000"/>
              <w:szCs w:val="16"/>
            </w:rPr>
            <w:t>(</w:t>
          </w:r>
          <w:bookmarkStart w:id="92" w:name="spsSerialNumber"/>
          <w:bookmarkEnd w:id="92"/>
          <w:r w:rsidR="00256247">
            <w:rPr>
              <w:color w:val="FF0000"/>
              <w:szCs w:val="16"/>
            </w:rPr>
            <w:t>23-</w:t>
          </w:r>
          <w:r w:rsidR="000B5467">
            <w:rPr>
              <w:color w:val="FF0000"/>
              <w:szCs w:val="16"/>
            </w:rPr>
            <w:t>3620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1222C71" w14:textId="77777777" w:rsidR="00ED54E0" w:rsidRPr="00EA4725" w:rsidRDefault="0087691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11AB1" w14:paraId="5973C34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D84458" w14:textId="77777777" w:rsidR="00ED54E0" w:rsidRPr="00EA4725" w:rsidRDefault="0087691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1C2CE5D" w14:textId="77777777" w:rsidR="00ED54E0" w:rsidRPr="00441372" w:rsidRDefault="00876913" w:rsidP="00EC687E">
          <w:pPr>
            <w:jc w:val="right"/>
            <w:rPr>
              <w:bCs/>
              <w:szCs w:val="18"/>
            </w:rPr>
          </w:pPr>
          <w:bookmarkStart w:id="95" w:name="bmkLanguage"/>
          <w:r>
            <w:rPr>
              <w:bCs/>
              <w:szCs w:val="18"/>
            </w:rPr>
            <w:t>Original: English</w:t>
          </w:r>
          <w:bookmarkEnd w:id="95"/>
        </w:p>
      </w:tc>
    </w:tr>
  </w:tbl>
  <w:p w14:paraId="4917D15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EFC3200">
      <w:start w:val="1"/>
      <w:numFmt w:val="decimal"/>
      <w:pStyle w:val="SummaryText"/>
      <w:lvlText w:val="%1."/>
      <w:lvlJc w:val="left"/>
      <w:pPr>
        <w:ind w:left="360" w:hanging="360"/>
      </w:pPr>
    </w:lvl>
    <w:lvl w:ilvl="1" w:tplc="927AB562" w:tentative="1">
      <w:start w:val="1"/>
      <w:numFmt w:val="lowerLetter"/>
      <w:lvlText w:val="%2."/>
      <w:lvlJc w:val="left"/>
      <w:pPr>
        <w:ind w:left="1080" w:hanging="360"/>
      </w:pPr>
    </w:lvl>
    <w:lvl w:ilvl="2" w:tplc="1A707CC6" w:tentative="1">
      <w:start w:val="1"/>
      <w:numFmt w:val="lowerRoman"/>
      <w:lvlText w:val="%3."/>
      <w:lvlJc w:val="right"/>
      <w:pPr>
        <w:ind w:left="1800" w:hanging="180"/>
      </w:pPr>
    </w:lvl>
    <w:lvl w:ilvl="3" w:tplc="53927024" w:tentative="1">
      <w:start w:val="1"/>
      <w:numFmt w:val="decimal"/>
      <w:lvlText w:val="%4."/>
      <w:lvlJc w:val="left"/>
      <w:pPr>
        <w:ind w:left="2520" w:hanging="360"/>
      </w:pPr>
    </w:lvl>
    <w:lvl w:ilvl="4" w:tplc="B2E23D8C" w:tentative="1">
      <w:start w:val="1"/>
      <w:numFmt w:val="lowerLetter"/>
      <w:lvlText w:val="%5."/>
      <w:lvlJc w:val="left"/>
      <w:pPr>
        <w:ind w:left="3240" w:hanging="360"/>
      </w:pPr>
    </w:lvl>
    <w:lvl w:ilvl="5" w:tplc="6E02C0CC" w:tentative="1">
      <w:start w:val="1"/>
      <w:numFmt w:val="lowerRoman"/>
      <w:lvlText w:val="%6."/>
      <w:lvlJc w:val="right"/>
      <w:pPr>
        <w:ind w:left="3960" w:hanging="180"/>
      </w:pPr>
    </w:lvl>
    <w:lvl w:ilvl="6" w:tplc="E56841BC" w:tentative="1">
      <w:start w:val="1"/>
      <w:numFmt w:val="decimal"/>
      <w:lvlText w:val="%7."/>
      <w:lvlJc w:val="left"/>
      <w:pPr>
        <w:ind w:left="4680" w:hanging="360"/>
      </w:pPr>
    </w:lvl>
    <w:lvl w:ilvl="7" w:tplc="28E40DFC" w:tentative="1">
      <w:start w:val="1"/>
      <w:numFmt w:val="lowerLetter"/>
      <w:lvlText w:val="%8."/>
      <w:lvlJc w:val="left"/>
      <w:pPr>
        <w:ind w:left="5400" w:hanging="360"/>
      </w:pPr>
    </w:lvl>
    <w:lvl w:ilvl="8" w:tplc="DA64D382" w:tentative="1">
      <w:start w:val="1"/>
      <w:numFmt w:val="lowerRoman"/>
      <w:lvlText w:val="%9."/>
      <w:lvlJc w:val="right"/>
      <w:pPr>
        <w:ind w:left="6120" w:hanging="180"/>
      </w:pPr>
    </w:lvl>
  </w:abstractNum>
  <w:num w:numId="1" w16cid:durableId="1389960977">
    <w:abstractNumId w:val="9"/>
  </w:num>
  <w:num w:numId="2" w16cid:durableId="741755998">
    <w:abstractNumId w:val="7"/>
  </w:num>
  <w:num w:numId="3" w16cid:durableId="1209875469">
    <w:abstractNumId w:val="6"/>
  </w:num>
  <w:num w:numId="4" w16cid:durableId="138960407">
    <w:abstractNumId w:val="5"/>
  </w:num>
  <w:num w:numId="5" w16cid:durableId="1672029646">
    <w:abstractNumId w:val="4"/>
  </w:num>
  <w:num w:numId="6" w16cid:durableId="1874339015">
    <w:abstractNumId w:val="12"/>
  </w:num>
  <w:num w:numId="7" w16cid:durableId="302851891">
    <w:abstractNumId w:val="11"/>
  </w:num>
  <w:num w:numId="8" w16cid:durableId="898519179">
    <w:abstractNumId w:val="10"/>
  </w:num>
  <w:num w:numId="9" w16cid:durableId="1116025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0015083">
    <w:abstractNumId w:val="13"/>
  </w:num>
  <w:num w:numId="11" w16cid:durableId="1810703499">
    <w:abstractNumId w:val="8"/>
  </w:num>
  <w:num w:numId="12" w16cid:durableId="799375156">
    <w:abstractNumId w:val="3"/>
  </w:num>
  <w:num w:numId="13" w16cid:durableId="313411916">
    <w:abstractNumId w:val="2"/>
  </w:num>
  <w:num w:numId="14" w16cid:durableId="1289312550">
    <w:abstractNumId w:val="1"/>
  </w:num>
  <w:num w:numId="15" w16cid:durableId="1873497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069D4"/>
    <w:rsid w:val="000272F6"/>
    <w:rsid w:val="00037AC4"/>
    <w:rsid w:val="000423BF"/>
    <w:rsid w:val="00084B3C"/>
    <w:rsid w:val="00092985"/>
    <w:rsid w:val="000A11E9"/>
    <w:rsid w:val="000A4945"/>
    <w:rsid w:val="000B31E1"/>
    <w:rsid w:val="000B5467"/>
    <w:rsid w:val="000F4960"/>
    <w:rsid w:val="001062CE"/>
    <w:rsid w:val="0011356B"/>
    <w:rsid w:val="001277F1"/>
    <w:rsid w:val="00127BB0"/>
    <w:rsid w:val="0013337F"/>
    <w:rsid w:val="00157B94"/>
    <w:rsid w:val="00182B84"/>
    <w:rsid w:val="001E291F"/>
    <w:rsid w:val="001E596A"/>
    <w:rsid w:val="00233408"/>
    <w:rsid w:val="00256247"/>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C762F"/>
    <w:rsid w:val="004E4B52"/>
    <w:rsid w:val="004F203A"/>
    <w:rsid w:val="005336B8"/>
    <w:rsid w:val="00547B5F"/>
    <w:rsid w:val="005B04B9"/>
    <w:rsid w:val="005B68C7"/>
    <w:rsid w:val="005B7054"/>
    <w:rsid w:val="005C04C1"/>
    <w:rsid w:val="005D5981"/>
    <w:rsid w:val="005E6F8D"/>
    <w:rsid w:val="005F30CB"/>
    <w:rsid w:val="00611AB1"/>
    <w:rsid w:val="00612644"/>
    <w:rsid w:val="0065690F"/>
    <w:rsid w:val="00656ABC"/>
    <w:rsid w:val="00674CCD"/>
    <w:rsid w:val="006B4BC2"/>
    <w:rsid w:val="006F1601"/>
    <w:rsid w:val="006F5826"/>
    <w:rsid w:val="00700181"/>
    <w:rsid w:val="00713BFD"/>
    <w:rsid w:val="007141CF"/>
    <w:rsid w:val="00725E77"/>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76913"/>
    <w:rsid w:val="00893E85"/>
    <w:rsid w:val="008E372C"/>
    <w:rsid w:val="00903AB0"/>
    <w:rsid w:val="009A2161"/>
    <w:rsid w:val="009A6F54"/>
    <w:rsid w:val="00A50BDF"/>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20333"/>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A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006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fs.gov.hk/tc_chi/whatsnew/whatsnew_fstr/whatsnew_fstr_Proposed_Amendments_Preservatives_Food_Regulation.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eservative_consultation@fehd.gov.hk" TargetMode="External"/><Relationship Id="rId4" Type="http://schemas.openxmlformats.org/officeDocument/2006/relationships/settings" Target="settings.xml"/><Relationship Id="rId9" Type="http://schemas.openxmlformats.org/officeDocument/2006/relationships/hyperlink" Target="mailto:Preservative_consultation@fehd.gov.h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067b649c-c9c6-42ce-9558-3ba187ba6d66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871DB60-9E62-46EE-A457-2CC16975D3E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2023-05-26T10:11:00Z</dcterms:created>
  <dcterms:modified xsi:type="dcterms:W3CDTF">2023-05-26T10:19:00Z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G/SPS/N/HKG/48</vt:lpwstr>
  </property>
  <property fmtid="{D5CDD505-2E9C-101B-9397-08002B2CF9AE}" pid="3" name="TitusGUID">
    <vt:lpwstr>067b649c-c9c6-42ce-9558-3ba187ba6d66</vt:lpwstr>
  </property>
  <property fmtid="{D5CDD505-2E9C-101B-9397-08002B2CF9AE}" pid="4" name="WTOCLASSIFICATION">
    <vt:lpwstr>WTO OFFICIAL</vt:lpwstr>
  </property>
</Properties>
</file>