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E997" w14:textId="77777777" w:rsidR="00EA4725" w:rsidRPr="00441372" w:rsidRDefault="00070DC3" w:rsidP="003A14E7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C1CC7" w14:paraId="742B42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6B7FF40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C81956" w14:textId="77777777" w:rsidR="00EA4725" w:rsidRPr="00441372" w:rsidRDefault="00070D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680BEF9" w14:textId="77777777" w:rsidR="00EA4725" w:rsidRPr="00441372" w:rsidRDefault="00070DC3" w:rsidP="003A14E7">
            <w:pPr>
              <w:spacing w:after="6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1CC7" w14:paraId="4EF57D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A863E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CDA74" w14:textId="77777777" w:rsidR="00EA4725" w:rsidRPr="00441372" w:rsidRDefault="00070D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1C1CC7" w14:paraId="337A53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C0D16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ED551" w14:textId="77777777" w:rsidR="00EA4725" w:rsidRPr="00441372" w:rsidRDefault="00070D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1C1CC7" w14:paraId="6DD7F1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13AFF" w14:textId="77777777" w:rsidR="00EA4725" w:rsidRPr="00441372" w:rsidRDefault="00070D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13402" w14:textId="77777777" w:rsidR="00EA4725" w:rsidRPr="00441372" w:rsidRDefault="00070DC3" w:rsidP="003A14E7">
            <w:pPr>
              <w:spacing w:before="120" w:after="6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85515CD" w14:textId="77777777" w:rsidR="00EA4725" w:rsidRPr="00441372" w:rsidRDefault="00070DC3" w:rsidP="003A14E7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3325AF2" w14:textId="77777777" w:rsidR="00EA4725" w:rsidRPr="00441372" w:rsidRDefault="00070DC3" w:rsidP="003A14E7">
            <w:pPr>
              <w:spacing w:after="6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1CC7" w14:paraId="2D4F8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1B6ED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35760" w14:textId="282BAAE3" w:rsidR="00EA4725" w:rsidRPr="00441372" w:rsidRDefault="00070DC3" w:rsidP="003A14E7">
            <w:pPr>
              <w:spacing w:before="120" w:after="6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2023/1455 of 13 July 2023 concerning the urgent provisional authorisation of cobalt(II) acetate tetrahydrate, cobalt(II) carbonate, cobalt(II) carbonate hydroxide (2:3) monohydrate and cobalt(II) sulphate, heptahydrate as feed additives for ruminants with a functional rumen, </w:t>
            </w:r>
            <w:proofErr w:type="spellStart"/>
            <w:r w:rsidRPr="0065690F">
              <w:t>equidae</w:t>
            </w:r>
            <w:proofErr w:type="spellEnd"/>
            <w:r w:rsidRPr="0065690F">
              <w:t xml:space="preserve"> and </w:t>
            </w:r>
            <w:r w:rsidRPr="003A14E7">
              <w:t>lagomorphs (Text with EEA relevance)</w:t>
            </w:r>
            <w:bookmarkEnd w:id="16"/>
            <w:r w:rsidR="007E510C" w:rsidRPr="003A14E7">
              <w:t>.</w:t>
            </w:r>
            <w:r w:rsidRPr="003A14E7">
              <w:rPr>
                <w:b/>
              </w:rPr>
              <w:t xml:space="preserve"> </w:t>
            </w:r>
            <w:bookmarkStart w:id="17" w:name="X_SPS_Reg_5B"/>
            <w:r w:rsidRPr="003A14E7">
              <w:rPr>
                <w:b/>
              </w:rPr>
              <w:t>Language(s)</w:t>
            </w:r>
            <w:bookmarkEnd w:id="17"/>
            <w:r w:rsidRPr="003A14E7">
              <w:rPr>
                <w:b/>
              </w:rPr>
              <w:t>:</w:t>
            </w:r>
            <w:r w:rsidRPr="003A14E7">
              <w:t xml:space="preserve"> </w:t>
            </w:r>
            <w:bookmarkStart w:id="18" w:name="sps5b"/>
            <w:r w:rsidRPr="003A14E7">
              <w:t>English</w:t>
            </w:r>
            <w:r w:rsidR="003A14E7" w:rsidRPr="003A14E7">
              <w:t xml:space="preserve">, </w:t>
            </w:r>
            <w:r w:rsidRPr="003A14E7">
              <w:t>French</w:t>
            </w:r>
            <w:r w:rsidR="003A14E7" w:rsidRPr="003A14E7">
              <w:t xml:space="preserve">, </w:t>
            </w:r>
            <w:r w:rsidRPr="003A14E7">
              <w:t>Spanish</w:t>
            </w:r>
            <w:bookmarkEnd w:id="18"/>
            <w:r w:rsidR="007E510C" w:rsidRPr="003A14E7">
              <w:rPr>
                <w:bCs/>
              </w:rPr>
              <w:t>.</w:t>
            </w:r>
            <w:r w:rsidRPr="003A14E7">
              <w:t xml:space="preserve"> </w:t>
            </w:r>
            <w:bookmarkStart w:id="19" w:name="X_SPS_Reg_5C"/>
            <w:r w:rsidRPr="003A14E7">
              <w:rPr>
                <w:b/>
              </w:rPr>
              <w:t>Number of pages</w:t>
            </w:r>
            <w:bookmarkEnd w:id="19"/>
            <w:r w:rsidRPr="003A14E7">
              <w:rPr>
                <w:b/>
              </w:rPr>
              <w:t>:</w:t>
            </w:r>
            <w:r w:rsidRPr="003A14E7">
              <w:t xml:space="preserve"> </w:t>
            </w:r>
            <w:bookmarkStart w:id="20" w:name="sps5c"/>
            <w:r w:rsidRPr="003A14E7">
              <w:t>10</w:t>
            </w:r>
            <w:bookmarkEnd w:id="20"/>
          </w:p>
          <w:bookmarkStart w:id="21" w:name="sps5d"/>
          <w:p w14:paraId="119BB6F9" w14:textId="77777777" w:rsidR="00EA4725" w:rsidRPr="00441372" w:rsidRDefault="00070DC3" w:rsidP="000C3630">
            <w:r>
              <w:fldChar w:fldCharType="begin"/>
            </w:r>
            <w:r>
              <w:instrText>HYPERLINK "https://members.wto.org/crnattachments/2023/SPS/EEC/23_13339_00_e.pdf"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https://members.wto.org/crnattachments/2023/SPS/EEC/23_13339_00_e.pdf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DC731AC" w14:textId="77777777" w:rsidR="00EA4725" w:rsidRPr="00441372" w:rsidRDefault="00C67930" w:rsidP="00441372">
            <w:hyperlink r:id="rId8" w:tgtFrame="_blank" w:history="1">
              <w:r w:rsidR="00070DC3" w:rsidRPr="00441372">
                <w:rPr>
                  <w:color w:val="0000FF"/>
                  <w:u w:val="single"/>
                </w:rPr>
                <w:t>https://members.wto.org/crnattachments/2023/SPS/EEC/23_13339_00_f.pdf</w:t>
              </w:r>
            </w:hyperlink>
          </w:p>
          <w:p w14:paraId="7DC94456" w14:textId="77777777" w:rsidR="00EA4725" w:rsidRPr="00441372" w:rsidRDefault="00C67930" w:rsidP="00441372">
            <w:pPr>
              <w:spacing w:after="120"/>
            </w:pPr>
            <w:hyperlink r:id="rId9" w:tgtFrame="_blank" w:history="1">
              <w:r w:rsidR="00070DC3" w:rsidRPr="00441372">
                <w:rPr>
                  <w:color w:val="0000FF"/>
                  <w:u w:val="single"/>
                </w:rPr>
                <w:t>https://members.wto.org/crnattachments/2023/SPS/EEC/23_13339_00_s.pdf</w:t>
              </w:r>
            </w:hyperlink>
            <w:bookmarkEnd w:id="21"/>
          </w:p>
        </w:tc>
      </w:tr>
      <w:tr w:rsidR="001C1CC7" w14:paraId="3D3D2F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A67EC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1B72E" w14:textId="77777777" w:rsidR="00EA4725" w:rsidRPr="00441372" w:rsidRDefault="00070DC3" w:rsidP="00C544FC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Commission Implementing Regulation (EU) 2023/1455 concerns the urgent and provisional authorisation of cobalt(II) acetate tetrahydrate, cobalt(II) carbonate, cobalt(II) carbonate hydroxide (2:3) monohydrate and cobalt(II) sulphate, heptahydrate, as feed additives belonging to the additive category 'nutritional additives' and to the functional group 'compounds of trace elements', for ruminants with a functional rumen, </w:t>
            </w:r>
            <w:proofErr w:type="spellStart"/>
            <w:r w:rsidRPr="0065690F">
              <w:t>equidae</w:t>
            </w:r>
            <w:proofErr w:type="spellEnd"/>
            <w:r w:rsidRPr="0065690F">
              <w:t xml:space="preserve"> and lagomorphs.</w:t>
            </w:r>
            <w:bookmarkEnd w:id="23"/>
          </w:p>
        </w:tc>
      </w:tr>
      <w:tr w:rsidR="001C1CC7" w14:paraId="2E9A8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47939" w14:textId="77777777" w:rsidR="00EA4725" w:rsidRPr="00441372" w:rsidRDefault="00070DC3" w:rsidP="003A14E7">
            <w:pPr>
              <w:spacing w:before="60" w:afterLines="60" w:after="144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B683C" w14:textId="77777777" w:rsidR="00EA4725" w:rsidRPr="00441372" w:rsidRDefault="00070DC3" w:rsidP="003A14E7">
            <w:pPr>
              <w:spacing w:before="60" w:after="6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C1CC7" w14:paraId="0CEE70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A2A3C" w14:textId="77777777" w:rsidR="00EA4725" w:rsidRPr="00441372" w:rsidRDefault="00070D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32CF7" w14:textId="77777777" w:rsidR="00EA4725" w:rsidRPr="00441372" w:rsidRDefault="00070DC3" w:rsidP="003A14E7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40F299" w14:textId="1454D295" w:rsidR="00EA4725" w:rsidRPr="00441372" w:rsidRDefault="00070DC3" w:rsidP="003A14E7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="000C3630" w:rsidRPr="00103630">
              <w:rPr>
                <w:b/>
                <w:spacing w:val="-5"/>
              </w:rPr>
              <w:t xml:space="preserve">Codex Alimentarius Commission </w:t>
            </w:r>
            <w:r w:rsidR="000C3630" w:rsidRPr="00103630">
              <w:rPr>
                <w:b/>
                <w:i/>
                <w:spacing w:val="-5"/>
              </w:rPr>
              <w:t>(e.g. title or serial number of Codex standard or related text)</w:t>
            </w:r>
            <w:bookmarkEnd w:id="38"/>
            <w:r w:rsidR="000C3630" w:rsidRPr="00103630">
              <w:rPr>
                <w:b/>
                <w:spacing w:val="-5"/>
              </w:rPr>
              <w:t>:</w:t>
            </w:r>
            <w:r w:rsidR="000C3630" w:rsidRPr="00103630">
              <w:rPr>
                <w:spacing w:val="-6"/>
              </w:rPr>
              <w:t xml:space="preserve"> </w:t>
            </w:r>
            <w:bookmarkStart w:id="39" w:name="sps8atext"/>
            <w:r w:rsidR="000C3630" w:rsidRPr="00103630">
              <w:t>Code of practice on Good Animal Feeding CAC/RCP 54-2004</w:t>
            </w:r>
            <w:bookmarkEnd w:id="39"/>
          </w:p>
          <w:p w14:paraId="5CA79C97" w14:textId="77777777" w:rsidR="00EA4725" w:rsidRPr="00441372" w:rsidRDefault="00070DC3" w:rsidP="003A14E7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52F31DC" w14:textId="77777777" w:rsidR="00EA4725" w:rsidRPr="00441372" w:rsidRDefault="00070DC3" w:rsidP="003A14E7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989912" w14:textId="77777777" w:rsidR="00EA4725" w:rsidRPr="00441372" w:rsidRDefault="00070DC3" w:rsidP="003A14E7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34FA57" w14:textId="77777777" w:rsidR="00EA4725" w:rsidRPr="00441372" w:rsidRDefault="00070DC3" w:rsidP="003A14E7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E74BB4B" w14:textId="77777777" w:rsidR="00EA4725" w:rsidRPr="00441372" w:rsidRDefault="00070DC3" w:rsidP="003A14E7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F41DE00" w14:textId="77777777" w:rsidR="00EA4725" w:rsidRPr="00441372" w:rsidRDefault="00070D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C1CC7" w14:paraId="494C0A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C46A5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EED8C" w14:textId="77777777" w:rsidR="00EA4725" w:rsidRPr="00441372" w:rsidRDefault="00070D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C1CC7" w14:paraId="3934EA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1EC6E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7EDC2" w14:textId="77777777" w:rsidR="00EA4725" w:rsidRPr="00441372" w:rsidRDefault="00070DC3" w:rsidP="003A14E7">
            <w:pPr>
              <w:spacing w:before="120" w:after="6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13 July 2023</w:t>
            </w:r>
            <w:bookmarkEnd w:id="59"/>
          </w:p>
          <w:p w14:paraId="4D79155A" w14:textId="77777777" w:rsidR="00EA4725" w:rsidRPr="00441372" w:rsidRDefault="00070D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14 July 2023</w:t>
            </w:r>
            <w:bookmarkEnd w:id="61"/>
          </w:p>
        </w:tc>
      </w:tr>
      <w:tr w:rsidR="001C1CC7" w14:paraId="29D74A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20B13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FA993" w14:textId="77777777" w:rsidR="00EA4725" w:rsidRPr="00441372" w:rsidRDefault="00070D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This Regulation entered into force on the day following that of its publication in the Official Journal of the European Union.</w:t>
            </w:r>
            <w:bookmarkEnd w:id="65"/>
          </w:p>
          <w:p w14:paraId="065945CC" w14:textId="77777777" w:rsidR="00EA4725" w:rsidRPr="00441372" w:rsidRDefault="00070D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C1CC7" w14:paraId="4F340C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3FE36" w14:textId="77777777" w:rsidR="00EA4725" w:rsidRPr="00441372" w:rsidRDefault="00070D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C2998" w14:textId="77777777" w:rsidR="00EA4725" w:rsidRPr="00441372" w:rsidRDefault="00070D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49748D1A" w14:textId="77777777" w:rsidR="00EA4725" w:rsidRPr="00441372" w:rsidRDefault="00070DC3" w:rsidP="003A14E7">
            <w:pPr>
              <w:spacing w:after="6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755F30B" w14:textId="77777777" w:rsidR="00923E81" w:rsidRPr="0065690F" w:rsidRDefault="00070DC3" w:rsidP="00441372">
            <w:r w:rsidRPr="0065690F">
              <w:t>European Commission</w:t>
            </w:r>
          </w:p>
          <w:p w14:paraId="5759A33E" w14:textId="77777777" w:rsidR="00923E81" w:rsidRPr="0065690F" w:rsidRDefault="00070DC3" w:rsidP="00441372">
            <w:r w:rsidRPr="0065690F">
              <w:t>DG Health and Food Safety, Unit A4-Multilateral International Relations</w:t>
            </w:r>
          </w:p>
          <w:p w14:paraId="24D86ED9" w14:textId="77777777" w:rsidR="00923E81" w:rsidRPr="000C3630" w:rsidRDefault="00070DC3" w:rsidP="00441372">
            <w:pPr>
              <w:rPr>
                <w:lang w:val="fr-CH"/>
              </w:rPr>
            </w:pPr>
            <w:r w:rsidRPr="000C3630">
              <w:rPr>
                <w:lang w:val="fr-CH"/>
              </w:rPr>
              <w:t>Rue Froissart 101</w:t>
            </w:r>
          </w:p>
          <w:p w14:paraId="1E212ED6" w14:textId="77777777" w:rsidR="00923E81" w:rsidRPr="000C3630" w:rsidRDefault="00070DC3" w:rsidP="00441372">
            <w:pPr>
              <w:rPr>
                <w:lang w:val="fr-CH"/>
              </w:rPr>
            </w:pPr>
            <w:r w:rsidRPr="000C3630">
              <w:rPr>
                <w:lang w:val="fr-CH"/>
              </w:rPr>
              <w:t>B-1049 Brussels</w:t>
            </w:r>
          </w:p>
          <w:p w14:paraId="7A0E7D76" w14:textId="77777777" w:rsidR="00923E81" w:rsidRPr="000C3630" w:rsidRDefault="00070DC3" w:rsidP="00441372">
            <w:pPr>
              <w:rPr>
                <w:lang w:val="fr-CH"/>
              </w:rPr>
            </w:pPr>
            <w:r w:rsidRPr="000C3630">
              <w:rPr>
                <w:lang w:val="fr-CH"/>
              </w:rPr>
              <w:t>Tel: +(32 2) 29 54263</w:t>
            </w:r>
          </w:p>
          <w:p w14:paraId="18F02123" w14:textId="77777777" w:rsidR="00923E81" w:rsidRPr="0065690F" w:rsidRDefault="00070DC3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1C1CC7" w14:paraId="37D8798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AD2C9C8" w14:textId="77777777" w:rsidR="00EA4725" w:rsidRPr="00441372" w:rsidRDefault="00070D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393AC7D" w14:textId="77777777" w:rsidR="00EA4725" w:rsidRPr="00441372" w:rsidRDefault="00070DC3" w:rsidP="003A14E7">
            <w:pPr>
              <w:keepNext/>
              <w:keepLines/>
              <w:spacing w:before="120" w:after="6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34CFF0A" w14:textId="77777777" w:rsidR="00EA4725" w:rsidRPr="0065690F" w:rsidRDefault="00070D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6BE11558" w14:textId="77777777" w:rsidR="00EA4725" w:rsidRPr="0065690F" w:rsidRDefault="00070D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34FCD4C5" w14:textId="77777777" w:rsidR="00EA4725" w:rsidRPr="000C3630" w:rsidRDefault="00070DC3" w:rsidP="00F3021D">
            <w:pPr>
              <w:keepNext/>
              <w:keepLines/>
              <w:rPr>
                <w:bCs/>
                <w:lang w:val="fr-CH"/>
              </w:rPr>
            </w:pPr>
            <w:r w:rsidRPr="000C3630">
              <w:rPr>
                <w:bCs/>
                <w:lang w:val="fr-CH"/>
              </w:rPr>
              <w:t>Rue Froissart 101</w:t>
            </w:r>
          </w:p>
          <w:p w14:paraId="627B5086" w14:textId="77777777" w:rsidR="00EA4725" w:rsidRPr="000C3630" w:rsidRDefault="00070DC3" w:rsidP="00F3021D">
            <w:pPr>
              <w:keepNext/>
              <w:keepLines/>
              <w:rPr>
                <w:bCs/>
                <w:lang w:val="fr-CH"/>
              </w:rPr>
            </w:pPr>
            <w:r w:rsidRPr="000C3630">
              <w:rPr>
                <w:bCs/>
                <w:lang w:val="fr-CH"/>
              </w:rPr>
              <w:t>B-1049 Brussels</w:t>
            </w:r>
          </w:p>
          <w:p w14:paraId="2FCCFF0B" w14:textId="77777777" w:rsidR="00EA4725" w:rsidRPr="000C3630" w:rsidRDefault="00070DC3" w:rsidP="00F3021D">
            <w:pPr>
              <w:keepNext/>
              <w:keepLines/>
              <w:rPr>
                <w:bCs/>
                <w:lang w:val="fr-CH"/>
              </w:rPr>
            </w:pPr>
            <w:r w:rsidRPr="000C3630">
              <w:rPr>
                <w:bCs/>
                <w:lang w:val="fr-CH"/>
              </w:rPr>
              <w:t>Tel: +(32 2) 29 54263</w:t>
            </w:r>
          </w:p>
          <w:p w14:paraId="66612515" w14:textId="77777777" w:rsidR="00EA4725" w:rsidRPr="0065690F" w:rsidRDefault="00070D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06BB4D9F" w14:textId="77777777" w:rsidR="007141CF" w:rsidRPr="00441372" w:rsidRDefault="007141CF" w:rsidP="00441372"/>
    <w:sectPr w:rsidR="007141CF" w:rsidRPr="00441372" w:rsidSect="000C36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EE55" w14:textId="77777777" w:rsidR="00C76A22" w:rsidRDefault="00070DC3">
      <w:r>
        <w:separator/>
      </w:r>
    </w:p>
  </w:endnote>
  <w:endnote w:type="continuationSeparator" w:id="0">
    <w:p w14:paraId="41873F32" w14:textId="77777777" w:rsidR="00C76A22" w:rsidRDefault="000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F005" w14:textId="3121FF5A" w:rsidR="00EA4725" w:rsidRPr="000C3630" w:rsidRDefault="00070DC3" w:rsidP="000C363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087" w14:textId="086B9577" w:rsidR="00EA4725" w:rsidRPr="000C3630" w:rsidRDefault="00070DC3" w:rsidP="000C363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34A6" w14:textId="77777777" w:rsidR="00C863EB" w:rsidRPr="00441372" w:rsidRDefault="00070D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3B32" w14:textId="77777777" w:rsidR="00C76A22" w:rsidRDefault="00070DC3">
      <w:r>
        <w:separator/>
      </w:r>
    </w:p>
  </w:footnote>
  <w:footnote w:type="continuationSeparator" w:id="0">
    <w:p w14:paraId="3E527A0C" w14:textId="77777777" w:rsidR="00C76A22" w:rsidRDefault="0007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E0F8" w14:textId="77777777" w:rsidR="000C3630" w:rsidRPr="000C3630" w:rsidRDefault="00070DC3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630">
      <w:t>G/SPS/N/EU/693</w:t>
    </w:r>
  </w:p>
  <w:p w14:paraId="3B16F6AB" w14:textId="77777777" w:rsidR="000C3630" w:rsidRPr="000C3630" w:rsidRDefault="000C3630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C028C5" w14:textId="49E0407E" w:rsidR="000C3630" w:rsidRPr="000C3630" w:rsidRDefault="00070DC3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630">
      <w:t xml:space="preserve">- </w:t>
    </w:r>
    <w:r w:rsidRPr="000C3630">
      <w:fldChar w:fldCharType="begin"/>
    </w:r>
    <w:r w:rsidRPr="000C3630">
      <w:instrText xml:space="preserve"> PAGE </w:instrText>
    </w:r>
    <w:r w:rsidRPr="000C3630">
      <w:fldChar w:fldCharType="separate"/>
    </w:r>
    <w:r w:rsidRPr="000C3630">
      <w:rPr>
        <w:noProof/>
      </w:rPr>
      <w:t>2</w:t>
    </w:r>
    <w:r w:rsidRPr="000C3630">
      <w:fldChar w:fldCharType="end"/>
    </w:r>
    <w:r w:rsidRPr="000C3630">
      <w:t xml:space="preserve"> -</w:t>
    </w:r>
  </w:p>
  <w:p w14:paraId="63E4E981" w14:textId="5A132D5D" w:rsidR="00EA4725" w:rsidRPr="000C3630" w:rsidRDefault="00EA4725" w:rsidP="000C363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93EE" w14:textId="77777777" w:rsidR="000C3630" w:rsidRPr="000C3630" w:rsidRDefault="00070DC3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630">
      <w:t>G/SPS/N/EU/693</w:t>
    </w:r>
  </w:p>
  <w:p w14:paraId="5E395F8B" w14:textId="77777777" w:rsidR="000C3630" w:rsidRPr="000C3630" w:rsidRDefault="000C3630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F85625" w14:textId="49690D8B" w:rsidR="000C3630" w:rsidRPr="000C3630" w:rsidRDefault="00070DC3" w:rsidP="000C363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630">
      <w:t xml:space="preserve">- </w:t>
    </w:r>
    <w:r w:rsidRPr="000C3630">
      <w:fldChar w:fldCharType="begin"/>
    </w:r>
    <w:r w:rsidRPr="000C3630">
      <w:instrText xml:space="preserve"> PAGE </w:instrText>
    </w:r>
    <w:r w:rsidRPr="000C3630">
      <w:fldChar w:fldCharType="separate"/>
    </w:r>
    <w:r w:rsidRPr="000C3630">
      <w:rPr>
        <w:noProof/>
      </w:rPr>
      <w:t>2</w:t>
    </w:r>
    <w:r w:rsidRPr="000C3630">
      <w:fldChar w:fldCharType="end"/>
    </w:r>
    <w:r w:rsidRPr="000C3630">
      <w:t xml:space="preserve"> -</w:t>
    </w:r>
  </w:p>
  <w:p w14:paraId="07E5ECB5" w14:textId="004DE289" w:rsidR="00EA4725" w:rsidRPr="000C3630" w:rsidRDefault="00EA4725" w:rsidP="000C363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1CC7" w14:paraId="4A2F1C2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23A3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25D38" w14:textId="274E0AE1" w:rsidR="00ED54E0" w:rsidRPr="00EA4725" w:rsidRDefault="00070DC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C1CC7" w14:paraId="30303A2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58439D" w14:textId="77777777" w:rsidR="00ED54E0" w:rsidRPr="00EA4725" w:rsidRDefault="00C65428" w:rsidP="00422B6F">
          <w:pPr>
            <w:jc w:val="left"/>
          </w:pPr>
          <w:r>
            <w:rPr>
              <w:lang w:eastAsia="en-GB"/>
            </w:rPr>
            <w:pict w14:anchorId="22D3B8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2695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1CC7" w14:paraId="25BD27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34F4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C5B344" w14:textId="77777777" w:rsidR="000C3630" w:rsidRDefault="00070DC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G/SPS/N/EU/693</w:t>
          </w:r>
          <w:bookmarkEnd w:id="88"/>
        </w:p>
      </w:tc>
    </w:tr>
    <w:tr w:rsidR="001C1CC7" w14:paraId="4EAC00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AFF5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62498A" w14:textId="5C7A15E8" w:rsidR="00911B99" w:rsidRPr="00EA4725" w:rsidRDefault="00070DC3" w:rsidP="00911B99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</w:t>
          </w:r>
          <w:r w:rsidR="00911B99">
            <w:rPr>
              <w:szCs w:val="16"/>
            </w:rPr>
            <w:t xml:space="preserve"> November 2023</w:t>
          </w:r>
        </w:p>
      </w:tc>
    </w:tr>
    <w:tr w:rsidR="001C1CC7" w14:paraId="7986123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94B3FC" w14:textId="176F46B5" w:rsidR="00ED54E0" w:rsidRPr="00EA4725" w:rsidRDefault="00070D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11B99">
            <w:rPr>
              <w:color w:val="FF0000"/>
              <w:szCs w:val="16"/>
            </w:rPr>
            <w:t>23-</w:t>
          </w:r>
          <w:r w:rsidR="00C65428">
            <w:rPr>
              <w:color w:val="FF0000"/>
              <w:szCs w:val="16"/>
            </w:rPr>
            <w:t>7480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C9A9DB" w14:textId="77777777" w:rsidR="00ED54E0" w:rsidRPr="00EA4725" w:rsidRDefault="00070D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C1CC7" w14:paraId="0DDA823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74E7A0" w14:textId="518533CB" w:rsidR="00ED54E0" w:rsidRPr="00EA4725" w:rsidRDefault="00070DC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E6A87C" w14:textId="68F530F1" w:rsidR="00ED54E0" w:rsidRPr="00441372" w:rsidRDefault="00070DC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C1C09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EE1D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D632D4" w:tentative="1">
      <w:start w:val="1"/>
      <w:numFmt w:val="lowerLetter"/>
      <w:lvlText w:val="%2."/>
      <w:lvlJc w:val="left"/>
      <w:pPr>
        <w:ind w:left="1080" w:hanging="360"/>
      </w:pPr>
    </w:lvl>
    <w:lvl w:ilvl="2" w:tplc="54CA4930" w:tentative="1">
      <w:start w:val="1"/>
      <w:numFmt w:val="lowerRoman"/>
      <w:lvlText w:val="%3."/>
      <w:lvlJc w:val="right"/>
      <w:pPr>
        <w:ind w:left="1800" w:hanging="180"/>
      </w:pPr>
    </w:lvl>
    <w:lvl w:ilvl="3" w:tplc="3D94D994" w:tentative="1">
      <w:start w:val="1"/>
      <w:numFmt w:val="decimal"/>
      <w:lvlText w:val="%4."/>
      <w:lvlJc w:val="left"/>
      <w:pPr>
        <w:ind w:left="2520" w:hanging="360"/>
      </w:pPr>
    </w:lvl>
    <w:lvl w:ilvl="4" w:tplc="868E90BC" w:tentative="1">
      <w:start w:val="1"/>
      <w:numFmt w:val="lowerLetter"/>
      <w:lvlText w:val="%5."/>
      <w:lvlJc w:val="left"/>
      <w:pPr>
        <w:ind w:left="3240" w:hanging="360"/>
      </w:pPr>
    </w:lvl>
    <w:lvl w:ilvl="5" w:tplc="E5A2F5D2" w:tentative="1">
      <w:start w:val="1"/>
      <w:numFmt w:val="lowerRoman"/>
      <w:lvlText w:val="%6."/>
      <w:lvlJc w:val="right"/>
      <w:pPr>
        <w:ind w:left="3960" w:hanging="180"/>
      </w:pPr>
    </w:lvl>
    <w:lvl w:ilvl="6" w:tplc="FF760516" w:tentative="1">
      <w:start w:val="1"/>
      <w:numFmt w:val="decimal"/>
      <w:lvlText w:val="%7."/>
      <w:lvlJc w:val="left"/>
      <w:pPr>
        <w:ind w:left="4680" w:hanging="360"/>
      </w:pPr>
    </w:lvl>
    <w:lvl w:ilvl="7" w:tplc="9232EE7C" w:tentative="1">
      <w:start w:val="1"/>
      <w:numFmt w:val="lowerLetter"/>
      <w:lvlText w:val="%8."/>
      <w:lvlJc w:val="left"/>
      <w:pPr>
        <w:ind w:left="5400" w:hanging="360"/>
      </w:pPr>
    </w:lvl>
    <w:lvl w:ilvl="8" w:tplc="AD9EF9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869716">
    <w:abstractNumId w:val="9"/>
  </w:num>
  <w:num w:numId="2" w16cid:durableId="1615406500">
    <w:abstractNumId w:val="7"/>
  </w:num>
  <w:num w:numId="3" w16cid:durableId="541550855">
    <w:abstractNumId w:val="6"/>
  </w:num>
  <w:num w:numId="4" w16cid:durableId="658581364">
    <w:abstractNumId w:val="5"/>
  </w:num>
  <w:num w:numId="5" w16cid:durableId="1333755844">
    <w:abstractNumId w:val="4"/>
  </w:num>
  <w:num w:numId="6" w16cid:durableId="79837986">
    <w:abstractNumId w:val="12"/>
  </w:num>
  <w:num w:numId="7" w16cid:durableId="1725106787">
    <w:abstractNumId w:val="11"/>
  </w:num>
  <w:num w:numId="8" w16cid:durableId="241107499">
    <w:abstractNumId w:val="10"/>
  </w:num>
  <w:num w:numId="9" w16cid:durableId="1899124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7126294">
    <w:abstractNumId w:val="13"/>
  </w:num>
  <w:num w:numId="11" w16cid:durableId="921522903">
    <w:abstractNumId w:val="8"/>
  </w:num>
  <w:num w:numId="12" w16cid:durableId="422383179">
    <w:abstractNumId w:val="3"/>
  </w:num>
  <w:num w:numId="13" w16cid:durableId="675156116">
    <w:abstractNumId w:val="2"/>
  </w:num>
  <w:num w:numId="14" w16cid:durableId="1692343433">
    <w:abstractNumId w:val="1"/>
  </w:num>
  <w:num w:numId="15" w16cid:durableId="66744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DC3"/>
    <w:rsid w:val="00084B3C"/>
    <w:rsid w:val="00092985"/>
    <w:rsid w:val="000A11E9"/>
    <w:rsid w:val="000A4945"/>
    <w:rsid w:val="000B31E1"/>
    <w:rsid w:val="000C3630"/>
    <w:rsid w:val="000F4960"/>
    <w:rsid w:val="00103630"/>
    <w:rsid w:val="001062CE"/>
    <w:rsid w:val="0011356B"/>
    <w:rsid w:val="001277F1"/>
    <w:rsid w:val="00127BB0"/>
    <w:rsid w:val="0013337F"/>
    <w:rsid w:val="00157B94"/>
    <w:rsid w:val="00182B84"/>
    <w:rsid w:val="001C1CC7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14E7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1B99"/>
    <w:rsid w:val="00923E8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716E"/>
    <w:rsid w:val="00C305D7"/>
    <w:rsid w:val="00C30F2A"/>
    <w:rsid w:val="00C43456"/>
    <w:rsid w:val="00C43F16"/>
    <w:rsid w:val="00C544FC"/>
    <w:rsid w:val="00C65428"/>
    <w:rsid w:val="00C65C0C"/>
    <w:rsid w:val="00C67930"/>
    <w:rsid w:val="00C76A22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3F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EC/23_13339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ec.europ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EEC/23_13339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7ffa7b8b-d366-457a-a79f-030be62a4e68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8CC0CD-7621-4B90-85C3-EF613971F73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571</Words>
  <Characters>3598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2023-11-06T15:52:00Z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G/SPS/N/EU/693</vt:lpwstr>
  </property>
  <property fmtid="{D5CDD505-2E9C-101B-9397-08002B2CF9AE}" pid="3" name="TitusGUID">
    <vt:lpwstr>7ffa7b8b-d366-457a-a79f-030be62a4e68</vt:lpwstr>
  </property>
  <property fmtid="{D5CDD505-2E9C-101B-9397-08002B2CF9AE}" pid="4" name="WTOCLASSIFICATION">
    <vt:lpwstr>WTO OFFICIAL</vt:lpwstr>
  </property>
</Properties>
</file>