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4282D" w14:textId="77777777" w:rsidR="00EA4725" w:rsidRPr="00441372" w:rsidRDefault="001073A0" w:rsidP="00604C57">
      <w:pPr>
        <w:pStyle w:val="Titl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92D03" w14:paraId="2459F24F" w14:textId="77777777" w:rsidTr="00F3021D">
        <w:tc>
          <w:tcPr>
            <w:tcW w:w="707" w:type="dxa"/>
            <w:tcBorders>
              <w:bottom w:val="single" w:sz="6" w:space="0" w:color="auto"/>
            </w:tcBorders>
            <w:shd w:val="clear" w:color="auto" w:fill="auto"/>
          </w:tcPr>
          <w:p w14:paraId="6505FED7" w14:textId="77777777" w:rsidR="00EA4725" w:rsidRPr="00441372" w:rsidRDefault="001073A0" w:rsidP="00441372">
            <w:pPr>
              <w:spacing w:before="120" w:after="120"/>
              <w:jc w:val="left"/>
            </w:pPr>
            <w:r w:rsidRPr="00441372">
              <w:rPr>
                <w:b/>
              </w:rPr>
              <w:t>1.</w:t>
            </w:r>
          </w:p>
        </w:tc>
        <w:tc>
          <w:tcPr>
            <w:tcW w:w="8320" w:type="dxa"/>
            <w:tcBorders>
              <w:bottom w:val="single" w:sz="6" w:space="0" w:color="auto"/>
            </w:tcBorders>
            <w:shd w:val="clear" w:color="auto" w:fill="auto"/>
          </w:tcPr>
          <w:p w14:paraId="320E7CA9" w14:textId="1B750B5B" w:rsidR="00EA4725" w:rsidRPr="00441372" w:rsidRDefault="001073A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B465B4" w:rsidRPr="00B465B4">
              <w:rPr>
                <w:u w:val="single"/>
              </w:rPr>
              <w:t xml:space="preserve">THE </w:t>
            </w:r>
            <w:r w:rsidRPr="0065690F">
              <w:rPr>
                <w:u w:val="single"/>
              </w:rPr>
              <w:t>EUROPEAN UNION</w:t>
            </w:r>
            <w:bookmarkEnd w:id="1"/>
          </w:p>
          <w:p w14:paraId="70D13137" w14:textId="77777777" w:rsidR="00EA4725" w:rsidRPr="00441372" w:rsidRDefault="001073A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792D03" w14:paraId="77B79216" w14:textId="77777777" w:rsidTr="00F3021D">
        <w:tc>
          <w:tcPr>
            <w:tcW w:w="707" w:type="dxa"/>
            <w:tcBorders>
              <w:top w:val="single" w:sz="6" w:space="0" w:color="auto"/>
              <w:bottom w:val="single" w:sz="6" w:space="0" w:color="auto"/>
            </w:tcBorders>
            <w:shd w:val="clear" w:color="auto" w:fill="auto"/>
          </w:tcPr>
          <w:p w14:paraId="29B186C2" w14:textId="77777777" w:rsidR="00EA4725" w:rsidRPr="00441372" w:rsidRDefault="001073A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A8B93F3" w14:textId="77777777" w:rsidR="00EA4725" w:rsidRPr="00441372" w:rsidRDefault="001073A0"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792D03" w14:paraId="4E9C5F76" w14:textId="77777777" w:rsidTr="00F3021D">
        <w:tc>
          <w:tcPr>
            <w:tcW w:w="707" w:type="dxa"/>
            <w:tcBorders>
              <w:top w:val="single" w:sz="6" w:space="0" w:color="auto"/>
              <w:bottom w:val="single" w:sz="6" w:space="0" w:color="auto"/>
            </w:tcBorders>
            <w:shd w:val="clear" w:color="auto" w:fill="auto"/>
          </w:tcPr>
          <w:p w14:paraId="586C5AC4" w14:textId="77777777" w:rsidR="00EA4725" w:rsidRPr="00441372" w:rsidRDefault="001073A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FE2E5F2" w14:textId="77777777" w:rsidR="00EA4725" w:rsidRPr="00441372" w:rsidRDefault="001073A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Preparations of a kind used in animal feeding (HS code(s): 2309)</w:t>
            </w:r>
            <w:bookmarkEnd w:id="7"/>
          </w:p>
        </w:tc>
      </w:tr>
      <w:tr w:rsidR="00792D03" w14:paraId="0728E1D2" w14:textId="77777777" w:rsidTr="00F3021D">
        <w:tc>
          <w:tcPr>
            <w:tcW w:w="707" w:type="dxa"/>
            <w:tcBorders>
              <w:top w:val="single" w:sz="6" w:space="0" w:color="auto"/>
              <w:bottom w:val="single" w:sz="6" w:space="0" w:color="auto"/>
            </w:tcBorders>
            <w:shd w:val="clear" w:color="auto" w:fill="auto"/>
          </w:tcPr>
          <w:p w14:paraId="600716F2" w14:textId="77777777" w:rsidR="00EA4725" w:rsidRPr="00441372" w:rsidRDefault="001073A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B081D08" w14:textId="77777777" w:rsidR="00EA4725" w:rsidRPr="00441372" w:rsidRDefault="001073A0" w:rsidP="00604C57">
            <w:pPr>
              <w:spacing w:before="120"/>
              <w:rPr>
                <w:b/>
                <w:bCs/>
              </w:rPr>
            </w:pPr>
            <w:bookmarkStart w:id="8" w:name="X_SPS_Reg_4A"/>
            <w:r w:rsidRPr="00441372">
              <w:rPr>
                <w:b/>
              </w:rPr>
              <w:t>Regions or countries likely to be affected, to the extent relevant or practicable</w:t>
            </w:r>
            <w:bookmarkEnd w:id="8"/>
            <w:r w:rsidRPr="00441372">
              <w:rPr>
                <w:b/>
                <w:bCs/>
              </w:rPr>
              <w:t>:</w:t>
            </w:r>
          </w:p>
          <w:p w14:paraId="514E6A96" w14:textId="77777777" w:rsidR="00EA4725" w:rsidRPr="00441372" w:rsidRDefault="001073A0" w:rsidP="00604C57">
            <w:pPr>
              <w:spacing w:before="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85BDC8D" w14:textId="77777777" w:rsidR="00EA4725" w:rsidRPr="00441372" w:rsidRDefault="001073A0" w:rsidP="00604C57">
            <w:pPr>
              <w:spacing w:before="120"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792D03" w14:paraId="58D3535D" w14:textId="77777777" w:rsidTr="00F3021D">
        <w:tc>
          <w:tcPr>
            <w:tcW w:w="707" w:type="dxa"/>
            <w:tcBorders>
              <w:top w:val="single" w:sz="6" w:space="0" w:color="auto"/>
              <w:bottom w:val="single" w:sz="6" w:space="0" w:color="auto"/>
            </w:tcBorders>
            <w:shd w:val="clear" w:color="auto" w:fill="auto"/>
          </w:tcPr>
          <w:p w14:paraId="466BEB89" w14:textId="77777777" w:rsidR="00EA4725" w:rsidRPr="00441372" w:rsidRDefault="001073A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537D417" w14:textId="77777777" w:rsidR="00EA4725" w:rsidRPr="00441372" w:rsidRDefault="001073A0" w:rsidP="00604C57">
            <w:pPr>
              <w:spacing w:before="120" w:after="8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Draft Commission Implementing Regulation concerning the authorisation of gentian tincture from </w:t>
            </w:r>
            <w:r w:rsidRPr="0065690F">
              <w:rPr>
                <w:i/>
                <w:iCs/>
              </w:rPr>
              <w:t>Gentiana lutea</w:t>
            </w:r>
            <w:r w:rsidRPr="000F1749">
              <w:t xml:space="preserve"> L</w:t>
            </w:r>
            <w:r w:rsidRPr="00E57031">
              <w:t>.</w:t>
            </w:r>
            <w:r w:rsidRPr="0065690F">
              <w:t xml:space="preserve"> as a feed additive for certain animal species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w:t>
            </w:r>
            <w:bookmarkEnd w:id="20"/>
          </w:p>
          <w:bookmarkStart w:id="21" w:name="sps5d"/>
          <w:p w14:paraId="39D050B8" w14:textId="77777777" w:rsidR="00EA4725" w:rsidRPr="00441372" w:rsidRDefault="001073A0" w:rsidP="00364A57">
            <w:r>
              <w:fldChar w:fldCharType="begin"/>
            </w:r>
            <w:r>
              <w:instrText>HYPERLINK "https://members.wto.org/crnattachments/2023/SPS/EEC/23_12346_00_e.pdf" \t "_blank"</w:instrText>
            </w:r>
            <w:r>
              <w:fldChar w:fldCharType="separate"/>
            </w:r>
            <w:r w:rsidRPr="00441372">
              <w:rPr>
                <w:color w:val="0000FF"/>
                <w:u w:val="single"/>
              </w:rPr>
              <w:t>https://members.wto.org/crnattachments/2023/SPS/EEC/23_12346_00_e.pdf</w:t>
            </w:r>
            <w:r>
              <w:rPr>
                <w:color w:val="0000FF"/>
                <w:u w:val="single"/>
              </w:rPr>
              <w:fldChar w:fldCharType="end"/>
            </w:r>
          </w:p>
          <w:p w14:paraId="07B57EEF" w14:textId="77777777" w:rsidR="00EA4725" w:rsidRPr="00441372" w:rsidRDefault="005B5435" w:rsidP="00364A57">
            <w:pPr>
              <w:spacing w:after="120"/>
            </w:pPr>
            <w:hyperlink r:id="rId8" w:tgtFrame="_blank" w:history="1">
              <w:r w:rsidR="00992A0E" w:rsidRPr="00441372">
                <w:rPr>
                  <w:color w:val="0000FF"/>
                  <w:u w:val="single"/>
                </w:rPr>
                <w:t>https://members.wto.org/crnattachments/2023/SPS/EEC/23_12346_01_e.pdf</w:t>
              </w:r>
            </w:hyperlink>
            <w:bookmarkEnd w:id="21"/>
          </w:p>
        </w:tc>
      </w:tr>
      <w:tr w:rsidR="00792D03" w14:paraId="0CE2BFA4" w14:textId="77777777" w:rsidTr="00F3021D">
        <w:tc>
          <w:tcPr>
            <w:tcW w:w="707" w:type="dxa"/>
            <w:tcBorders>
              <w:top w:val="single" w:sz="6" w:space="0" w:color="auto"/>
              <w:bottom w:val="single" w:sz="6" w:space="0" w:color="auto"/>
            </w:tcBorders>
            <w:shd w:val="clear" w:color="auto" w:fill="auto"/>
          </w:tcPr>
          <w:p w14:paraId="3E320DFF" w14:textId="77777777" w:rsidR="00EA4725" w:rsidRPr="00441372" w:rsidRDefault="001073A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14FC91A" w14:textId="2438E00F" w:rsidR="00EA4725" w:rsidRPr="000F1749" w:rsidRDefault="001073A0"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The draft act concerns the authorisation as "flavouring compound" of a tincture from the plant </w:t>
            </w:r>
            <w:r w:rsidRPr="0065690F">
              <w:rPr>
                <w:i/>
                <w:iCs/>
              </w:rPr>
              <w:t>Gentiana Lutea</w:t>
            </w:r>
            <w:r w:rsidRPr="0065690F">
              <w:t xml:space="preserve"> L. within the scope of the E</w:t>
            </w:r>
            <w:r w:rsidR="00604C57">
              <w:t>uropean</w:t>
            </w:r>
            <w:r w:rsidR="00E57031">
              <w:t> </w:t>
            </w:r>
            <w:r w:rsidR="00604C57">
              <w:t>Union l</w:t>
            </w:r>
            <w:r w:rsidRPr="0065690F">
              <w:t xml:space="preserve">egislation on feed additives, </w:t>
            </w:r>
            <w:proofErr w:type="gramStart"/>
            <w:r w:rsidRPr="0065690F">
              <w:t>i.e.</w:t>
            </w:r>
            <w:proofErr w:type="gramEnd"/>
            <w:r w:rsidRPr="0065690F">
              <w:t xml:space="preserve"> Regulation (EC) No. 1831/2003. The</w:t>
            </w:r>
            <w:r w:rsidR="00E57031">
              <w:t> </w:t>
            </w:r>
            <w:r w:rsidRPr="0065690F">
              <w:t>measure aims at authorising this additive for all species, but only for categories of animals intended for fattening, and to withdraw the placing on the market of the additive for the rest of the animals. It is proposed to provide transitional periods for the different types of feeds: 12</w:t>
            </w:r>
            <w:r w:rsidR="00604C57">
              <w:t> </w:t>
            </w:r>
            <w:r w:rsidRPr="0065690F">
              <w:t>months for existing stocks of the additive, 15 months for stocks of premixtures produced with the additives mentioned before and 24 months for compound feed produced with the feed additives and premixtures mentioned before.</w:t>
            </w:r>
            <w:bookmarkEnd w:id="23"/>
          </w:p>
        </w:tc>
      </w:tr>
      <w:tr w:rsidR="00792D03" w14:paraId="27A3AC88" w14:textId="77777777" w:rsidTr="00F3021D">
        <w:tc>
          <w:tcPr>
            <w:tcW w:w="707" w:type="dxa"/>
            <w:tcBorders>
              <w:top w:val="single" w:sz="6" w:space="0" w:color="auto"/>
              <w:bottom w:val="single" w:sz="6" w:space="0" w:color="auto"/>
            </w:tcBorders>
            <w:shd w:val="clear" w:color="auto" w:fill="auto"/>
          </w:tcPr>
          <w:p w14:paraId="71DEBE35" w14:textId="77777777" w:rsidR="00EA4725" w:rsidRPr="00441372" w:rsidRDefault="001073A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933E9F9" w14:textId="77777777" w:rsidR="00EA4725" w:rsidRPr="00441372" w:rsidRDefault="001073A0"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xml:space="preserve">, </w:t>
            </w:r>
            <w:proofErr w:type="gramStart"/>
            <w:r w:rsidRPr="00441372">
              <w:rPr>
                <w:b/>
              </w:rPr>
              <w:t>[</w:t>
            </w:r>
            <w:bookmarkStart w:id="29" w:name="sps7c"/>
            <w:r w:rsidRPr="00441372">
              <w:rPr>
                <w:b/>
              </w:rPr>
              <w:t> </w:t>
            </w:r>
            <w:bookmarkEnd w:id="29"/>
            <w:r w:rsidRPr="00441372">
              <w:rPr>
                <w:b/>
              </w:rPr>
              <w:t>]</w:t>
            </w:r>
            <w:proofErr w:type="gramEnd"/>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792D03" w14:paraId="78AA0207" w14:textId="77777777" w:rsidTr="00F3021D">
        <w:tc>
          <w:tcPr>
            <w:tcW w:w="707" w:type="dxa"/>
            <w:tcBorders>
              <w:top w:val="single" w:sz="6" w:space="0" w:color="auto"/>
              <w:bottom w:val="single" w:sz="6" w:space="0" w:color="auto"/>
            </w:tcBorders>
            <w:shd w:val="clear" w:color="auto" w:fill="auto"/>
          </w:tcPr>
          <w:p w14:paraId="4D1EA44A" w14:textId="77777777" w:rsidR="00EA4725" w:rsidRPr="00441372" w:rsidRDefault="001073A0" w:rsidP="000F1749">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B917E48" w14:textId="77777777" w:rsidR="00EA4725" w:rsidRPr="00441372" w:rsidRDefault="001073A0" w:rsidP="000F1749">
            <w:pPr>
              <w:spacing w:before="120" w:after="120"/>
            </w:pPr>
            <w:bookmarkStart w:id="36" w:name="X_SPS_Reg_8A"/>
            <w:r w:rsidRPr="00441372">
              <w:rPr>
                <w:b/>
              </w:rPr>
              <w:t>Is there a relevant international standard? If so, identify the standard</w:t>
            </w:r>
            <w:bookmarkEnd w:id="36"/>
            <w:r w:rsidRPr="00441372">
              <w:rPr>
                <w:b/>
              </w:rPr>
              <w:t>:</w:t>
            </w:r>
          </w:p>
          <w:p w14:paraId="07A64A01" w14:textId="28FFD0D1" w:rsidR="00EA4725" w:rsidRPr="00441372" w:rsidRDefault="001073A0" w:rsidP="000F1749">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w:t>
            </w:r>
            <w:proofErr w:type="gramStart"/>
            <w:r w:rsidRPr="00441372">
              <w:rPr>
                <w:b/>
                <w:i/>
              </w:rPr>
              <w:t>e.g.</w:t>
            </w:r>
            <w:proofErr w:type="gramEnd"/>
            <w:r w:rsidRPr="00441372">
              <w:rPr>
                <w:b/>
                <w:i/>
              </w:rPr>
              <w:t> title or serial number of Codex standard or related text)</w:t>
            </w:r>
            <w:bookmarkEnd w:id="38"/>
            <w:r w:rsidR="007E510C" w:rsidRPr="00441372">
              <w:rPr>
                <w:b/>
              </w:rPr>
              <w:t>:</w:t>
            </w:r>
            <w:r w:rsidRPr="0065690F">
              <w:t xml:space="preserve"> </w:t>
            </w:r>
            <w:bookmarkStart w:id="39" w:name="sps8atext"/>
            <w:r w:rsidRPr="0065690F">
              <w:t>Code of practice on Good Animal Feeding</w:t>
            </w:r>
            <w:r w:rsidR="00E57031">
              <w:t xml:space="preserve"> </w:t>
            </w:r>
            <w:r w:rsidRPr="0065690F">
              <w:t>CAC/RC</w:t>
            </w:r>
            <w:r w:rsidR="008D2A1A">
              <w:t> </w:t>
            </w:r>
            <w:r w:rsidRPr="0065690F">
              <w:t>54</w:t>
            </w:r>
            <w:r w:rsidR="005520F0">
              <w:t>-</w:t>
            </w:r>
            <w:r w:rsidRPr="0065690F">
              <w:t>2004</w:t>
            </w:r>
            <w:bookmarkEnd w:id="39"/>
          </w:p>
          <w:p w14:paraId="1171C489" w14:textId="77777777" w:rsidR="00EA4725" w:rsidRPr="00441372" w:rsidRDefault="001073A0" w:rsidP="000F1749">
            <w:pPr>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48D69C6" w14:textId="77777777" w:rsidR="00EA4725" w:rsidRPr="00441372" w:rsidRDefault="001073A0" w:rsidP="000F1749">
            <w:pPr>
              <w:spacing w:after="120"/>
              <w:ind w:left="720" w:hanging="720"/>
              <w:rPr>
                <w:b/>
              </w:rPr>
            </w:pPr>
            <w:proofErr w:type="gramStart"/>
            <w:r w:rsidRPr="00441372">
              <w:rPr>
                <w:b/>
              </w:rPr>
              <w:t>[</w:t>
            </w:r>
            <w:bookmarkStart w:id="43" w:name="sps8c"/>
            <w:r w:rsidRPr="00441372">
              <w:rPr>
                <w:b/>
              </w:rPr>
              <w:t> </w:t>
            </w:r>
            <w:bookmarkEnd w:id="43"/>
            <w:r w:rsidRPr="00441372">
              <w:rPr>
                <w:b/>
              </w:rPr>
              <w:t>]</w:t>
            </w:r>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01FBF00" w14:textId="77777777" w:rsidR="00EA4725" w:rsidRPr="00441372" w:rsidRDefault="001073A0" w:rsidP="000F1749">
            <w:pPr>
              <w:spacing w:after="120"/>
              <w:ind w:left="720" w:hanging="720"/>
              <w:rPr>
                <w:b/>
              </w:rPr>
            </w:pPr>
            <w:proofErr w:type="gramStart"/>
            <w:r w:rsidRPr="00441372">
              <w:rPr>
                <w:b/>
              </w:rPr>
              <w:t>[</w:t>
            </w:r>
            <w:bookmarkStart w:id="46" w:name="sps8d"/>
            <w:r w:rsidRPr="00441372">
              <w:rPr>
                <w:b/>
              </w:rPr>
              <w:t> </w:t>
            </w:r>
            <w:bookmarkEnd w:id="46"/>
            <w:r w:rsidRPr="00441372">
              <w:rPr>
                <w:b/>
              </w:rPr>
              <w:t>]</w:t>
            </w:r>
            <w:proofErr w:type="gramEnd"/>
            <w:r w:rsidRPr="00441372">
              <w:rPr>
                <w:b/>
              </w:rPr>
              <w:tab/>
            </w:r>
            <w:bookmarkStart w:id="47" w:name="X_SPS_Reg_8E"/>
            <w:r w:rsidRPr="00441372">
              <w:rPr>
                <w:b/>
              </w:rPr>
              <w:t>None</w:t>
            </w:r>
            <w:bookmarkEnd w:id="47"/>
          </w:p>
          <w:p w14:paraId="6CEF3651" w14:textId="77777777" w:rsidR="00EA4725" w:rsidRPr="00441372" w:rsidRDefault="001073A0" w:rsidP="000F1749">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003C108" w14:textId="77777777" w:rsidR="00EA4725" w:rsidRPr="00441372" w:rsidRDefault="001073A0" w:rsidP="000F1749">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proofErr w:type="gramStart"/>
            <w:r w:rsidRPr="00441372">
              <w:rPr>
                <w:b/>
              </w:rPr>
              <w:t xml:space="preserve">   [</w:t>
            </w:r>
            <w:bookmarkStart w:id="51" w:name="sps8en"/>
            <w:proofErr w:type="gramEnd"/>
            <w:r w:rsidRPr="00441372">
              <w:rPr>
                <w:b/>
              </w:rPr>
              <w:t> </w:t>
            </w:r>
            <w:bookmarkEnd w:id="51"/>
            <w:r w:rsidRPr="00441372">
              <w:rPr>
                <w:b/>
              </w:rPr>
              <w:t xml:space="preserve">] </w:t>
            </w:r>
            <w:bookmarkStart w:id="52" w:name="X_SPS_Reg_8H"/>
            <w:r w:rsidRPr="00441372">
              <w:rPr>
                <w:b/>
              </w:rPr>
              <w:t>No</w:t>
            </w:r>
            <w:bookmarkEnd w:id="52"/>
          </w:p>
          <w:p w14:paraId="1B111046" w14:textId="77777777" w:rsidR="00EA4725" w:rsidRPr="00441372" w:rsidRDefault="001073A0" w:rsidP="000F1749">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bookmarkEnd w:id="54"/>
          </w:p>
        </w:tc>
      </w:tr>
      <w:tr w:rsidR="00792D03" w14:paraId="52E8130B" w14:textId="77777777" w:rsidTr="00F3021D">
        <w:tc>
          <w:tcPr>
            <w:tcW w:w="707" w:type="dxa"/>
            <w:tcBorders>
              <w:top w:val="single" w:sz="6" w:space="0" w:color="auto"/>
              <w:bottom w:val="single" w:sz="6" w:space="0" w:color="auto"/>
            </w:tcBorders>
            <w:shd w:val="clear" w:color="auto" w:fill="auto"/>
          </w:tcPr>
          <w:p w14:paraId="2D1CB404" w14:textId="77777777" w:rsidR="00EA4725" w:rsidRPr="00441372" w:rsidRDefault="001073A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132BF77" w14:textId="77777777" w:rsidR="00EA4725" w:rsidRPr="00441372" w:rsidRDefault="001073A0"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792D03" w14:paraId="007B3D32" w14:textId="77777777" w:rsidTr="00F3021D">
        <w:tc>
          <w:tcPr>
            <w:tcW w:w="707" w:type="dxa"/>
            <w:tcBorders>
              <w:top w:val="single" w:sz="6" w:space="0" w:color="auto"/>
              <w:bottom w:val="single" w:sz="6" w:space="0" w:color="auto"/>
            </w:tcBorders>
            <w:shd w:val="clear" w:color="auto" w:fill="auto"/>
          </w:tcPr>
          <w:p w14:paraId="2C2F6C88" w14:textId="77777777" w:rsidR="00EA4725" w:rsidRPr="00441372" w:rsidRDefault="001073A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2636796" w14:textId="77777777" w:rsidR="00EA4725" w:rsidRPr="00441372" w:rsidRDefault="001073A0"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December 2023</w:t>
            </w:r>
            <w:bookmarkEnd w:id="59"/>
          </w:p>
          <w:p w14:paraId="2A89B897" w14:textId="77777777" w:rsidR="00EA4725" w:rsidRPr="00441372" w:rsidRDefault="001073A0"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December 2023</w:t>
            </w:r>
            <w:bookmarkEnd w:id="61"/>
          </w:p>
        </w:tc>
      </w:tr>
      <w:tr w:rsidR="00792D03" w14:paraId="15F0394E" w14:textId="77777777" w:rsidTr="00F3021D">
        <w:tc>
          <w:tcPr>
            <w:tcW w:w="707" w:type="dxa"/>
            <w:tcBorders>
              <w:top w:val="single" w:sz="6" w:space="0" w:color="auto"/>
              <w:bottom w:val="single" w:sz="6" w:space="0" w:color="auto"/>
            </w:tcBorders>
            <w:shd w:val="clear" w:color="auto" w:fill="auto"/>
          </w:tcPr>
          <w:p w14:paraId="12E74D75" w14:textId="77777777" w:rsidR="00EA4725" w:rsidRPr="00441372" w:rsidRDefault="001073A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E932E03" w14:textId="6A884057" w:rsidR="00EA4725" w:rsidRPr="00441372" w:rsidRDefault="001073A0"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w:t>
            </w:r>
            <w:bookmarkStart w:id="63" w:name="sps11c"/>
            <w:r w:rsidRPr="00441372">
              <w:rPr>
                <w:b/>
              </w:rPr>
              <w:t> </w:t>
            </w:r>
            <w:bookmarkEnd w:id="63"/>
            <w:r w:rsidRPr="00441372">
              <w:rPr>
                <w:b/>
              </w:rPr>
              <w:t>]</w:t>
            </w:r>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t>20</w:t>
            </w:r>
            <w:r w:rsidRPr="0065690F">
              <w:t xml:space="preserve"> days after publication in the Official Journal of the European Union.</w:t>
            </w:r>
            <w:bookmarkEnd w:id="65"/>
          </w:p>
          <w:p w14:paraId="7F590A61" w14:textId="77777777" w:rsidR="00EA4725" w:rsidRPr="00441372" w:rsidRDefault="001073A0" w:rsidP="00441372">
            <w:pPr>
              <w:spacing w:after="120"/>
              <w:ind w:left="607" w:hanging="607"/>
              <w:rPr>
                <w:b/>
              </w:rPr>
            </w:pPr>
            <w:proofErr w:type="gramStart"/>
            <w:r w:rsidRPr="00441372">
              <w:rPr>
                <w:b/>
              </w:rPr>
              <w:t>[</w:t>
            </w:r>
            <w:bookmarkStart w:id="66" w:name="sps11e"/>
            <w:r w:rsidRPr="00441372">
              <w:rPr>
                <w:b/>
              </w:rPr>
              <w:t> </w:t>
            </w:r>
            <w:bookmarkEnd w:id="66"/>
            <w:r w:rsidRPr="00441372">
              <w:rPr>
                <w:b/>
              </w:rPr>
              <w:t>]</w:t>
            </w:r>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792D03" w14:paraId="3F07299E" w14:textId="77777777" w:rsidTr="00F3021D">
        <w:tc>
          <w:tcPr>
            <w:tcW w:w="707" w:type="dxa"/>
            <w:tcBorders>
              <w:top w:val="single" w:sz="6" w:space="0" w:color="auto"/>
              <w:bottom w:val="single" w:sz="6" w:space="0" w:color="auto"/>
            </w:tcBorders>
            <w:shd w:val="clear" w:color="auto" w:fill="auto"/>
          </w:tcPr>
          <w:p w14:paraId="3BD327CC" w14:textId="77777777" w:rsidR="00EA4725" w:rsidRPr="00441372" w:rsidRDefault="001073A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EAA9B5F" w14:textId="77777777" w:rsidR="00EA4725" w:rsidRPr="00441372" w:rsidRDefault="001073A0"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12 November 2023</w:t>
            </w:r>
            <w:bookmarkEnd w:id="72"/>
          </w:p>
          <w:p w14:paraId="62175251" w14:textId="77777777" w:rsidR="00EA4725" w:rsidRPr="00441372" w:rsidRDefault="001073A0"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33BDE038" w14:textId="77777777" w:rsidR="00273E2C" w:rsidRPr="0065690F" w:rsidRDefault="001073A0" w:rsidP="00441372">
            <w:r w:rsidRPr="0065690F">
              <w:t>European Commission</w:t>
            </w:r>
          </w:p>
          <w:p w14:paraId="164F8250" w14:textId="77777777" w:rsidR="00273E2C" w:rsidRPr="0065690F" w:rsidRDefault="001073A0" w:rsidP="00441372">
            <w:r w:rsidRPr="0065690F">
              <w:t>DG Health and Food Safety, Unit A4-Multilateral International Relations</w:t>
            </w:r>
          </w:p>
          <w:p w14:paraId="0346F2DC" w14:textId="77777777" w:rsidR="00273E2C" w:rsidRPr="00364A57" w:rsidRDefault="001073A0" w:rsidP="00441372">
            <w:pPr>
              <w:rPr>
                <w:lang w:val="fr-CH"/>
              </w:rPr>
            </w:pPr>
            <w:r w:rsidRPr="00364A57">
              <w:rPr>
                <w:lang w:val="fr-CH"/>
              </w:rPr>
              <w:t>Rue Froissart 101</w:t>
            </w:r>
          </w:p>
          <w:p w14:paraId="53DF9373" w14:textId="77777777" w:rsidR="00273E2C" w:rsidRPr="00364A57" w:rsidRDefault="001073A0" w:rsidP="00441372">
            <w:pPr>
              <w:rPr>
                <w:lang w:val="fr-CH"/>
              </w:rPr>
            </w:pPr>
            <w:r w:rsidRPr="00364A57">
              <w:rPr>
                <w:lang w:val="fr-CH"/>
              </w:rPr>
              <w:t>B-1049 Brussels</w:t>
            </w:r>
          </w:p>
          <w:p w14:paraId="43287F17" w14:textId="77777777" w:rsidR="00273E2C" w:rsidRPr="00364A57" w:rsidRDefault="001073A0" w:rsidP="00441372">
            <w:pPr>
              <w:rPr>
                <w:lang w:val="fr-CH"/>
              </w:rPr>
            </w:pPr>
            <w:proofErr w:type="gramStart"/>
            <w:r w:rsidRPr="00364A57">
              <w:rPr>
                <w:lang w:val="fr-CH"/>
              </w:rPr>
              <w:t>Tel:</w:t>
            </w:r>
            <w:proofErr w:type="gramEnd"/>
            <w:r w:rsidRPr="00364A57">
              <w:rPr>
                <w:lang w:val="fr-CH"/>
              </w:rPr>
              <w:t xml:space="preserve"> +(32 2) 29 54263</w:t>
            </w:r>
          </w:p>
          <w:p w14:paraId="03A07DCF" w14:textId="77777777" w:rsidR="00273E2C" w:rsidRPr="0065690F" w:rsidRDefault="001073A0" w:rsidP="00441372">
            <w:pPr>
              <w:spacing w:after="120"/>
            </w:pPr>
            <w:r w:rsidRPr="0065690F">
              <w:t xml:space="preserve">E-mail: </w:t>
            </w:r>
            <w:hyperlink r:id="rId9" w:history="1">
              <w:r w:rsidRPr="0065690F">
                <w:rPr>
                  <w:color w:val="0000FF"/>
                  <w:u w:val="single"/>
                </w:rPr>
                <w:t>sps@ec.europa.eu</w:t>
              </w:r>
            </w:hyperlink>
            <w:bookmarkEnd w:id="79"/>
          </w:p>
        </w:tc>
      </w:tr>
      <w:tr w:rsidR="00792D03" w14:paraId="42CFE849" w14:textId="77777777" w:rsidTr="00F3021D">
        <w:tc>
          <w:tcPr>
            <w:tcW w:w="707" w:type="dxa"/>
            <w:tcBorders>
              <w:top w:val="single" w:sz="6" w:space="0" w:color="auto"/>
            </w:tcBorders>
            <w:shd w:val="clear" w:color="auto" w:fill="auto"/>
          </w:tcPr>
          <w:p w14:paraId="10D46DD0" w14:textId="77777777" w:rsidR="00EA4725" w:rsidRPr="00441372" w:rsidRDefault="001073A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0858F1E" w14:textId="77777777" w:rsidR="00EA4725" w:rsidRPr="00441372" w:rsidRDefault="001073A0"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5ED04179" w14:textId="77777777" w:rsidR="00EA4725" w:rsidRPr="0065690F" w:rsidRDefault="001073A0" w:rsidP="00F3021D">
            <w:pPr>
              <w:keepNext/>
              <w:keepLines/>
              <w:rPr>
                <w:bCs/>
              </w:rPr>
            </w:pPr>
            <w:r w:rsidRPr="0065690F">
              <w:rPr>
                <w:bCs/>
              </w:rPr>
              <w:t>European Commission</w:t>
            </w:r>
          </w:p>
          <w:p w14:paraId="766C950C" w14:textId="77777777" w:rsidR="00EA4725" w:rsidRPr="0065690F" w:rsidRDefault="001073A0" w:rsidP="00F3021D">
            <w:pPr>
              <w:keepNext/>
              <w:keepLines/>
              <w:rPr>
                <w:bCs/>
              </w:rPr>
            </w:pPr>
            <w:r w:rsidRPr="0065690F">
              <w:rPr>
                <w:bCs/>
              </w:rPr>
              <w:t>DG Health and Food Safety, Unit A4-Multilateral International Relations</w:t>
            </w:r>
          </w:p>
          <w:p w14:paraId="3E9EE23F" w14:textId="77777777" w:rsidR="00EA4725" w:rsidRPr="00364A57" w:rsidRDefault="001073A0" w:rsidP="00F3021D">
            <w:pPr>
              <w:keepNext/>
              <w:keepLines/>
              <w:rPr>
                <w:bCs/>
                <w:lang w:val="fr-CH"/>
              </w:rPr>
            </w:pPr>
            <w:r w:rsidRPr="00364A57">
              <w:rPr>
                <w:bCs/>
                <w:lang w:val="fr-CH"/>
              </w:rPr>
              <w:t>Rue Froissart 101</w:t>
            </w:r>
          </w:p>
          <w:p w14:paraId="705A7283" w14:textId="77777777" w:rsidR="00EA4725" w:rsidRPr="00364A57" w:rsidRDefault="001073A0" w:rsidP="00F3021D">
            <w:pPr>
              <w:keepNext/>
              <w:keepLines/>
              <w:rPr>
                <w:bCs/>
                <w:lang w:val="fr-CH"/>
              </w:rPr>
            </w:pPr>
            <w:r w:rsidRPr="00364A57">
              <w:rPr>
                <w:bCs/>
                <w:lang w:val="fr-CH"/>
              </w:rPr>
              <w:t>B-1049 Brussels</w:t>
            </w:r>
          </w:p>
          <w:p w14:paraId="58E7ED72" w14:textId="77777777" w:rsidR="00EA4725" w:rsidRPr="00364A57" w:rsidRDefault="001073A0" w:rsidP="00F3021D">
            <w:pPr>
              <w:keepNext/>
              <w:keepLines/>
              <w:rPr>
                <w:bCs/>
                <w:lang w:val="fr-CH"/>
              </w:rPr>
            </w:pPr>
            <w:proofErr w:type="gramStart"/>
            <w:r w:rsidRPr="00364A57">
              <w:rPr>
                <w:bCs/>
                <w:lang w:val="fr-CH"/>
              </w:rPr>
              <w:t>Tel:</w:t>
            </w:r>
            <w:proofErr w:type="gramEnd"/>
            <w:r w:rsidRPr="00364A57">
              <w:rPr>
                <w:bCs/>
                <w:lang w:val="fr-CH"/>
              </w:rPr>
              <w:t xml:space="preserve"> +(32 2) 29 54263</w:t>
            </w:r>
          </w:p>
          <w:p w14:paraId="548D10F2" w14:textId="77777777" w:rsidR="00EA4725" w:rsidRPr="0065690F" w:rsidRDefault="001073A0" w:rsidP="00F3021D">
            <w:pPr>
              <w:keepNext/>
              <w:keepLines/>
              <w:spacing w:after="120"/>
              <w:rPr>
                <w:bCs/>
              </w:rPr>
            </w:pPr>
            <w:r w:rsidRPr="0065690F">
              <w:rPr>
                <w:bCs/>
              </w:rPr>
              <w:t xml:space="preserve">E-mail: </w:t>
            </w:r>
            <w:hyperlink r:id="rId10" w:history="1">
              <w:r w:rsidRPr="0065690F">
                <w:rPr>
                  <w:bCs/>
                  <w:color w:val="0000FF"/>
                  <w:u w:val="single"/>
                </w:rPr>
                <w:t>sps@ec.europa.eu</w:t>
              </w:r>
            </w:hyperlink>
            <w:bookmarkEnd w:id="86"/>
          </w:p>
        </w:tc>
      </w:tr>
    </w:tbl>
    <w:p w14:paraId="3D0F003A" w14:textId="77777777" w:rsidR="007141CF" w:rsidRPr="00441372" w:rsidRDefault="007141CF" w:rsidP="00441372"/>
    <w:sectPr w:rsidR="007141CF" w:rsidRPr="00441372" w:rsidSect="00364A57">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1BA74" w14:textId="77777777" w:rsidR="00FB18CC" w:rsidRDefault="001073A0">
      <w:r>
        <w:separator/>
      </w:r>
    </w:p>
  </w:endnote>
  <w:endnote w:type="continuationSeparator" w:id="0">
    <w:p w14:paraId="4D429494" w14:textId="77777777" w:rsidR="00FB18CC" w:rsidRDefault="00107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80F46" w14:textId="7B1C6A4C" w:rsidR="00EA4725" w:rsidRPr="00364A57" w:rsidRDefault="001073A0" w:rsidP="00364A5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CCF3" w14:textId="29D4AAB1" w:rsidR="00EA4725" w:rsidRPr="00364A57" w:rsidRDefault="001073A0" w:rsidP="00364A5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1854" w14:textId="77777777" w:rsidR="00C863EB" w:rsidRPr="00441372" w:rsidRDefault="001073A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4A359" w14:textId="77777777" w:rsidR="00FB18CC" w:rsidRDefault="001073A0">
      <w:r>
        <w:separator/>
      </w:r>
    </w:p>
  </w:footnote>
  <w:footnote w:type="continuationSeparator" w:id="0">
    <w:p w14:paraId="51B632E3" w14:textId="77777777" w:rsidR="00FB18CC" w:rsidRDefault="00107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8CA64" w14:textId="77777777" w:rsidR="00364A57" w:rsidRPr="00364A57" w:rsidRDefault="001073A0" w:rsidP="00364A57">
    <w:pPr>
      <w:pStyle w:val="Header"/>
      <w:pBdr>
        <w:bottom w:val="single" w:sz="4" w:space="1" w:color="auto"/>
      </w:pBdr>
      <w:tabs>
        <w:tab w:val="clear" w:pos="4513"/>
        <w:tab w:val="clear" w:pos="9027"/>
      </w:tabs>
      <w:jc w:val="center"/>
    </w:pPr>
    <w:r w:rsidRPr="00364A57">
      <w:t>G/SPS/N/EU/679</w:t>
    </w:r>
  </w:p>
  <w:p w14:paraId="1A9F0330" w14:textId="77777777" w:rsidR="00364A57" w:rsidRPr="00364A57" w:rsidRDefault="00364A57" w:rsidP="00364A57">
    <w:pPr>
      <w:pStyle w:val="Header"/>
      <w:pBdr>
        <w:bottom w:val="single" w:sz="4" w:space="1" w:color="auto"/>
      </w:pBdr>
      <w:tabs>
        <w:tab w:val="clear" w:pos="4513"/>
        <w:tab w:val="clear" w:pos="9027"/>
      </w:tabs>
      <w:jc w:val="center"/>
    </w:pPr>
  </w:p>
  <w:p w14:paraId="53E62FF8" w14:textId="6D0958C2" w:rsidR="00364A57" w:rsidRPr="00364A57" w:rsidRDefault="001073A0" w:rsidP="00364A57">
    <w:pPr>
      <w:pStyle w:val="Header"/>
      <w:pBdr>
        <w:bottom w:val="single" w:sz="4" w:space="1" w:color="auto"/>
      </w:pBdr>
      <w:tabs>
        <w:tab w:val="clear" w:pos="4513"/>
        <w:tab w:val="clear" w:pos="9027"/>
      </w:tabs>
      <w:jc w:val="center"/>
    </w:pPr>
    <w:r w:rsidRPr="00364A57">
      <w:t xml:space="preserve">- </w:t>
    </w:r>
    <w:r w:rsidRPr="00364A57">
      <w:fldChar w:fldCharType="begin"/>
    </w:r>
    <w:r w:rsidRPr="00364A57">
      <w:instrText xml:space="preserve"> PAGE </w:instrText>
    </w:r>
    <w:r w:rsidRPr="00364A57">
      <w:fldChar w:fldCharType="separate"/>
    </w:r>
    <w:r w:rsidRPr="00364A57">
      <w:rPr>
        <w:noProof/>
      </w:rPr>
      <w:t>2</w:t>
    </w:r>
    <w:r w:rsidRPr="00364A57">
      <w:fldChar w:fldCharType="end"/>
    </w:r>
    <w:r w:rsidRPr="00364A57">
      <w:t xml:space="preserve"> -</w:t>
    </w:r>
  </w:p>
  <w:p w14:paraId="7BD98FA0" w14:textId="1CB7D800" w:rsidR="00EA4725" w:rsidRPr="00364A57" w:rsidRDefault="00EA4725" w:rsidP="00364A5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6C35" w14:textId="77777777" w:rsidR="00364A57" w:rsidRPr="00364A57" w:rsidRDefault="001073A0" w:rsidP="00364A57">
    <w:pPr>
      <w:pStyle w:val="Header"/>
      <w:pBdr>
        <w:bottom w:val="single" w:sz="4" w:space="1" w:color="auto"/>
      </w:pBdr>
      <w:tabs>
        <w:tab w:val="clear" w:pos="4513"/>
        <w:tab w:val="clear" w:pos="9027"/>
      </w:tabs>
      <w:jc w:val="center"/>
    </w:pPr>
    <w:r w:rsidRPr="00364A57">
      <w:t>G/SPS/N/EU/679</w:t>
    </w:r>
  </w:p>
  <w:p w14:paraId="45E5D20B" w14:textId="77777777" w:rsidR="00364A57" w:rsidRPr="00364A57" w:rsidRDefault="00364A57" w:rsidP="00364A57">
    <w:pPr>
      <w:pStyle w:val="Header"/>
      <w:pBdr>
        <w:bottom w:val="single" w:sz="4" w:space="1" w:color="auto"/>
      </w:pBdr>
      <w:tabs>
        <w:tab w:val="clear" w:pos="4513"/>
        <w:tab w:val="clear" w:pos="9027"/>
      </w:tabs>
      <w:jc w:val="center"/>
    </w:pPr>
  </w:p>
  <w:p w14:paraId="4A179C12" w14:textId="4070E3F4" w:rsidR="00364A57" w:rsidRPr="00364A57" w:rsidRDefault="001073A0" w:rsidP="00364A57">
    <w:pPr>
      <w:pStyle w:val="Header"/>
      <w:pBdr>
        <w:bottom w:val="single" w:sz="4" w:space="1" w:color="auto"/>
      </w:pBdr>
      <w:tabs>
        <w:tab w:val="clear" w:pos="4513"/>
        <w:tab w:val="clear" w:pos="9027"/>
      </w:tabs>
      <w:jc w:val="center"/>
    </w:pPr>
    <w:r w:rsidRPr="00364A57">
      <w:t xml:space="preserve">- </w:t>
    </w:r>
    <w:r w:rsidRPr="00364A57">
      <w:fldChar w:fldCharType="begin"/>
    </w:r>
    <w:r w:rsidRPr="00364A57">
      <w:instrText xml:space="preserve"> PAGE </w:instrText>
    </w:r>
    <w:r w:rsidRPr="00364A57">
      <w:fldChar w:fldCharType="separate"/>
    </w:r>
    <w:r w:rsidRPr="00364A57">
      <w:rPr>
        <w:noProof/>
      </w:rPr>
      <w:t>2</w:t>
    </w:r>
    <w:r w:rsidRPr="00364A57">
      <w:fldChar w:fldCharType="end"/>
    </w:r>
    <w:r w:rsidRPr="00364A57">
      <w:t xml:space="preserve"> -</w:t>
    </w:r>
  </w:p>
  <w:p w14:paraId="3E566454" w14:textId="0C26DDCC" w:rsidR="00EA4725" w:rsidRPr="00364A57" w:rsidRDefault="00EA4725" w:rsidP="00364A5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92D03" w14:paraId="17EE7CAE" w14:textId="77777777" w:rsidTr="00EE3CAF">
      <w:trPr>
        <w:trHeight w:val="240"/>
        <w:jc w:val="center"/>
      </w:trPr>
      <w:tc>
        <w:tcPr>
          <w:tcW w:w="3794" w:type="dxa"/>
          <w:shd w:val="clear" w:color="auto" w:fill="FFFFFF"/>
          <w:tcMar>
            <w:left w:w="108" w:type="dxa"/>
            <w:right w:w="108" w:type="dxa"/>
          </w:tcMar>
          <w:vAlign w:val="center"/>
        </w:tcPr>
        <w:p w14:paraId="0FEBAF36"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FAD56F9" w14:textId="71F9268E" w:rsidR="00ED54E0" w:rsidRPr="00EA4725" w:rsidRDefault="001073A0" w:rsidP="00422B6F">
          <w:pPr>
            <w:jc w:val="right"/>
            <w:rPr>
              <w:b/>
              <w:color w:val="FF0000"/>
              <w:szCs w:val="16"/>
            </w:rPr>
          </w:pPr>
          <w:r>
            <w:rPr>
              <w:b/>
              <w:color w:val="FF0000"/>
              <w:szCs w:val="16"/>
            </w:rPr>
            <w:t xml:space="preserve"> </w:t>
          </w:r>
        </w:p>
      </w:tc>
    </w:tr>
    <w:bookmarkEnd w:id="87"/>
    <w:tr w:rsidR="00792D03" w14:paraId="1709DC3D" w14:textId="77777777" w:rsidTr="00EE3CAF">
      <w:trPr>
        <w:trHeight w:val="213"/>
        <w:jc w:val="center"/>
      </w:trPr>
      <w:tc>
        <w:tcPr>
          <w:tcW w:w="3794" w:type="dxa"/>
          <w:vMerge w:val="restart"/>
          <w:shd w:val="clear" w:color="auto" w:fill="FFFFFF"/>
          <w:tcMar>
            <w:left w:w="0" w:type="dxa"/>
            <w:right w:w="0" w:type="dxa"/>
          </w:tcMar>
        </w:tcPr>
        <w:p w14:paraId="3331DA1B" w14:textId="77777777" w:rsidR="00ED54E0" w:rsidRPr="00EA4725" w:rsidRDefault="005B5435" w:rsidP="00422B6F">
          <w:pPr>
            <w:jc w:val="left"/>
          </w:pPr>
          <w:r>
            <w:rPr>
              <w:lang w:eastAsia="en-GB"/>
            </w:rPr>
            <w:pict w14:anchorId="7696A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5pt;height:56.4pt;visibility:visible">
                <v:imagedata r:id="rId1" o:title=""/>
              </v:shape>
            </w:pict>
          </w:r>
        </w:p>
      </w:tc>
      <w:tc>
        <w:tcPr>
          <w:tcW w:w="5448" w:type="dxa"/>
          <w:gridSpan w:val="2"/>
          <w:shd w:val="clear" w:color="auto" w:fill="FFFFFF"/>
          <w:tcMar>
            <w:left w:w="108" w:type="dxa"/>
            <w:right w:w="108" w:type="dxa"/>
          </w:tcMar>
        </w:tcPr>
        <w:p w14:paraId="1A890ECF" w14:textId="77777777" w:rsidR="00ED54E0" w:rsidRPr="00EA4725" w:rsidRDefault="00ED54E0" w:rsidP="00422B6F">
          <w:pPr>
            <w:jc w:val="right"/>
            <w:rPr>
              <w:b/>
              <w:szCs w:val="16"/>
            </w:rPr>
          </w:pPr>
        </w:p>
      </w:tc>
    </w:tr>
    <w:tr w:rsidR="00792D03" w14:paraId="755BAA76" w14:textId="77777777" w:rsidTr="00EE3CAF">
      <w:trPr>
        <w:trHeight w:val="868"/>
        <w:jc w:val="center"/>
      </w:trPr>
      <w:tc>
        <w:tcPr>
          <w:tcW w:w="3794" w:type="dxa"/>
          <w:vMerge/>
          <w:shd w:val="clear" w:color="auto" w:fill="FFFFFF"/>
          <w:tcMar>
            <w:left w:w="108" w:type="dxa"/>
            <w:right w:w="108" w:type="dxa"/>
          </w:tcMar>
        </w:tcPr>
        <w:p w14:paraId="7052DD1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318B5AD" w14:textId="77777777" w:rsidR="00364A57" w:rsidRDefault="001073A0" w:rsidP="00656ABC">
          <w:pPr>
            <w:jc w:val="right"/>
            <w:rPr>
              <w:b/>
              <w:szCs w:val="16"/>
            </w:rPr>
          </w:pPr>
          <w:bookmarkStart w:id="88" w:name="bmkSymbols"/>
          <w:r>
            <w:rPr>
              <w:b/>
              <w:szCs w:val="16"/>
            </w:rPr>
            <w:t>G/SPS/N/EU/679</w:t>
          </w:r>
          <w:bookmarkEnd w:id="88"/>
        </w:p>
      </w:tc>
    </w:tr>
    <w:tr w:rsidR="00792D03" w14:paraId="6F5F5649" w14:textId="77777777" w:rsidTr="00EE3CAF">
      <w:trPr>
        <w:trHeight w:val="240"/>
        <w:jc w:val="center"/>
      </w:trPr>
      <w:tc>
        <w:tcPr>
          <w:tcW w:w="3794" w:type="dxa"/>
          <w:vMerge/>
          <w:shd w:val="clear" w:color="auto" w:fill="FFFFFF"/>
          <w:tcMar>
            <w:left w:w="108" w:type="dxa"/>
            <w:right w:w="108" w:type="dxa"/>
          </w:tcMar>
          <w:vAlign w:val="center"/>
        </w:tcPr>
        <w:p w14:paraId="58A77903" w14:textId="77777777" w:rsidR="00ED54E0" w:rsidRPr="00EA4725" w:rsidRDefault="00ED54E0" w:rsidP="00422B6F"/>
      </w:tc>
      <w:tc>
        <w:tcPr>
          <w:tcW w:w="5448" w:type="dxa"/>
          <w:gridSpan w:val="2"/>
          <w:shd w:val="clear" w:color="auto" w:fill="FFFFFF"/>
          <w:tcMar>
            <w:left w:w="108" w:type="dxa"/>
            <w:right w:w="108" w:type="dxa"/>
          </w:tcMar>
          <w:vAlign w:val="center"/>
        </w:tcPr>
        <w:p w14:paraId="2BDA4394" w14:textId="77777777" w:rsidR="00ED54E0" w:rsidRPr="00EA4725" w:rsidRDefault="001073A0" w:rsidP="00422B6F">
          <w:pPr>
            <w:jc w:val="right"/>
            <w:rPr>
              <w:szCs w:val="16"/>
            </w:rPr>
          </w:pPr>
          <w:bookmarkStart w:id="89" w:name="spsDateDistribution"/>
          <w:bookmarkStart w:id="90" w:name="bmkDate"/>
          <w:bookmarkEnd w:id="89"/>
          <w:r w:rsidRPr="00EA4725">
            <w:rPr>
              <w:szCs w:val="16"/>
            </w:rPr>
            <w:t>13 September 2023</w:t>
          </w:r>
          <w:bookmarkEnd w:id="90"/>
        </w:p>
      </w:tc>
    </w:tr>
    <w:tr w:rsidR="00792D03" w14:paraId="54A045F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77E2056" w14:textId="56A3E2EF" w:rsidR="00ED54E0" w:rsidRPr="00EA4725" w:rsidRDefault="001073A0"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5B5435">
            <w:rPr>
              <w:color w:val="FF0000"/>
              <w:szCs w:val="16"/>
            </w:rPr>
            <w:t>6102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CAB59C8" w14:textId="77777777" w:rsidR="00ED54E0" w:rsidRPr="00EA4725" w:rsidRDefault="001073A0"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792D03" w14:paraId="38B68F63"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3A9F053" w14:textId="62432220" w:rsidR="00ED54E0" w:rsidRPr="00EA4725" w:rsidRDefault="001073A0"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9756BD4" w14:textId="3D3E8D79" w:rsidR="00ED54E0" w:rsidRPr="00441372" w:rsidRDefault="001073A0" w:rsidP="00EC687E">
          <w:pPr>
            <w:jc w:val="right"/>
            <w:rPr>
              <w:bCs/>
              <w:szCs w:val="18"/>
            </w:rPr>
          </w:pPr>
          <w:bookmarkStart w:id="95" w:name="bmkLanguage"/>
          <w:r>
            <w:rPr>
              <w:bCs/>
              <w:szCs w:val="18"/>
            </w:rPr>
            <w:t>Original: English</w:t>
          </w:r>
          <w:bookmarkEnd w:id="95"/>
        </w:p>
      </w:tc>
    </w:tr>
  </w:tbl>
  <w:p w14:paraId="4EA7ADF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E0C1578">
      <w:start w:val="1"/>
      <w:numFmt w:val="decimal"/>
      <w:pStyle w:val="SummaryText"/>
      <w:lvlText w:val="%1."/>
      <w:lvlJc w:val="left"/>
      <w:pPr>
        <w:ind w:left="360" w:hanging="360"/>
      </w:pPr>
    </w:lvl>
    <w:lvl w:ilvl="1" w:tplc="16949B88" w:tentative="1">
      <w:start w:val="1"/>
      <w:numFmt w:val="lowerLetter"/>
      <w:lvlText w:val="%2."/>
      <w:lvlJc w:val="left"/>
      <w:pPr>
        <w:ind w:left="1080" w:hanging="360"/>
      </w:pPr>
    </w:lvl>
    <w:lvl w:ilvl="2" w:tplc="5152144A" w:tentative="1">
      <w:start w:val="1"/>
      <w:numFmt w:val="lowerRoman"/>
      <w:lvlText w:val="%3."/>
      <w:lvlJc w:val="right"/>
      <w:pPr>
        <w:ind w:left="1800" w:hanging="180"/>
      </w:pPr>
    </w:lvl>
    <w:lvl w:ilvl="3" w:tplc="D772D664" w:tentative="1">
      <w:start w:val="1"/>
      <w:numFmt w:val="decimal"/>
      <w:lvlText w:val="%4."/>
      <w:lvlJc w:val="left"/>
      <w:pPr>
        <w:ind w:left="2520" w:hanging="360"/>
      </w:pPr>
    </w:lvl>
    <w:lvl w:ilvl="4" w:tplc="4462DAA0" w:tentative="1">
      <w:start w:val="1"/>
      <w:numFmt w:val="lowerLetter"/>
      <w:lvlText w:val="%5."/>
      <w:lvlJc w:val="left"/>
      <w:pPr>
        <w:ind w:left="3240" w:hanging="360"/>
      </w:pPr>
    </w:lvl>
    <w:lvl w:ilvl="5" w:tplc="B724972C" w:tentative="1">
      <w:start w:val="1"/>
      <w:numFmt w:val="lowerRoman"/>
      <w:lvlText w:val="%6."/>
      <w:lvlJc w:val="right"/>
      <w:pPr>
        <w:ind w:left="3960" w:hanging="180"/>
      </w:pPr>
    </w:lvl>
    <w:lvl w:ilvl="6" w:tplc="1BAAAEEE" w:tentative="1">
      <w:start w:val="1"/>
      <w:numFmt w:val="decimal"/>
      <w:lvlText w:val="%7."/>
      <w:lvlJc w:val="left"/>
      <w:pPr>
        <w:ind w:left="4680" w:hanging="360"/>
      </w:pPr>
    </w:lvl>
    <w:lvl w:ilvl="7" w:tplc="73527EA8" w:tentative="1">
      <w:start w:val="1"/>
      <w:numFmt w:val="lowerLetter"/>
      <w:lvlText w:val="%8."/>
      <w:lvlJc w:val="left"/>
      <w:pPr>
        <w:ind w:left="5400" w:hanging="360"/>
      </w:pPr>
    </w:lvl>
    <w:lvl w:ilvl="8" w:tplc="9B82443E" w:tentative="1">
      <w:start w:val="1"/>
      <w:numFmt w:val="lowerRoman"/>
      <w:lvlText w:val="%9."/>
      <w:lvlJc w:val="right"/>
      <w:pPr>
        <w:ind w:left="6120" w:hanging="180"/>
      </w:pPr>
    </w:lvl>
  </w:abstractNum>
  <w:num w:numId="1" w16cid:durableId="1545679900">
    <w:abstractNumId w:val="9"/>
  </w:num>
  <w:num w:numId="2" w16cid:durableId="1697999838">
    <w:abstractNumId w:val="7"/>
  </w:num>
  <w:num w:numId="3" w16cid:durableId="798449337">
    <w:abstractNumId w:val="6"/>
  </w:num>
  <w:num w:numId="4" w16cid:durableId="1999532127">
    <w:abstractNumId w:val="5"/>
  </w:num>
  <w:num w:numId="5" w16cid:durableId="342709599">
    <w:abstractNumId w:val="4"/>
  </w:num>
  <w:num w:numId="6" w16cid:durableId="1457992356">
    <w:abstractNumId w:val="12"/>
  </w:num>
  <w:num w:numId="7" w16cid:durableId="467632009">
    <w:abstractNumId w:val="11"/>
  </w:num>
  <w:num w:numId="8" w16cid:durableId="285894590">
    <w:abstractNumId w:val="10"/>
  </w:num>
  <w:num w:numId="9" w16cid:durableId="14152795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5157915">
    <w:abstractNumId w:val="13"/>
  </w:num>
  <w:num w:numId="11" w16cid:durableId="205873043">
    <w:abstractNumId w:val="8"/>
  </w:num>
  <w:num w:numId="12" w16cid:durableId="886262926">
    <w:abstractNumId w:val="3"/>
  </w:num>
  <w:num w:numId="13" w16cid:durableId="1846239219">
    <w:abstractNumId w:val="2"/>
  </w:num>
  <w:num w:numId="14" w16cid:durableId="1697803563">
    <w:abstractNumId w:val="1"/>
  </w:num>
  <w:num w:numId="15" w16cid:durableId="740442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1749"/>
    <w:rsid w:val="000F4960"/>
    <w:rsid w:val="001062CE"/>
    <w:rsid w:val="001073A0"/>
    <w:rsid w:val="0011356B"/>
    <w:rsid w:val="001277F1"/>
    <w:rsid w:val="00127BB0"/>
    <w:rsid w:val="00132360"/>
    <w:rsid w:val="0013337F"/>
    <w:rsid w:val="00157B94"/>
    <w:rsid w:val="00182B84"/>
    <w:rsid w:val="001E291F"/>
    <w:rsid w:val="001E596A"/>
    <w:rsid w:val="00233408"/>
    <w:rsid w:val="0027067B"/>
    <w:rsid w:val="00272C98"/>
    <w:rsid w:val="00273E2C"/>
    <w:rsid w:val="002A67C2"/>
    <w:rsid w:val="002C2634"/>
    <w:rsid w:val="00334D8B"/>
    <w:rsid w:val="0035602E"/>
    <w:rsid w:val="003563A9"/>
    <w:rsid w:val="003572B4"/>
    <w:rsid w:val="00364A57"/>
    <w:rsid w:val="003817C7"/>
    <w:rsid w:val="00395125"/>
    <w:rsid w:val="003E2958"/>
    <w:rsid w:val="00422B6F"/>
    <w:rsid w:val="00423377"/>
    <w:rsid w:val="00441372"/>
    <w:rsid w:val="00467032"/>
    <w:rsid w:val="0046754A"/>
    <w:rsid w:val="004B39D5"/>
    <w:rsid w:val="004E4B52"/>
    <w:rsid w:val="004F203A"/>
    <w:rsid w:val="005034EB"/>
    <w:rsid w:val="005336B8"/>
    <w:rsid w:val="00547B5F"/>
    <w:rsid w:val="005520F0"/>
    <w:rsid w:val="005B04B9"/>
    <w:rsid w:val="005B5435"/>
    <w:rsid w:val="005B68C7"/>
    <w:rsid w:val="005B7054"/>
    <w:rsid w:val="005C04C1"/>
    <w:rsid w:val="005D5981"/>
    <w:rsid w:val="005E6F8D"/>
    <w:rsid w:val="005F30CB"/>
    <w:rsid w:val="00604C57"/>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92D03"/>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D2A1A"/>
    <w:rsid w:val="008E372C"/>
    <w:rsid w:val="00903AB0"/>
    <w:rsid w:val="00992A0E"/>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465B4"/>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57031"/>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B18C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B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paragraph" w:styleId="Revision">
    <w:name w:val="Revision"/>
    <w:hidden/>
    <w:uiPriority w:val="99"/>
    <w:semiHidden/>
    <w:rsid w:val="00E57031"/>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EEC/23_12346_01_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s@ec.europa.eu" TargetMode="External"/><Relationship Id="rId4" Type="http://schemas.openxmlformats.org/officeDocument/2006/relationships/settings" Target="settings.xml"/><Relationship Id="rId9" Type="http://schemas.openxmlformats.org/officeDocument/2006/relationships/hyperlink" Target="mailto:sps@ec.europa.e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c2df7051-8b93-42db-91cf-e3fc9d648ab7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A1FFCA3-9BDF-4246-A3CB-A4317A5E5F1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592</Words>
  <Characters>3455</Characters>
  <Application>Microsoft Office Word</Application>
  <DocSecurity>0</DocSecurity>
  <Lines>84</Lines>
  <Paragraphs>67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19</cp:revision>
  <dcterms:created xsi:type="dcterms:W3CDTF">2017-07-03T11:19:00Z</dcterms:created>
  <dcterms:modified xsi:type="dcterms:W3CDTF">2023-09-13T13:37:00Z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G/SPS/N/EU/679</vt:lpwstr>
  </property>
  <property fmtid="{D5CDD505-2E9C-101B-9397-08002B2CF9AE}" pid="3" name="TitusGUID">
    <vt:lpwstr>c2df7051-8b93-42db-91cf-e3fc9d648ab7</vt:lpwstr>
  </property>
  <property fmtid="{D5CDD505-2E9C-101B-9397-08002B2CF9AE}" pid="4" name="WTOCLASSIFICATION">
    <vt:lpwstr>WTO OFFICIAL</vt:lpwstr>
  </property>
</Properties>
</file>