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FA659" w14:textId="77777777" w:rsidR="00EA4725" w:rsidRPr="00441372" w:rsidRDefault="0031134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D1539F" w14:paraId="5C42471F" w14:textId="77777777" w:rsidTr="00F3021D">
        <w:tc>
          <w:tcPr>
            <w:tcW w:w="707" w:type="dxa"/>
            <w:tcBorders>
              <w:bottom w:val="single" w:sz="6" w:space="0" w:color="auto"/>
            </w:tcBorders>
            <w:shd w:val="clear" w:color="auto" w:fill="auto"/>
          </w:tcPr>
          <w:p w14:paraId="06AD7FE6" w14:textId="77777777" w:rsidR="00EA4725" w:rsidRPr="00441372" w:rsidRDefault="0031134F" w:rsidP="00441372">
            <w:pPr>
              <w:spacing w:before="120" w:after="120"/>
              <w:jc w:val="left"/>
            </w:pPr>
            <w:r w:rsidRPr="00441372">
              <w:rPr>
                <w:b/>
              </w:rPr>
              <w:t>1.</w:t>
            </w:r>
          </w:p>
        </w:tc>
        <w:tc>
          <w:tcPr>
            <w:tcW w:w="8320" w:type="dxa"/>
            <w:tcBorders>
              <w:bottom w:val="single" w:sz="6" w:space="0" w:color="auto"/>
            </w:tcBorders>
            <w:shd w:val="clear" w:color="auto" w:fill="auto"/>
          </w:tcPr>
          <w:p w14:paraId="49104CAE" w14:textId="77777777" w:rsidR="00EA4725" w:rsidRPr="00441372" w:rsidRDefault="0031134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115A9CE9" w14:textId="77777777" w:rsidR="00EA4725" w:rsidRPr="00441372" w:rsidRDefault="0031134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1539F" w14:paraId="75015E2B" w14:textId="77777777" w:rsidTr="00F3021D">
        <w:tc>
          <w:tcPr>
            <w:tcW w:w="707" w:type="dxa"/>
            <w:tcBorders>
              <w:top w:val="single" w:sz="6" w:space="0" w:color="auto"/>
              <w:bottom w:val="single" w:sz="6" w:space="0" w:color="auto"/>
            </w:tcBorders>
            <w:shd w:val="clear" w:color="auto" w:fill="auto"/>
          </w:tcPr>
          <w:p w14:paraId="75AF5E1B" w14:textId="77777777" w:rsidR="00EA4725" w:rsidRPr="00441372" w:rsidRDefault="0031134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3BA1696" w14:textId="77777777" w:rsidR="00EA4725" w:rsidRPr="00441372" w:rsidRDefault="0031134F"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D1539F" w14:paraId="08AEBF4D" w14:textId="77777777" w:rsidTr="00F3021D">
        <w:tc>
          <w:tcPr>
            <w:tcW w:w="707" w:type="dxa"/>
            <w:tcBorders>
              <w:top w:val="single" w:sz="6" w:space="0" w:color="auto"/>
              <w:bottom w:val="single" w:sz="6" w:space="0" w:color="auto"/>
            </w:tcBorders>
            <w:shd w:val="clear" w:color="auto" w:fill="auto"/>
          </w:tcPr>
          <w:p w14:paraId="5086841E" w14:textId="77777777" w:rsidR="00EA4725" w:rsidRPr="00441372" w:rsidRDefault="0031134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53874D56" w14:textId="77777777" w:rsidR="00EA4725" w:rsidRPr="00441372" w:rsidRDefault="0031134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D1539F" w14:paraId="153A17F1" w14:textId="77777777" w:rsidTr="00F3021D">
        <w:tc>
          <w:tcPr>
            <w:tcW w:w="707" w:type="dxa"/>
            <w:tcBorders>
              <w:top w:val="single" w:sz="6" w:space="0" w:color="auto"/>
              <w:bottom w:val="single" w:sz="6" w:space="0" w:color="auto"/>
            </w:tcBorders>
            <w:shd w:val="clear" w:color="auto" w:fill="auto"/>
          </w:tcPr>
          <w:p w14:paraId="32EDA565" w14:textId="77777777" w:rsidR="00EA4725" w:rsidRPr="00441372" w:rsidRDefault="0031134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1EEE4E9" w14:textId="77777777" w:rsidR="00EA4725" w:rsidRPr="00441372" w:rsidRDefault="0031134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4D0BAF4" w14:textId="77777777" w:rsidR="00EA4725" w:rsidRPr="00441372" w:rsidRDefault="0031134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6A0E33A" w14:textId="77777777" w:rsidR="00EA4725" w:rsidRPr="00441372" w:rsidRDefault="0031134F"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1539F" w14:paraId="1A98E25C" w14:textId="77777777" w:rsidTr="00F3021D">
        <w:tc>
          <w:tcPr>
            <w:tcW w:w="707" w:type="dxa"/>
            <w:tcBorders>
              <w:top w:val="single" w:sz="6" w:space="0" w:color="auto"/>
              <w:bottom w:val="single" w:sz="6" w:space="0" w:color="auto"/>
            </w:tcBorders>
            <w:shd w:val="clear" w:color="auto" w:fill="auto"/>
          </w:tcPr>
          <w:p w14:paraId="70B5335E" w14:textId="77777777" w:rsidR="00EA4725" w:rsidRPr="00441372" w:rsidRDefault="0031134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2808D8A" w14:textId="77777777" w:rsidR="00EA4725" w:rsidRPr="00441372" w:rsidRDefault="0031134F"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Commission Implementing Regulation (EU) 2022/1420 of 22 August 2022 concerning the authorisation of L-glutamic acid and monosodium glutamate produced by </w:t>
            </w:r>
            <w:r w:rsidRPr="0065690F">
              <w:rPr>
                <w:i/>
                <w:iCs/>
              </w:rPr>
              <w:t>Corynebacterium glutamicum</w:t>
            </w:r>
            <w:r w:rsidRPr="0065690F">
              <w:t xml:space="preserve"> NITE BP-01681 as feed additives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10</w:t>
            </w:r>
            <w:bookmarkEnd w:id="20"/>
          </w:p>
          <w:bookmarkStart w:id="21" w:name="sps5d"/>
          <w:p w14:paraId="48C2D2A8" w14:textId="3B6A400F" w:rsidR="00EA4725" w:rsidRDefault="0031134F" w:rsidP="007B1249">
            <w:pPr>
              <w:rPr>
                <w:color w:val="0000FF"/>
                <w:u w:val="single"/>
              </w:rPr>
            </w:pPr>
            <w:r>
              <w:fldChar w:fldCharType="begin"/>
            </w:r>
            <w:r>
              <w:instrText xml:space="preserve"> HYPERLINK "https://members.wto.org/crnattachments/2022/SPS/EEC/22_5758_00_e.pdf" \t "_blank" </w:instrText>
            </w:r>
            <w:r>
              <w:fldChar w:fldCharType="separate"/>
            </w:r>
            <w:r w:rsidRPr="00441372">
              <w:rPr>
                <w:color w:val="0000FF"/>
                <w:u w:val="single"/>
              </w:rPr>
              <w:t>https://members.wto.org/crnattachments/2022/SPS/EEC/22_5758_00_e.pdf</w:t>
            </w:r>
            <w:r>
              <w:rPr>
                <w:color w:val="0000FF"/>
                <w:u w:val="single"/>
              </w:rPr>
              <w:fldChar w:fldCharType="end"/>
            </w:r>
          </w:p>
          <w:p w14:paraId="762843C8" w14:textId="082BBFBA" w:rsidR="007B1249" w:rsidRPr="00441372" w:rsidRDefault="00442C6A" w:rsidP="007B1249">
            <w:hyperlink r:id="rId7" w:tgtFrame="_blank" w:history="1">
              <w:r w:rsidR="007B1249" w:rsidRPr="00441372">
                <w:rPr>
                  <w:color w:val="0000FF"/>
                  <w:u w:val="single"/>
                </w:rPr>
                <w:t>https://members.wto.org/crnattachments/2022/SPS/EEC/22_5758_00_f.pdf</w:t>
              </w:r>
            </w:hyperlink>
          </w:p>
          <w:p w14:paraId="3EE96372" w14:textId="1167081B" w:rsidR="00EA4725" w:rsidRPr="00441372" w:rsidRDefault="00442C6A" w:rsidP="00441372">
            <w:pPr>
              <w:spacing w:after="120"/>
            </w:pPr>
            <w:hyperlink r:id="rId8" w:tgtFrame="_blank" w:history="1">
              <w:r w:rsidR="0031134F" w:rsidRPr="00441372">
                <w:rPr>
                  <w:color w:val="0000FF"/>
                  <w:u w:val="single"/>
                </w:rPr>
                <w:t>https://members.wto.org/crnattachments/2022/SPS/EEC/22_5758_00_s.pdf</w:t>
              </w:r>
            </w:hyperlink>
            <w:bookmarkEnd w:id="21"/>
          </w:p>
        </w:tc>
      </w:tr>
      <w:tr w:rsidR="00D1539F" w14:paraId="771F3866" w14:textId="77777777" w:rsidTr="00F3021D">
        <w:tc>
          <w:tcPr>
            <w:tcW w:w="707" w:type="dxa"/>
            <w:tcBorders>
              <w:top w:val="single" w:sz="6" w:space="0" w:color="auto"/>
              <w:bottom w:val="single" w:sz="6" w:space="0" w:color="auto"/>
            </w:tcBorders>
            <w:shd w:val="clear" w:color="auto" w:fill="auto"/>
          </w:tcPr>
          <w:p w14:paraId="7630A402" w14:textId="77777777" w:rsidR="00EA4725" w:rsidRPr="00441372" w:rsidRDefault="0031134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4310D098" w14:textId="4771FA1D" w:rsidR="00EA4725" w:rsidRPr="00441372" w:rsidRDefault="0031134F"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In accordance with Article 7 of Regulation (EC) No 1831/2003, an application was submitted for the authorisation of L-glutamic acid and monosodium glutamate produced by </w:t>
            </w:r>
            <w:r w:rsidRPr="0065690F">
              <w:rPr>
                <w:i/>
                <w:iCs/>
              </w:rPr>
              <w:t>Corynebacterium glutamicum</w:t>
            </w:r>
            <w:r w:rsidRPr="0065690F">
              <w:t xml:space="preserve"> NITE BP-01681. That application was accompanied by the particulars and documents required under Article 7(3) of Regulation (EC)</w:t>
            </w:r>
            <w:r w:rsidR="0024674B">
              <w:t xml:space="preserve"> </w:t>
            </w:r>
            <w:r w:rsidRPr="0065690F">
              <w:t xml:space="preserve">No 1831/2003. The application concerns the authorisation of L-glutamic acid and monosodium glutamate produced by </w:t>
            </w:r>
            <w:r w:rsidRPr="0065690F">
              <w:rPr>
                <w:i/>
                <w:iCs/>
              </w:rPr>
              <w:t>Corynebacterium glutamicum</w:t>
            </w:r>
            <w:r w:rsidRPr="0065690F">
              <w:t xml:space="preserve"> NITE BP-01681 as feed additives for all animal species, to be classified in the categories 'nutritional additives' and 'sensory additives'</w:t>
            </w:r>
            <w:r w:rsidR="006641A7">
              <w:t>.</w:t>
            </w:r>
            <w:r w:rsidRPr="0065690F">
              <w:t xml:space="preserve"> The applicant requested the feed additive to be authorised for use also in water for drinking. However, Regulation(EC) No 1831/2003 does not allow the authorisation of 'flavouring compounds' for use in water for drinking. Therefore, the use of monosodium glutamate produced by </w:t>
            </w:r>
            <w:r w:rsidRPr="0065690F">
              <w:rPr>
                <w:i/>
                <w:iCs/>
              </w:rPr>
              <w:t>Corynebacterium glutamicum</w:t>
            </w:r>
            <w:r w:rsidRPr="0065690F">
              <w:t xml:space="preserve"> KCCM 80188 in water for drinking should not be allowed. The fact that the additive is not authorised for use as a flavouring in water for drinking does not preclude its use in compound feed administered via water.</w:t>
            </w:r>
            <w:r w:rsidRPr="0065690F">
              <w:rPr>
                <w:b/>
                <w:bCs/>
              </w:rPr>
              <w:t xml:space="preserve"> </w:t>
            </w:r>
            <w:r w:rsidRPr="0065690F">
              <w:t xml:space="preserve">The European Food Safety Authority ('the Authority') concluded in its opinion of 26 January 2022 that, under the proposed conditions of use, L-glutamic acid and monosodium glutamate produced by </w:t>
            </w:r>
            <w:r w:rsidRPr="0065690F">
              <w:rPr>
                <w:i/>
                <w:iCs/>
              </w:rPr>
              <w:t>Corynebacterium glutamicum</w:t>
            </w:r>
            <w:r w:rsidRPr="0065690F">
              <w:t xml:space="preserve"> NITE BP-01681 do not have adverse effects on animal health, consumer safety or the environment. It also concluded that these substances are neither considered irritant to skin or eyes, nor dermal sensitisers, but are considered a risk by inhalation. Therefore, the Commission considers that appropriate protective measures should be taken to prevent adverse effects on human health, in particular as regards the users of the additive. The Authority also concluded that these substances have the potential to be efficacious as nutritional additives and as flavouring compounds in feeding stuffs. The Authority does not consider that there is a need for specific requirements of post-market monitoring. It also verified the report on the </w:t>
            </w:r>
            <w:r w:rsidRPr="0065690F">
              <w:lastRenderedPageBreak/>
              <w:t>methods of analysis of the feed additive in feed submitted by the Reference Laboratory set up by Regulation (EC) No 1831/2003</w:t>
            </w:r>
            <w:bookmarkEnd w:id="23"/>
            <w:r w:rsidR="006641A7">
              <w:t>.</w:t>
            </w:r>
          </w:p>
        </w:tc>
      </w:tr>
      <w:tr w:rsidR="00D1539F" w14:paraId="6EB09CC3" w14:textId="77777777" w:rsidTr="00F3021D">
        <w:tc>
          <w:tcPr>
            <w:tcW w:w="707" w:type="dxa"/>
            <w:tcBorders>
              <w:top w:val="single" w:sz="6" w:space="0" w:color="auto"/>
              <w:bottom w:val="single" w:sz="6" w:space="0" w:color="auto"/>
            </w:tcBorders>
            <w:shd w:val="clear" w:color="auto" w:fill="auto"/>
          </w:tcPr>
          <w:p w14:paraId="03C39173" w14:textId="77777777" w:rsidR="00EA4725" w:rsidRPr="00441372" w:rsidRDefault="0031134F"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0AFADF1" w14:textId="77777777" w:rsidR="00EA4725" w:rsidRPr="00441372" w:rsidRDefault="0031134F"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1539F" w14:paraId="058DC599" w14:textId="77777777" w:rsidTr="00F3021D">
        <w:tc>
          <w:tcPr>
            <w:tcW w:w="707" w:type="dxa"/>
            <w:tcBorders>
              <w:top w:val="single" w:sz="6" w:space="0" w:color="auto"/>
              <w:bottom w:val="single" w:sz="6" w:space="0" w:color="auto"/>
            </w:tcBorders>
            <w:shd w:val="clear" w:color="auto" w:fill="auto"/>
          </w:tcPr>
          <w:p w14:paraId="087AD71C" w14:textId="77777777" w:rsidR="00EA4725" w:rsidRPr="00441372" w:rsidRDefault="0031134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B9B0C56" w14:textId="77777777" w:rsidR="00EA4725" w:rsidRPr="00441372" w:rsidRDefault="0031134F"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36351DCD" w14:textId="1ED8360C" w:rsidR="00EA4725" w:rsidRPr="00441372" w:rsidRDefault="0031134F"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t> </w:t>
            </w:r>
            <w:r w:rsidRPr="0065690F">
              <w:t>54-2004</w:t>
            </w:r>
            <w:bookmarkEnd w:id="39"/>
          </w:p>
          <w:p w14:paraId="2EC5244E" w14:textId="77777777" w:rsidR="00EA4725" w:rsidRPr="00441372" w:rsidRDefault="0031134F"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C0E8E37" w14:textId="77777777" w:rsidR="00EA4725" w:rsidRPr="00441372" w:rsidRDefault="0031134F"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3572B191" w14:textId="77777777" w:rsidR="00EA4725" w:rsidRPr="00441372" w:rsidRDefault="0031134F"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0C12DC80" w14:textId="77777777" w:rsidR="00EA4725" w:rsidRPr="00441372" w:rsidRDefault="0031134F"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AA1BF4A" w14:textId="77777777" w:rsidR="00EA4725" w:rsidRPr="00441372" w:rsidRDefault="0031134F"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3A345AD7" w14:textId="77777777" w:rsidR="00EA4725" w:rsidRPr="00441372" w:rsidRDefault="0031134F"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D1539F" w14:paraId="540C03C9" w14:textId="77777777" w:rsidTr="00F3021D">
        <w:tc>
          <w:tcPr>
            <w:tcW w:w="707" w:type="dxa"/>
            <w:tcBorders>
              <w:top w:val="single" w:sz="6" w:space="0" w:color="auto"/>
              <w:bottom w:val="single" w:sz="6" w:space="0" w:color="auto"/>
            </w:tcBorders>
            <w:shd w:val="clear" w:color="auto" w:fill="auto"/>
          </w:tcPr>
          <w:p w14:paraId="2AE229BE" w14:textId="77777777" w:rsidR="00EA4725" w:rsidRPr="00441372" w:rsidRDefault="0031134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168297A" w14:textId="77777777" w:rsidR="00EA4725" w:rsidRPr="00441372" w:rsidRDefault="0031134F"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1539F" w14:paraId="3C61CAA4" w14:textId="77777777" w:rsidTr="00F3021D">
        <w:tc>
          <w:tcPr>
            <w:tcW w:w="707" w:type="dxa"/>
            <w:tcBorders>
              <w:top w:val="single" w:sz="6" w:space="0" w:color="auto"/>
              <w:bottom w:val="single" w:sz="6" w:space="0" w:color="auto"/>
            </w:tcBorders>
            <w:shd w:val="clear" w:color="auto" w:fill="auto"/>
          </w:tcPr>
          <w:p w14:paraId="6BFA2762" w14:textId="77777777" w:rsidR="00EA4725" w:rsidRPr="00441372" w:rsidRDefault="0031134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6C5D3FB" w14:textId="77777777" w:rsidR="00EA4725" w:rsidRPr="00441372" w:rsidRDefault="0031134F"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22 August 2022</w:t>
            </w:r>
            <w:bookmarkEnd w:id="59"/>
          </w:p>
          <w:p w14:paraId="1E624E47" w14:textId="77777777" w:rsidR="00EA4725" w:rsidRPr="00441372" w:rsidRDefault="0031134F"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23 August 2022</w:t>
            </w:r>
            <w:bookmarkEnd w:id="61"/>
          </w:p>
        </w:tc>
      </w:tr>
      <w:tr w:rsidR="00D1539F" w14:paraId="22334FAE" w14:textId="77777777" w:rsidTr="00F3021D">
        <w:tc>
          <w:tcPr>
            <w:tcW w:w="707" w:type="dxa"/>
            <w:tcBorders>
              <w:top w:val="single" w:sz="6" w:space="0" w:color="auto"/>
              <w:bottom w:val="single" w:sz="6" w:space="0" w:color="auto"/>
            </w:tcBorders>
            <w:shd w:val="clear" w:color="auto" w:fill="auto"/>
          </w:tcPr>
          <w:p w14:paraId="0EA7CF0C" w14:textId="77777777" w:rsidR="00EA4725" w:rsidRPr="00441372" w:rsidRDefault="0031134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6BEAE30" w14:textId="77777777" w:rsidR="00EA4725" w:rsidRPr="00441372" w:rsidRDefault="0031134F"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p>
          <w:p w14:paraId="6C2D556E" w14:textId="77777777" w:rsidR="00EA4725" w:rsidRPr="00441372" w:rsidRDefault="0031134F"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1539F" w:rsidRPr="005D359F" w14:paraId="364E2282" w14:textId="77777777" w:rsidTr="00F3021D">
        <w:tc>
          <w:tcPr>
            <w:tcW w:w="707" w:type="dxa"/>
            <w:tcBorders>
              <w:top w:val="single" w:sz="6" w:space="0" w:color="auto"/>
              <w:bottom w:val="single" w:sz="6" w:space="0" w:color="auto"/>
            </w:tcBorders>
            <w:shd w:val="clear" w:color="auto" w:fill="auto"/>
          </w:tcPr>
          <w:p w14:paraId="25847D49" w14:textId="77777777" w:rsidR="00EA4725" w:rsidRPr="00441372" w:rsidRDefault="0031134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6C72066" w14:textId="77777777" w:rsidR="00EA4725" w:rsidRPr="00441372" w:rsidRDefault="0031134F"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Not applicable</w:t>
            </w:r>
            <w:bookmarkEnd w:id="72"/>
          </w:p>
          <w:p w14:paraId="0032E2D1" w14:textId="77777777" w:rsidR="00EA4725" w:rsidRPr="00441372" w:rsidRDefault="0031134F"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3B3425C5" w14:textId="77777777" w:rsidR="00D1539F" w:rsidRPr="0065690F" w:rsidRDefault="0031134F" w:rsidP="00441372">
            <w:r w:rsidRPr="0065690F">
              <w:t>European Commission</w:t>
            </w:r>
          </w:p>
          <w:p w14:paraId="5A99D919" w14:textId="77777777" w:rsidR="00D1539F" w:rsidRPr="0065690F" w:rsidRDefault="0031134F" w:rsidP="00441372">
            <w:r w:rsidRPr="0065690F">
              <w:t>DG Health and Food Safety, Unit D2-Multilateral International Relations</w:t>
            </w:r>
          </w:p>
          <w:p w14:paraId="5B2A76D6" w14:textId="77777777" w:rsidR="00D1539F" w:rsidRPr="007249E5" w:rsidRDefault="0031134F" w:rsidP="00441372">
            <w:pPr>
              <w:rPr>
                <w:lang w:val="fr-CH"/>
              </w:rPr>
            </w:pPr>
            <w:r w:rsidRPr="007249E5">
              <w:rPr>
                <w:lang w:val="fr-CH"/>
              </w:rPr>
              <w:t>Rue Froissart 101</w:t>
            </w:r>
          </w:p>
          <w:p w14:paraId="071DD905" w14:textId="77777777" w:rsidR="00D1539F" w:rsidRPr="007249E5" w:rsidRDefault="0031134F" w:rsidP="00441372">
            <w:pPr>
              <w:rPr>
                <w:lang w:val="fr-CH"/>
              </w:rPr>
            </w:pPr>
            <w:r w:rsidRPr="007249E5">
              <w:rPr>
                <w:lang w:val="fr-CH"/>
              </w:rPr>
              <w:t>B-1049 Brussels</w:t>
            </w:r>
          </w:p>
          <w:p w14:paraId="1F1B5029" w14:textId="77777777" w:rsidR="00D1539F" w:rsidRPr="007249E5" w:rsidRDefault="0031134F" w:rsidP="00441372">
            <w:pPr>
              <w:rPr>
                <w:lang w:val="fr-CH"/>
              </w:rPr>
            </w:pPr>
            <w:r w:rsidRPr="007249E5">
              <w:rPr>
                <w:lang w:val="fr-CH"/>
              </w:rPr>
              <w:t>Tel: +(32 2) 29 54263</w:t>
            </w:r>
          </w:p>
          <w:p w14:paraId="75DF0956" w14:textId="77777777" w:rsidR="00D1539F" w:rsidRPr="007249E5" w:rsidRDefault="0031134F" w:rsidP="00441372">
            <w:pPr>
              <w:rPr>
                <w:lang w:val="fr-CH"/>
              </w:rPr>
            </w:pPr>
            <w:r w:rsidRPr="007249E5">
              <w:rPr>
                <w:lang w:val="fr-CH"/>
              </w:rPr>
              <w:t>Fax: +(32 2) 29 98090</w:t>
            </w:r>
          </w:p>
          <w:p w14:paraId="08761D49" w14:textId="77777777" w:rsidR="00D1539F" w:rsidRPr="007249E5" w:rsidRDefault="0031134F" w:rsidP="00441372">
            <w:pPr>
              <w:spacing w:after="120"/>
              <w:rPr>
                <w:lang w:val="fr-CH"/>
              </w:rPr>
            </w:pPr>
            <w:r w:rsidRPr="007249E5">
              <w:rPr>
                <w:lang w:val="fr-CH"/>
              </w:rPr>
              <w:t xml:space="preserve">E-mail: </w:t>
            </w:r>
            <w:hyperlink r:id="rId9" w:history="1">
              <w:r w:rsidRPr="007249E5">
                <w:rPr>
                  <w:color w:val="0000FF"/>
                  <w:u w:val="single"/>
                  <w:lang w:val="fr-CH"/>
                </w:rPr>
                <w:t>sps@ec.europa.eu</w:t>
              </w:r>
            </w:hyperlink>
            <w:bookmarkEnd w:id="79"/>
          </w:p>
        </w:tc>
      </w:tr>
      <w:tr w:rsidR="00D1539F" w:rsidRPr="005D359F" w14:paraId="2DE18CA5" w14:textId="77777777" w:rsidTr="00F3021D">
        <w:tc>
          <w:tcPr>
            <w:tcW w:w="707" w:type="dxa"/>
            <w:tcBorders>
              <w:top w:val="single" w:sz="6" w:space="0" w:color="auto"/>
            </w:tcBorders>
            <w:shd w:val="clear" w:color="auto" w:fill="auto"/>
          </w:tcPr>
          <w:p w14:paraId="6E8E9669" w14:textId="77777777" w:rsidR="00EA4725" w:rsidRPr="00441372" w:rsidRDefault="0031134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6F2D3B65" w14:textId="77777777" w:rsidR="00EA4725" w:rsidRPr="00441372" w:rsidRDefault="0031134F"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354C7845" w14:textId="77777777" w:rsidR="00EA4725" w:rsidRPr="0065690F" w:rsidRDefault="0031134F" w:rsidP="00F3021D">
            <w:pPr>
              <w:keepNext/>
              <w:keepLines/>
              <w:rPr>
                <w:bCs/>
              </w:rPr>
            </w:pPr>
            <w:r w:rsidRPr="0065690F">
              <w:rPr>
                <w:bCs/>
              </w:rPr>
              <w:t>European Commission</w:t>
            </w:r>
          </w:p>
          <w:p w14:paraId="51AEBC2B" w14:textId="77777777" w:rsidR="00EA4725" w:rsidRPr="0065690F" w:rsidRDefault="0031134F" w:rsidP="00F3021D">
            <w:pPr>
              <w:keepNext/>
              <w:keepLines/>
              <w:rPr>
                <w:bCs/>
              </w:rPr>
            </w:pPr>
            <w:r w:rsidRPr="0065690F">
              <w:rPr>
                <w:bCs/>
              </w:rPr>
              <w:t>DG Health and Food Safety, Unit D2-Multilateral International Relations</w:t>
            </w:r>
          </w:p>
          <w:p w14:paraId="377593F0" w14:textId="77777777" w:rsidR="00EA4725" w:rsidRPr="007249E5" w:rsidRDefault="0031134F" w:rsidP="00F3021D">
            <w:pPr>
              <w:keepNext/>
              <w:keepLines/>
              <w:rPr>
                <w:bCs/>
                <w:lang w:val="fr-CH"/>
              </w:rPr>
            </w:pPr>
            <w:r w:rsidRPr="007249E5">
              <w:rPr>
                <w:bCs/>
                <w:lang w:val="fr-CH"/>
              </w:rPr>
              <w:t>Rue Froissart 101</w:t>
            </w:r>
          </w:p>
          <w:p w14:paraId="34B9419E" w14:textId="77777777" w:rsidR="00EA4725" w:rsidRPr="007249E5" w:rsidRDefault="0031134F" w:rsidP="00F3021D">
            <w:pPr>
              <w:keepNext/>
              <w:keepLines/>
              <w:rPr>
                <w:bCs/>
                <w:lang w:val="fr-CH"/>
              </w:rPr>
            </w:pPr>
            <w:r w:rsidRPr="007249E5">
              <w:rPr>
                <w:bCs/>
                <w:lang w:val="fr-CH"/>
              </w:rPr>
              <w:t>B-1049 Brussels</w:t>
            </w:r>
          </w:p>
          <w:p w14:paraId="421725A9" w14:textId="77777777" w:rsidR="00EA4725" w:rsidRPr="007249E5" w:rsidRDefault="0031134F" w:rsidP="00F3021D">
            <w:pPr>
              <w:keepNext/>
              <w:keepLines/>
              <w:rPr>
                <w:bCs/>
                <w:lang w:val="fr-CH"/>
              </w:rPr>
            </w:pPr>
            <w:r w:rsidRPr="007249E5">
              <w:rPr>
                <w:bCs/>
                <w:lang w:val="fr-CH"/>
              </w:rPr>
              <w:t>Tel: +(32 2) 29 54263</w:t>
            </w:r>
          </w:p>
          <w:p w14:paraId="0D0CA761" w14:textId="77777777" w:rsidR="00EA4725" w:rsidRPr="007249E5" w:rsidRDefault="0031134F" w:rsidP="00F3021D">
            <w:pPr>
              <w:keepNext/>
              <w:keepLines/>
              <w:rPr>
                <w:bCs/>
                <w:lang w:val="fr-CH"/>
              </w:rPr>
            </w:pPr>
            <w:r w:rsidRPr="007249E5">
              <w:rPr>
                <w:bCs/>
                <w:lang w:val="fr-CH"/>
              </w:rPr>
              <w:t>Fax: +(32 2) 29 98090</w:t>
            </w:r>
          </w:p>
          <w:p w14:paraId="397DE5B1" w14:textId="77777777" w:rsidR="00EA4725" w:rsidRPr="007249E5" w:rsidRDefault="0031134F" w:rsidP="00F3021D">
            <w:pPr>
              <w:keepNext/>
              <w:keepLines/>
              <w:spacing w:after="120"/>
              <w:rPr>
                <w:bCs/>
                <w:lang w:val="fr-CH"/>
              </w:rPr>
            </w:pPr>
            <w:r w:rsidRPr="007249E5">
              <w:rPr>
                <w:bCs/>
                <w:lang w:val="fr-CH"/>
              </w:rPr>
              <w:t xml:space="preserve">E-mail: </w:t>
            </w:r>
            <w:hyperlink r:id="rId10" w:history="1">
              <w:r w:rsidRPr="007249E5">
                <w:rPr>
                  <w:bCs/>
                  <w:color w:val="0000FF"/>
                  <w:u w:val="single"/>
                  <w:lang w:val="fr-CH"/>
                </w:rPr>
                <w:t>sps@ec.europa.eu</w:t>
              </w:r>
            </w:hyperlink>
            <w:bookmarkEnd w:id="86"/>
          </w:p>
        </w:tc>
      </w:tr>
    </w:tbl>
    <w:p w14:paraId="40DD6B83" w14:textId="77777777" w:rsidR="007141CF" w:rsidRPr="007249E5" w:rsidRDefault="007141CF" w:rsidP="00441372">
      <w:pPr>
        <w:rPr>
          <w:lang w:val="fr-CH"/>
        </w:rPr>
      </w:pPr>
    </w:p>
    <w:sectPr w:rsidR="007141CF" w:rsidRPr="007249E5" w:rsidSect="007249E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4B5E" w14:textId="77777777" w:rsidR="00C50C34" w:rsidRDefault="0031134F">
      <w:r>
        <w:separator/>
      </w:r>
    </w:p>
  </w:endnote>
  <w:endnote w:type="continuationSeparator" w:id="0">
    <w:p w14:paraId="3A67E066" w14:textId="77777777" w:rsidR="00C50C34" w:rsidRDefault="0031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D94C" w14:textId="65B9DF9F" w:rsidR="00EA4725" w:rsidRPr="007249E5" w:rsidRDefault="007249E5" w:rsidP="007249E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4AC6" w14:textId="70032BD0" w:rsidR="00EA4725" w:rsidRPr="007249E5" w:rsidRDefault="007249E5" w:rsidP="007249E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E9F8" w14:textId="77777777" w:rsidR="00C863EB" w:rsidRPr="00441372" w:rsidRDefault="0031134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244B4" w14:textId="77777777" w:rsidR="00C50C34" w:rsidRDefault="0031134F">
      <w:r>
        <w:separator/>
      </w:r>
    </w:p>
  </w:footnote>
  <w:footnote w:type="continuationSeparator" w:id="0">
    <w:p w14:paraId="5FAECEF2" w14:textId="77777777" w:rsidR="00C50C34" w:rsidRDefault="00311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73E3" w14:textId="77777777" w:rsidR="007249E5" w:rsidRPr="007249E5" w:rsidRDefault="007249E5" w:rsidP="007249E5">
    <w:pPr>
      <w:pStyle w:val="Header"/>
      <w:pBdr>
        <w:bottom w:val="single" w:sz="4" w:space="1" w:color="auto"/>
      </w:pBdr>
      <w:tabs>
        <w:tab w:val="clear" w:pos="4513"/>
        <w:tab w:val="clear" w:pos="9027"/>
      </w:tabs>
      <w:jc w:val="center"/>
    </w:pPr>
    <w:r w:rsidRPr="007249E5">
      <w:t>G/SPS/N/EU/595</w:t>
    </w:r>
  </w:p>
  <w:p w14:paraId="227FEE8B" w14:textId="77777777" w:rsidR="007249E5" w:rsidRPr="007249E5" w:rsidRDefault="007249E5" w:rsidP="007249E5">
    <w:pPr>
      <w:pStyle w:val="Header"/>
      <w:pBdr>
        <w:bottom w:val="single" w:sz="4" w:space="1" w:color="auto"/>
      </w:pBdr>
      <w:tabs>
        <w:tab w:val="clear" w:pos="4513"/>
        <w:tab w:val="clear" w:pos="9027"/>
      </w:tabs>
      <w:jc w:val="center"/>
    </w:pPr>
  </w:p>
  <w:p w14:paraId="020A9803" w14:textId="4C02CD04" w:rsidR="007249E5" w:rsidRPr="007249E5" w:rsidRDefault="007249E5" w:rsidP="007249E5">
    <w:pPr>
      <w:pStyle w:val="Header"/>
      <w:pBdr>
        <w:bottom w:val="single" w:sz="4" w:space="1" w:color="auto"/>
      </w:pBdr>
      <w:tabs>
        <w:tab w:val="clear" w:pos="4513"/>
        <w:tab w:val="clear" w:pos="9027"/>
      </w:tabs>
      <w:jc w:val="center"/>
    </w:pPr>
    <w:r w:rsidRPr="007249E5">
      <w:t xml:space="preserve">- </w:t>
    </w:r>
    <w:r w:rsidRPr="007249E5">
      <w:fldChar w:fldCharType="begin"/>
    </w:r>
    <w:r w:rsidRPr="007249E5">
      <w:instrText xml:space="preserve"> PAGE </w:instrText>
    </w:r>
    <w:r w:rsidRPr="007249E5">
      <w:fldChar w:fldCharType="separate"/>
    </w:r>
    <w:r w:rsidRPr="007249E5">
      <w:rPr>
        <w:noProof/>
      </w:rPr>
      <w:t>2</w:t>
    </w:r>
    <w:r w:rsidRPr="007249E5">
      <w:fldChar w:fldCharType="end"/>
    </w:r>
    <w:r w:rsidRPr="007249E5">
      <w:t xml:space="preserve"> -</w:t>
    </w:r>
  </w:p>
  <w:p w14:paraId="4DEB770A" w14:textId="7BD6FF3C" w:rsidR="00EA4725" w:rsidRPr="007249E5" w:rsidRDefault="00EA4725" w:rsidP="007249E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010C7" w14:textId="77777777" w:rsidR="007249E5" w:rsidRPr="007249E5" w:rsidRDefault="007249E5" w:rsidP="007249E5">
    <w:pPr>
      <w:pStyle w:val="Header"/>
      <w:pBdr>
        <w:bottom w:val="single" w:sz="4" w:space="1" w:color="auto"/>
      </w:pBdr>
      <w:tabs>
        <w:tab w:val="clear" w:pos="4513"/>
        <w:tab w:val="clear" w:pos="9027"/>
      </w:tabs>
      <w:jc w:val="center"/>
    </w:pPr>
    <w:r w:rsidRPr="007249E5">
      <w:t>G/SPS/N/EU/595</w:t>
    </w:r>
  </w:p>
  <w:p w14:paraId="6E6D8D6A" w14:textId="77777777" w:rsidR="007249E5" w:rsidRPr="007249E5" w:rsidRDefault="007249E5" w:rsidP="007249E5">
    <w:pPr>
      <w:pStyle w:val="Header"/>
      <w:pBdr>
        <w:bottom w:val="single" w:sz="4" w:space="1" w:color="auto"/>
      </w:pBdr>
      <w:tabs>
        <w:tab w:val="clear" w:pos="4513"/>
        <w:tab w:val="clear" w:pos="9027"/>
      </w:tabs>
      <w:jc w:val="center"/>
    </w:pPr>
  </w:p>
  <w:p w14:paraId="66BA0772" w14:textId="5E4093A8" w:rsidR="007249E5" w:rsidRPr="007249E5" w:rsidRDefault="007249E5" w:rsidP="007249E5">
    <w:pPr>
      <w:pStyle w:val="Header"/>
      <w:pBdr>
        <w:bottom w:val="single" w:sz="4" w:space="1" w:color="auto"/>
      </w:pBdr>
      <w:tabs>
        <w:tab w:val="clear" w:pos="4513"/>
        <w:tab w:val="clear" w:pos="9027"/>
      </w:tabs>
      <w:jc w:val="center"/>
    </w:pPr>
    <w:r w:rsidRPr="007249E5">
      <w:t xml:space="preserve">- </w:t>
    </w:r>
    <w:r w:rsidRPr="007249E5">
      <w:fldChar w:fldCharType="begin"/>
    </w:r>
    <w:r w:rsidRPr="007249E5">
      <w:instrText xml:space="preserve"> PAGE </w:instrText>
    </w:r>
    <w:r w:rsidRPr="007249E5">
      <w:fldChar w:fldCharType="separate"/>
    </w:r>
    <w:r w:rsidRPr="007249E5">
      <w:rPr>
        <w:noProof/>
      </w:rPr>
      <w:t>2</w:t>
    </w:r>
    <w:r w:rsidRPr="007249E5">
      <w:fldChar w:fldCharType="end"/>
    </w:r>
    <w:r w:rsidRPr="007249E5">
      <w:t xml:space="preserve"> -</w:t>
    </w:r>
  </w:p>
  <w:p w14:paraId="6612EF6F" w14:textId="26C4CB5A" w:rsidR="00EA4725" w:rsidRPr="007249E5" w:rsidRDefault="00EA4725" w:rsidP="007249E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1539F" w14:paraId="14CDF69C" w14:textId="77777777" w:rsidTr="00EE3CAF">
      <w:trPr>
        <w:trHeight w:val="240"/>
        <w:jc w:val="center"/>
      </w:trPr>
      <w:tc>
        <w:tcPr>
          <w:tcW w:w="3794" w:type="dxa"/>
          <w:shd w:val="clear" w:color="auto" w:fill="FFFFFF"/>
          <w:tcMar>
            <w:left w:w="108" w:type="dxa"/>
            <w:right w:w="108" w:type="dxa"/>
          </w:tcMar>
          <w:vAlign w:val="center"/>
        </w:tcPr>
        <w:p w14:paraId="33A03AB9"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4F98E1F" w14:textId="46A25094" w:rsidR="00ED54E0" w:rsidRPr="00EA4725" w:rsidRDefault="007249E5" w:rsidP="00422B6F">
          <w:pPr>
            <w:jc w:val="right"/>
            <w:rPr>
              <w:b/>
              <w:color w:val="FF0000"/>
              <w:szCs w:val="16"/>
            </w:rPr>
          </w:pPr>
          <w:r>
            <w:rPr>
              <w:b/>
              <w:color w:val="FF0000"/>
              <w:szCs w:val="16"/>
            </w:rPr>
            <w:t xml:space="preserve"> </w:t>
          </w:r>
        </w:p>
      </w:tc>
    </w:tr>
    <w:bookmarkEnd w:id="87"/>
    <w:tr w:rsidR="00D1539F" w14:paraId="1CCA7296" w14:textId="77777777" w:rsidTr="00EE3CAF">
      <w:trPr>
        <w:trHeight w:val="213"/>
        <w:jc w:val="center"/>
      </w:trPr>
      <w:tc>
        <w:tcPr>
          <w:tcW w:w="3794" w:type="dxa"/>
          <w:vMerge w:val="restart"/>
          <w:shd w:val="clear" w:color="auto" w:fill="FFFFFF"/>
          <w:tcMar>
            <w:left w:w="0" w:type="dxa"/>
            <w:right w:w="0" w:type="dxa"/>
          </w:tcMar>
        </w:tcPr>
        <w:p w14:paraId="3C7A6CC1" w14:textId="77777777" w:rsidR="00ED54E0" w:rsidRPr="00EA4725" w:rsidRDefault="00442C6A" w:rsidP="00422B6F">
          <w:pPr>
            <w:jc w:val="left"/>
          </w:pPr>
          <w:r>
            <w:rPr>
              <w:lang w:eastAsia="en-GB"/>
            </w:rPr>
            <w:pict w14:anchorId="69F40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FAAF6CA" w14:textId="77777777" w:rsidR="00ED54E0" w:rsidRPr="00EA4725" w:rsidRDefault="00ED54E0" w:rsidP="00422B6F">
          <w:pPr>
            <w:jc w:val="right"/>
            <w:rPr>
              <w:b/>
              <w:szCs w:val="16"/>
            </w:rPr>
          </w:pPr>
        </w:p>
      </w:tc>
    </w:tr>
    <w:tr w:rsidR="00D1539F" w14:paraId="086F02D7" w14:textId="77777777" w:rsidTr="00EE3CAF">
      <w:trPr>
        <w:trHeight w:val="868"/>
        <w:jc w:val="center"/>
      </w:trPr>
      <w:tc>
        <w:tcPr>
          <w:tcW w:w="3794" w:type="dxa"/>
          <w:vMerge/>
          <w:shd w:val="clear" w:color="auto" w:fill="FFFFFF"/>
          <w:tcMar>
            <w:left w:w="108" w:type="dxa"/>
            <w:right w:w="108" w:type="dxa"/>
          </w:tcMar>
        </w:tcPr>
        <w:p w14:paraId="1D9A97B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34AE053" w14:textId="77777777" w:rsidR="007249E5" w:rsidRDefault="007249E5" w:rsidP="00656ABC">
          <w:pPr>
            <w:jc w:val="right"/>
            <w:rPr>
              <w:b/>
              <w:szCs w:val="16"/>
            </w:rPr>
          </w:pPr>
          <w:bookmarkStart w:id="88" w:name="bmkSymbols"/>
          <w:r>
            <w:rPr>
              <w:b/>
              <w:szCs w:val="16"/>
            </w:rPr>
            <w:t>G/SPS/N/EU/595</w:t>
          </w:r>
        </w:p>
        <w:bookmarkEnd w:id="88"/>
        <w:p w14:paraId="259CB8EC" w14:textId="7DE4F2FD" w:rsidR="00656ABC" w:rsidRPr="00EA4725" w:rsidRDefault="00656ABC" w:rsidP="00656ABC">
          <w:pPr>
            <w:jc w:val="right"/>
            <w:rPr>
              <w:b/>
              <w:szCs w:val="16"/>
            </w:rPr>
          </w:pPr>
        </w:p>
      </w:tc>
    </w:tr>
    <w:tr w:rsidR="00D1539F" w14:paraId="4DFF1F00" w14:textId="77777777" w:rsidTr="00EE3CAF">
      <w:trPr>
        <w:trHeight w:val="240"/>
        <w:jc w:val="center"/>
      </w:trPr>
      <w:tc>
        <w:tcPr>
          <w:tcW w:w="3794" w:type="dxa"/>
          <w:vMerge/>
          <w:shd w:val="clear" w:color="auto" w:fill="FFFFFF"/>
          <w:tcMar>
            <w:left w:w="108" w:type="dxa"/>
            <w:right w:w="108" w:type="dxa"/>
          </w:tcMar>
          <w:vAlign w:val="center"/>
        </w:tcPr>
        <w:p w14:paraId="25CCA210" w14:textId="77777777" w:rsidR="00ED54E0" w:rsidRPr="00EA4725" w:rsidRDefault="00ED54E0" w:rsidP="00422B6F"/>
      </w:tc>
      <w:tc>
        <w:tcPr>
          <w:tcW w:w="5448" w:type="dxa"/>
          <w:gridSpan w:val="2"/>
          <w:shd w:val="clear" w:color="auto" w:fill="FFFFFF"/>
          <w:tcMar>
            <w:left w:w="108" w:type="dxa"/>
            <w:right w:w="108" w:type="dxa"/>
          </w:tcMar>
          <w:vAlign w:val="center"/>
        </w:tcPr>
        <w:p w14:paraId="3671FCE1" w14:textId="5D48EEBA" w:rsidR="00ED54E0" w:rsidRPr="00EA4725" w:rsidRDefault="005D359F" w:rsidP="00422B6F">
          <w:pPr>
            <w:jc w:val="right"/>
            <w:rPr>
              <w:szCs w:val="16"/>
            </w:rPr>
          </w:pPr>
          <w:bookmarkStart w:id="89" w:name="spsDateDistribution"/>
          <w:bookmarkStart w:id="90" w:name="bmkDate"/>
          <w:bookmarkEnd w:id="89"/>
          <w:bookmarkEnd w:id="90"/>
          <w:r>
            <w:rPr>
              <w:szCs w:val="16"/>
            </w:rPr>
            <w:t>24 August 2022</w:t>
          </w:r>
        </w:p>
      </w:tc>
    </w:tr>
    <w:tr w:rsidR="00D1539F" w14:paraId="3AEA635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F5525FB" w14:textId="33439489" w:rsidR="00ED54E0" w:rsidRPr="00EA4725" w:rsidRDefault="0031134F" w:rsidP="00422B6F">
          <w:pPr>
            <w:jc w:val="left"/>
            <w:rPr>
              <w:b/>
            </w:rPr>
          </w:pPr>
          <w:bookmarkStart w:id="91" w:name="bmkSerial"/>
          <w:r w:rsidRPr="00441372">
            <w:rPr>
              <w:color w:val="FF0000"/>
              <w:szCs w:val="16"/>
            </w:rPr>
            <w:t>(</w:t>
          </w:r>
          <w:bookmarkStart w:id="92" w:name="spsSerialNumber"/>
          <w:bookmarkEnd w:id="92"/>
          <w:r w:rsidR="005D359F">
            <w:rPr>
              <w:color w:val="FF0000"/>
              <w:szCs w:val="16"/>
            </w:rPr>
            <w:t>22-</w:t>
          </w:r>
          <w:r w:rsidR="00442C6A">
            <w:rPr>
              <w:color w:val="FF0000"/>
              <w:szCs w:val="16"/>
            </w:rPr>
            <w:t>6397</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109EE601" w14:textId="77777777" w:rsidR="00ED54E0" w:rsidRPr="00EA4725" w:rsidRDefault="0031134F"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D1539F" w14:paraId="02336EA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CF1FC89" w14:textId="486ED04C" w:rsidR="00ED54E0" w:rsidRPr="00EA4725" w:rsidRDefault="007249E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A71FE3D" w14:textId="18590763" w:rsidR="00ED54E0" w:rsidRPr="00441372" w:rsidRDefault="007249E5" w:rsidP="00EC687E">
          <w:pPr>
            <w:jc w:val="right"/>
            <w:rPr>
              <w:bCs/>
              <w:szCs w:val="18"/>
            </w:rPr>
          </w:pPr>
          <w:bookmarkStart w:id="95" w:name="bmkLanguage"/>
          <w:r>
            <w:rPr>
              <w:bCs/>
              <w:szCs w:val="18"/>
            </w:rPr>
            <w:t>Original: English</w:t>
          </w:r>
          <w:bookmarkEnd w:id="95"/>
        </w:p>
      </w:tc>
    </w:tr>
  </w:tbl>
  <w:p w14:paraId="0A281C17"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2428758">
      <w:start w:val="1"/>
      <w:numFmt w:val="decimal"/>
      <w:pStyle w:val="SummaryText"/>
      <w:lvlText w:val="%1."/>
      <w:lvlJc w:val="left"/>
      <w:pPr>
        <w:ind w:left="360" w:hanging="360"/>
      </w:pPr>
    </w:lvl>
    <w:lvl w:ilvl="1" w:tplc="ADD2F4D2" w:tentative="1">
      <w:start w:val="1"/>
      <w:numFmt w:val="lowerLetter"/>
      <w:lvlText w:val="%2."/>
      <w:lvlJc w:val="left"/>
      <w:pPr>
        <w:ind w:left="1080" w:hanging="360"/>
      </w:pPr>
    </w:lvl>
    <w:lvl w:ilvl="2" w:tplc="C098FFDA" w:tentative="1">
      <w:start w:val="1"/>
      <w:numFmt w:val="lowerRoman"/>
      <w:lvlText w:val="%3."/>
      <w:lvlJc w:val="right"/>
      <w:pPr>
        <w:ind w:left="1800" w:hanging="180"/>
      </w:pPr>
    </w:lvl>
    <w:lvl w:ilvl="3" w:tplc="FF202CCA" w:tentative="1">
      <w:start w:val="1"/>
      <w:numFmt w:val="decimal"/>
      <w:lvlText w:val="%4."/>
      <w:lvlJc w:val="left"/>
      <w:pPr>
        <w:ind w:left="2520" w:hanging="360"/>
      </w:pPr>
    </w:lvl>
    <w:lvl w:ilvl="4" w:tplc="A3ECFEEC" w:tentative="1">
      <w:start w:val="1"/>
      <w:numFmt w:val="lowerLetter"/>
      <w:lvlText w:val="%5."/>
      <w:lvlJc w:val="left"/>
      <w:pPr>
        <w:ind w:left="3240" w:hanging="360"/>
      </w:pPr>
    </w:lvl>
    <w:lvl w:ilvl="5" w:tplc="4B5A3C7A" w:tentative="1">
      <w:start w:val="1"/>
      <w:numFmt w:val="lowerRoman"/>
      <w:lvlText w:val="%6."/>
      <w:lvlJc w:val="right"/>
      <w:pPr>
        <w:ind w:left="3960" w:hanging="180"/>
      </w:pPr>
    </w:lvl>
    <w:lvl w:ilvl="6" w:tplc="6E92477A" w:tentative="1">
      <w:start w:val="1"/>
      <w:numFmt w:val="decimal"/>
      <w:lvlText w:val="%7."/>
      <w:lvlJc w:val="left"/>
      <w:pPr>
        <w:ind w:left="4680" w:hanging="360"/>
      </w:pPr>
    </w:lvl>
    <w:lvl w:ilvl="7" w:tplc="6F687EE0" w:tentative="1">
      <w:start w:val="1"/>
      <w:numFmt w:val="lowerLetter"/>
      <w:lvlText w:val="%8."/>
      <w:lvlJc w:val="left"/>
      <w:pPr>
        <w:ind w:left="5400" w:hanging="360"/>
      </w:pPr>
    </w:lvl>
    <w:lvl w:ilvl="8" w:tplc="CA048D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4674B"/>
    <w:rsid w:val="0027067B"/>
    <w:rsid w:val="00272C98"/>
    <w:rsid w:val="002A67C2"/>
    <w:rsid w:val="002C2634"/>
    <w:rsid w:val="0031134F"/>
    <w:rsid w:val="00334D8B"/>
    <w:rsid w:val="0035602E"/>
    <w:rsid w:val="003572B4"/>
    <w:rsid w:val="003817C7"/>
    <w:rsid w:val="00395125"/>
    <w:rsid w:val="003E2958"/>
    <w:rsid w:val="00422B6F"/>
    <w:rsid w:val="00423377"/>
    <w:rsid w:val="00441372"/>
    <w:rsid w:val="00442C6A"/>
    <w:rsid w:val="00467032"/>
    <w:rsid w:val="0046754A"/>
    <w:rsid w:val="004B39D5"/>
    <w:rsid w:val="004E4B52"/>
    <w:rsid w:val="004F203A"/>
    <w:rsid w:val="005336B8"/>
    <w:rsid w:val="00547B5F"/>
    <w:rsid w:val="005B04B9"/>
    <w:rsid w:val="005B68C7"/>
    <w:rsid w:val="005B7054"/>
    <w:rsid w:val="005C04C1"/>
    <w:rsid w:val="005D359F"/>
    <w:rsid w:val="005D5981"/>
    <w:rsid w:val="005E6F8D"/>
    <w:rsid w:val="005F30CB"/>
    <w:rsid w:val="00612644"/>
    <w:rsid w:val="0065690F"/>
    <w:rsid w:val="00656ABC"/>
    <w:rsid w:val="006641A7"/>
    <w:rsid w:val="00674CCD"/>
    <w:rsid w:val="006B4BC2"/>
    <w:rsid w:val="006F1601"/>
    <w:rsid w:val="006F5826"/>
    <w:rsid w:val="00700181"/>
    <w:rsid w:val="00713BFD"/>
    <w:rsid w:val="007141CF"/>
    <w:rsid w:val="007249E5"/>
    <w:rsid w:val="007333DF"/>
    <w:rsid w:val="00745146"/>
    <w:rsid w:val="007577E3"/>
    <w:rsid w:val="00760DB3"/>
    <w:rsid w:val="00785406"/>
    <w:rsid w:val="007B1249"/>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50C34"/>
    <w:rsid w:val="00C65C0C"/>
    <w:rsid w:val="00C808FC"/>
    <w:rsid w:val="00C863EB"/>
    <w:rsid w:val="00CD7D97"/>
    <w:rsid w:val="00CE3EE6"/>
    <w:rsid w:val="00CE4BA1"/>
    <w:rsid w:val="00D000C7"/>
    <w:rsid w:val="00D1539F"/>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5758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5758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849</Words>
  <Characters>5032</Characters>
  <Application>Microsoft Office Word</Application>
  <DocSecurity>0</DocSecurity>
  <Lines>109</Lines>
  <Paragraphs>70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2022-08-24T08:24:00Z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G/SPS/N/EU/595</vt:lpwstr>
  </property>
  <property fmtid="{D5CDD505-2E9C-101B-9397-08002B2CF9AE}" pid="3" name="TitusGUID">
    <vt:lpwstr>60840b33-656d-4397-86f8-99fe1413d40d</vt:lpwstr>
  </property>
  <property fmtid="{D5CDD505-2E9C-101B-9397-08002B2CF9AE}" pid="4" name="WTOCLASSIFICATION">
    <vt:lpwstr>WTO OFFICIAL</vt:lpwstr>
  </property>
</Properties>
</file>