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F813" w14:textId="77777777" w:rsidR="00EA4725" w:rsidRPr="00441372" w:rsidRDefault="000A46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66A46" w14:paraId="344768B9" w14:textId="77777777" w:rsidTr="00F3021D">
        <w:tc>
          <w:tcPr>
            <w:tcW w:w="707" w:type="dxa"/>
            <w:tcBorders>
              <w:bottom w:val="single" w:sz="6" w:space="0" w:color="auto"/>
            </w:tcBorders>
            <w:shd w:val="clear" w:color="auto" w:fill="auto"/>
          </w:tcPr>
          <w:p w14:paraId="5AA7D947" w14:textId="77777777" w:rsidR="00EA4725" w:rsidRPr="00441372" w:rsidRDefault="000A46CD" w:rsidP="00441372">
            <w:pPr>
              <w:spacing w:before="120" w:after="120"/>
              <w:jc w:val="left"/>
            </w:pPr>
            <w:r w:rsidRPr="00441372">
              <w:rPr>
                <w:b/>
              </w:rPr>
              <w:t>1.</w:t>
            </w:r>
          </w:p>
        </w:tc>
        <w:tc>
          <w:tcPr>
            <w:tcW w:w="8320" w:type="dxa"/>
            <w:tcBorders>
              <w:bottom w:val="single" w:sz="6" w:space="0" w:color="auto"/>
            </w:tcBorders>
            <w:shd w:val="clear" w:color="auto" w:fill="auto"/>
          </w:tcPr>
          <w:p w14:paraId="7447539A" w14:textId="77777777" w:rsidR="00EA4725" w:rsidRPr="00441372" w:rsidRDefault="000A46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F5F40D7" w14:textId="77777777" w:rsidR="00EA4725" w:rsidRPr="00441372" w:rsidRDefault="000A46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6A46" w14:paraId="4EF28CDC" w14:textId="77777777" w:rsidTr="00F3021D">
        <w:tc>
          <w:tcPr>
            <w:tcW w:w="707" w:type="dxa"/>
            <w:tcBorders>
              <w:top w:val="single" w:sz="6" w:space="0" w:color="auto"/>
              <w:bottom w:val="single" w:sz="6" w:space="0" w:color="auto"/>
            </w:tcBorders>
            <w:shd w:val="clear" w:color="auto" w:fill="auto"/>
          </w:tcPr>
          <w:p w14:paraId="32895B59" w14:textId="77777777" w:rsidR="00EA4725" w:rsidRPr="00441372" w:rsidRDefault="000A46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822C83" w14:textId="77777777" w:rsidR="00EA4725" w:rsidRPr="00441372" w:rsidRDefault="000A46C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066A46" w14:paraId="15231ABE" w14:textId="77777777" w:rsidTr="00F3021D">
        <w:tc>
          <w:tcPr>
            <w:tcW w:w="707" w:type="dxa"/>
            <w:tcBorders>
              <w:top w:val="single" w:sz="6" w:space="0" w:color="auto"/>
              <w:bottom w:val="single" w:sz="6" w:space="0" w:color="auto"/>
            </w:tcBorders>
            <w:shd w:val="clear" w:color="auto" w:fill="auto"/>
          </w:tcPr>
          <w:p w14:paraId="4A12A3A5" w14:textId="77777777" w:rsidR="00EA4725" w:rsidRPr="00441372" w:rsidRDefault="000A46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1CD4F8" w14:textId="77777777" w:rsidR="00EA4725" w:rsidRPr="00441372" w:rsidRDefault="000A46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 animals, products of animal origin, composite products, sprouted seeds, intended for human consumption</w:t>
            </w:r>
            <w:bookmarkEnd w:id="7"/>
          </w:p>
        </w:tc>
      </w:tr>
      <w:tr w:rsidR="00066A46" w14:paraId="38537649" w14:textId="77777777" w:rsidTr="00F3021D">
        <w:tc>
          <w:tcPr>
            <w:tcW w:w="707" w:type="dxa"/>
            <w:tcBorders>
              <w:top w:val="single" w:sz="6" w:space="0" w:color="auto"/>
              <w:bottom w:val="single" w:sz="6" w:space="0" w:color="auto"/>
            </w:tcBorders>
            <w:shd w:val="clear" w:color="auto" w:fill="auto"/>
          </w:tcPr>
          <w:p w14:paraId="7EC5AD08" w14:textId="77777777" w:rsidR="00EA4725" w:rsidRPr="00441372" w:rsidRDefault="000A46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8C0D16" w14:textId="77777777" w:rsidR="00EA4725" w:rsidRPr="00441372" w:rsidRDefault="000A46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DEBE2A" w14:textId="77777777" w:rsidR="00EA4725" w:rsidRPr="00441372" w:rsidRDefault="000A46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7321B70" w14:textId="77777777" w:rsidR="00EA4725" w:rsidRPr="00441372" w:rsidRDefault="000A46C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6A46" w14:paraId="21B1A11F" w14:textId="77777777" w:rsidTr="00F3021D">
        <w:tc>
          <w:tcPr>
            <w:tcW w:w="707" w:type="dxa"/>
            <w:tcBorders>
              <w:top w:val="single" w:sz="6" w:space="0" w:color="auto"/>
              <w:bottom w:val="single" w:sz="6" w:space="0" w:color="auto"/>
            </w:tcBorders>
            <w:shd w:val="clear" w:color="auto" w:fill="auto"/>
          </w:tcPr>
          <w:p w14:paraId="74EDA18A" w14:textId="77777777" w:rsidR="00EA4725" w:rsidRPr="00441372" w:rsidRDefault="000A46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5B0EDC" w14:textId="77777777" w:rsidR="00EA4725" w:rsidRPr="00441372" w:rsidRDefault="000A46C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Delegated Regulation supplementing Regulation (EU) 2017/625 of the European Parliament and of the Council with regard to requirements for the entry into the Union of consignments of food-producing animals and certain goods intended for human consumption + Annex</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w:t>
            </w:r>
            <w:bookmarkEnd w:id="20"/>
          </w:p>
          <w:bookmarkStart w:id="21" w:name="sps5d"/>
          <w:p w14:paraId="4F560522" w14:textId="77777777" w:rsidR="00EA4725" w:rsidRPr="00441372" w:rsidRDefault="000A46CD" w:rsidP="0098033F">
            <w:r>
              <w:fldChar w:fldCharType="begin"/>
            </w:r>
            <w:r>
              <w:instrText xml:space="preserve"> HYPERLINK "https://members.wto.org/crnattachments/2022/SPS/EEC/22_4557_00_e.pdf" \t "_blank" </w:instrText>
            </w:r>
            <w:r>
              <w:fldChar w:fldCharType="separate"/>
            </w:r>
            <w:r w:rsidRPr="00441372">
              <w:rPr>
                <w:color w:val="0000FF"/>
                <w:u w:val="single"/>
              </w:rPr>
              <w:t>https://members.wto.org/crnattachments/2022/SPS/EEC/22_4557_00_e.pdf</w:t>
            </w:r>
            <w:r>
              <w:rPr>
                <w:color w:val="0000FF"/>
                <w:u w:val="single"/>
              </w:rPr>
              <w:fldChar w:fldCharType="end"/>
            </w:r>
          </w:p>
          <w:p w14:paraId="320FC2D1" w14:textId="77777777" w:rsidR="00EA4725" w:rsidRPr="00441372" w:rsidRDefault="00BE146F" w:rsidP="00441372">
            <w:pPr>
              <w:spacing w:after="120"/>
            </w:pPr>
            <w:hyperlink r:id="rId7" w:tgtFrame="_blank" w:history="1">
              <w:r w:rsidR="000A46CD" w:rsidRPr="00441372">
                <w:rPr>
                  <w:color w:val="0000FF"/>
                  <w:u w:val="single"/>
                </w:rPr>
                <w:t>https://members.wto.org/crnattachments/2022/SPS/EEC/22_4557_01_e.pdf</w:t>
              </w:r>
            </w:hyperlink>
            <w:bookmarkEnd w:id="21"/>
          </w:p>
        </w:tc>
      </w:tr>
      <w:tr w:rsidR="00066A46" w14:paraId="4C372BDB" w14:textId="77777777" w:rsidTr="00F3021D">
        <w:tc>
          <w:tcPr>
            <w:tcW w:w="707" w:type="dxa"/>
            <w:tcBorders>
              <w:top w:val="single" w:sz="6" w:space="0" w:color="auto"/>
              <w:bottom w:val="single" w:sz="6" w:space="0" w:color="auto"/>
            </w:tcBorders>
            <w:shd w:val="clear" w:color="auto" w:fill="auto"/>
          </w:tcPr>
          <w:p w14:paraId="367EE9E5" w14:textId="77777777" w:rsidR="00EA4725" w:rsidRPr="00441372" w:rsidRDefault="000A46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DFC28B" w14:textId="33772DF3" w:rsidR="00EA4725" w:rsidRPr="00441372" w:rsidRDefault="000A46C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lays down the conditions for live animals, products of animal origin, composite products and sprouted seeds entering the Union from third</w:t>
            </w:r>
            <w:r>
              <w:t> </w:t>
            </w:r>
            <w:r w:rsidRPr="0065690F">
              <w:t>countries are to respect, to ensure that they comply with the relevant public health requirements established by the Union legislation or with requirements recognized to be equivalent thereto. The draft merges current provisions in Commission Delegated Regulation (EU) 2019/625 and Article 29 of Council Directive 96/23/EC (residue monitoring plan).</w:t>
            </w:r>
            <w:bookmarkEnd w:id="23"/>
          </w:p>
        </w:tc>
      </w:tr>
      <w:tr w:rsidR="00066A46" w14:paraId="4CA8EECF" w14:textId="77777777" w:rsidTr="00F3021D">
        <w:tc>
          <w:tcPr>
            <w:tcW w:w="707" w:type="dxa"/>
            <w:tcBorders>
              <w:top w:val="single" w:sz="6" w:space="0" w:color="auto"/>
              <w:bottom w:val="single" w:sz="6" w:space="0" w:color="auto"/>
            </w:tcBorders>
            <w:shd w:val="clear" w:color="auto" w:fill="auto"/>
          </w:tcPr>
          <w:p w14:paraId="7B9A56D5" w14:textId="77777777" w:rsidR="00EA4725" w:rsidRPr="00441372" w:rsidRDefault="000A46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022742" w14:textId="77777777" w:rsidR="00EA4725" w:rsidRPr="00441372" w:rsidRDefault="000A46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6A46" w14:paraId="3BEDE6A0" w14:textId="77777777" w:rsidTr="00F3021D">
        <w:tc>
          <w:tcPr>
            <w:tcW w:w="707" w:type="dxa"/>
            <w:tcBorders>
              <w:top w:val="single" w:sz="6" w:space="0" w:color="auto"/>
              <w:bottom w:val="single" w:sz="6" w:space="0" w:color="auto"/>
            </w:tcBorders>
            <w:shd w:val="clear" w:color="auto" w:fill="auto"/>
          </w:tcPr>
          <w:p w14:paraId="07DE6155" w14:textId="77777777" w:rsidR="00EA4725" w:rsidRPr="00441372" w:rsidRDefault="000A46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9489D18" w14:textId="77777777" w:rsidR="00EA4725" w:rsidRPr="00441372" w:rsidRDefault="000A46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F269C6" w14:textId="77777777" w:rsidR="0098033F" w:rsidRDefault="000A46CD"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71BF89CB" w14:textId="40FFE1DE" w:rsidR="00EA4725" w:rsidRPr="00441372" w:rsidRDefault="000A46CD" w:rsidP="0098033F">
            <w:pPr>
              <w:numPr>
                <w:ilvl w:val="0"/>
                <w:numId w:val="16"/>
              </w:numPr>
              <w:ind w:left="1072"/>
            </w:pPr>
            <w:r w:rsidRPr="0065690F">
              <w:t>Principles for Food Import and Export Inspection and Certification (CXG</w:t>
            </w:r>
            <w:r>
              <w:t> </w:t>
            </w:r>
            <w:r w:rsidRPr="0065690F">
              <w:t>20</w:t>
            </w:r>
            <w:r>
              <w:noBreakHyphen/>
            </w:r>
            <w:r w:rsidRPr="0065690F">
              <w:t>1995)</w:t>
            </w:r>
          </w:p>
          <w:p w14:paraId="5C16161F" w14:textId="4C1F6DA6" w:rsidR="00066A46" w:rsidRPr="0065690F" w:rsidRDefault="000A46CD" w:rsidP="0098033F">
            <w:pPr>
              <w:numPr>
                <w:ilvl w:val="0"/>
                <w:numId w:val="16"/>
              </w:numPr>
              <w:ind w:left="1072"/>
            </w:pPr>
            <w:r w:rsidRPr="0065690F">
              <w:t>Guidelines for the Design, Operation, Assessment and Accreditation of Food Import and Export Inspection and Certification Systems (CXG 26-1997)</w:t>
            </w:r>
          </w:p>
          <w:p w14:paraId="565B9A52" w14:textId="6CBE4E45" w:rsidR="00066A46" w:rsidRPr="0065690F" w:rsidRDefault="000A46CD" w:rsidP="0098033F">
            <w:pPr>
              <w:numPr>
                <w:ilvl w:val="0"/>
                <w:numId w:val="16"/>
              </w:numPr>
              <w:spacing w:after="120"/>
              <w:ind w:left="1072"/>
            </w:pPr>
            <w:r w:rsidRPr="0065690F">
              <w:t>Guidelines for the design and implementation of national regulatory food safety assurance programme associated with the use of Veterinary drugs in food producing animals (CAC/GL 71-2009)</w:t>
            </w:r>
            <w:bookmarkEnd w:id="39"/>
          </w:p>
          <w:p w14:paraId="133C2DAF" w14:textId="77777777" w:rsidR="00EA4725" w:rsidRPr="00441372" w:rsidRDefault="000A46CD" w:rsidP="0098033F">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6B149A6" w14:textId="77777777" w:rsidR="00EA4725" w:rsidRPr="00441372" w:rsidRDefault="000A46C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A632C30" w14:textId="77777777" w:rsidR="00EA4725" w:rsidRPr="00441372" w:rsidRDefault="000A46C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9A300D6" w14:textId="77777777" w:rsidR="00EA4725" w:rsidRPr="00441372" w:rsidRDefault="000A46C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63CB96" w14:textId="77777777" w:rsidR="00EA4725" w:rsidRPr="00441372" w:rsidRDefault="000A46C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8861C06" w14:textId="77777777" w:rsidR="00EA4725" w:rsidRPr="00441372" w:rsidRDefault="000A46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66A46" w14:paraId="656B6F36" w14:textId="77777777" w:rsidTr="00F3021D">
        <w:tc>
          <w:tcPr>
            <w:tcW w:w="707" w:type="dxa"/>
            <w:tcBorders>
              <w:top w:val="single" w:sz="6" w:space="0" w:color="auto"/>
              <w:bottom w:val="single" w:sz="6" w:space="0" w:color="auto"/>
            </w:tcBorders>
            <w:shd w:val="clear" w:color="auto" w:fill="auto"/>
          </w:tcPr>
          <w:p w14:paraId="30B556CD" w14:textId="77777777" w:rsidR="00EA4725" w:rsidRPr="00441372" w:rsidRDefault="000A46C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8DF3119" w14:textId="163FADFE" w:rsidR="00066A46" w:rsidRPr="0065690F" w:rsidRDefault="000A46CD" w:rsidP="0098033F">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Commission Delegated Regulation (EU) 2019/625 of 4 March 2019 supplementing Regulation (EU) 2017/625 of the European Parliament and of the Council with regard to requirements for the entry into the Union of consignments of certain animals and goods intended for human consumption (OJ L 131, 17 May 2019, p. 18) and Council Directive 96/23/EC of 29 April 1996 on measures to monitor certain substances and residues thereof in live animals and animal products and repealing Directives 85/358/EEC and 86/469/EEC and Decisions 89/187/EEC and 91/664/EEC (OJ L 125, 23 May 1996, p. 10).</w:t>
            </w:r>
            <w:bookmarkStart w:id="57" w:name="sps9b"/>
            <w:bookmarkEnd w:id="56"/>
            <w:bookmarkEnd w:id="57"/>
          </w:p>
        </w:tc>
      </w:tr>
      <w:tr w:rsidR="00066A46" w14:paraId="2C6CCA20" w14:textId="77777777" w:rsidTr="00F3021D">
        <w:tc>
          <w:tcPr>
            <w:tcW w:w="707" w:type="dxa"/>
            <w:tcBorders>
              <w:top w:val="single" w:sz="6" w:space="0" w:color="auto"/>
              <w:bottom w:val="single" w:sz="6" w:space="0" w:color="auto"/>
            </w:tcBorders>
            <w:shd w:val="clear" w:color="auto" w:fill="auto"/>
          </w:tcPr>
          <w:p w14:paraId="6596505E" w14:textId="77777777" w:rsidR="00EA4725" w:rsidRPr="00441372" w:rsidRDefault="000A46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96199D" w14:textId="77777777" w:rsidR="00EA4725" w:rsidRPr="00441372" w:rsidRDefault="000A46C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September 2022</w:t>
            </w:r>
            <w:bookmarkEnd w:id="59"/>
          </w:p>
          <w:p w14:paraId="6361725A" w14:textId="77777777" w:rsidR="00EA4725" w:rsidRPr="00441372" w:rsidRDefault="000A46C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November 2022</w:t>
            </w:r>
            <w:bookmarkEnd w:id="61"/>
          </w:p>
        </w:tc>
      </w:tr>
      <w:tr w:rsidR="00066A46" w14:paraId="24A04CC7" w14:textId="77777777" w:rsidTr="00F3021D">
        <w:tc>
          <w:tcPr>
            <w:tcW w:w="707" w:type="dxa"/>
            <w:tcBorders>
              <w:top w:val="single" w:sz="6" w:space="0" w:color="auto"/>
              <w:bottom w:val="single" w:sz="6" w:space="0" w:color="auto"/>
            </w:tcBorders>
            <w:shd w:val="clear" w:color="auto" w:fill="auto"/>
          </w:tcPr>
          <w:p w14:paraId="649308E3" w14:textId="77777777" w:rsidR="00EA4725" w:rsidRPr="00441372" w:rsidRDefault="000A46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7C8CF71" w14:textId="77777777" w:rsidR="00EA4725" w:rsidRPr="00441372" w:rsidRDefault="000A46C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15 December 2022</w:t>
            </w:r>
            <w:bookmarkEnd w:id="65"/>
          </w:p>
          <w:p w14:paraId="6DCB203A" w14:textId="77777777" w:rsidR="00EA4725" w:rsidRPr="00441372" w:rsidRDefault="000A46C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66A46" w:rsidRPr="0098033F" w14:paraId="78D7FEB6" w14:textId="77777777" w:rsidTr="00F3021D">
        <w:tc>
          <w:tcPr>
            <w:tcW w:w="707" w:type="dxa"/>
            <w:tcBorders>
              <w:top w:val="single" w:sz="6" w:space="0" w:color="auto"/>
              <w:bottom w:val="single" w:sz="6" w:space="0" w:color="auto"/>
            </w:tcBorders>
            <w:shd w:val="clear" w:color="auto" w:fill="auto"/>
          </w:tcPr>
          <w:p w14:paraId="34AE43F0" w14:textId="77777777" w:rsidR="00EA4725" w:rsidRPr="00441372" w:rsidRDefault="000A46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C711945" w14:textId="77777777" w:rsidR="00EA4725" w:rsidRPr="00441372" w:rsidRDefault="000A46C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September 2022</w:t>
            </w:r>
            <w:bookmarkEnd w:id="72"/>
          </w:p>
          <w:p w14:paraId="39E31FB1" w14:textId="77777777" w:rsidR="00EA4725" w:rsidRPr="00441372" w:rsidRDefault="000A46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943A8E8" w14:textId="77777777" w:rsidR="00066A46" w:rsidRPr="0065690F" w:rsidRDefault="000A46CD" w:rsidP="00441372">
            <w:r w:rsidRPr="0065690F">
              <w:t>European Commission</w:t>
            </w:r>
          </w:p>
          <w:p w14:paraId="13B3C3CB" w14:textId="77777777" w:rsidR="00066A46" w:rsidRPr="0065690F" w:rsidRDefault="000A46CD" w:rsidP="00441372">
            <w:r w:rsidRPr="0065690F">
              <w:t>DG Health and Food Safety, Unit D2-Multilateral International Relations</w:t>
            </w:r>
          </w:p>
          <w:p w14:paraId="726B11B8" w14:textId="77777777" w:rsidR="00066A46" w:rsidRPr="0098033F" w:rsidRDefault="000A46CD" w:rsidP="00441372">
            <w:pPr>
              <w:rPr>
                <w:lang w:val="fr-CH"/>
              </w:rPr>
            </w:pPr>
            <w:r w:rsidRPr="0098033F">
              <w:rPr>
                <w:lang w:val="fr-CH"/>
              </w:rPr>
              <w:t>Rue Froissart 101</w:t>
            </w:r>
          </w:p>
          <w:p w14:paraId="1093AAEB" w14:textId="77777777" w:rsidR="00066A46" w:rsidRPr="0098033F" w:rsidRDefault="000A46CD" w:rsidP="00441372">
            <w:pPr>
              <w:rPr>
                <w:lang w:val="fr-CH"/>
              </w:rPr>
            </w:pPr>
            <w:r w:rsidRPr="0098033F">
              <w:rPr>
                <w:lang w:val="fr-CH"/>
              </w:rPr>
              <w:t>B-1049 Brussels</w:t>
            </w:r>
          </w:p>
          <w:p w14:paraId="0C10C294" w14:textId="77777777" w:rsidR="00066A46" w:rsidRPr="0098033F" w:rsidRDefault="000A46CD" w:rsidP="00441372">
            <w:pPr>
              <w:rPr>
                <w:lang w:val="fr-CH"/>
              </w:rPr>
            </w:pPr>
            <w:r w:rsidRPr="0098033F">
              <w:rPr>
                <w:lang w:val="fr-CH"/>
              </w:rPr>
              <w:t>Tel: +(32 2) 29 54263</w:t>
            </w:r>
          </w:p>
          <w:p w14:paraId="7A056CFF" w14:textId="77777777" w:rsidR="00066A46" w:rsidRPr="0098033F" w:rsidRDefault="000A46CD" w:rsidP="00441372">
            <w:pPr>
              <w:rPr>
                <w:lang w:val="fr-CH"/>
              </w:rPr>
            </w:pPr>
            <w:r w:rsidRPr="0098033F">
              <w:rPr>
                <w:lang w:val="fr-CH"/>
              </w:rPr>
              <w:t>Fax: +(32 2) 29 98090</w:t>
            </w:r>
          </w:p>
          <w:p w14:paraId="3D336C8C" w14:textId="77777777" w:rsidR="00066A46" w:rsidRPr="0098033F" w:rsidRDefault="000A46CD" w:rsidP="00441372">
            <w:pPr>
              <w:spacing w:after="120"/>
              <w:rPr>
                <w:lang w:val="fr-CH"/>
              </w:rPr>
            </w:pPr>
            <w:r w:rsidRPr="0098033F">
              <w:rPr>
                <w:lang w:val="fr-CH"/>
              </w:rPr>
              <w:t xml:space="preserve">E-mail: </w:t>
            </w:r>
            <w:hyperlink r:id="rId8" w:history="1">
              <w:r w:rsidRPr="0098033F">
                <w:rPr>
                  <w:color w:val="0000FF"/>
                  <w:u w:val="single"/>
                  <w:lang w:val="fr-CH"/>
                </w:rPr>
                <w:t>sps@ec.europa.eu</w:t>
              </w:r>
            </w:hyperlink>
            <w:bookmarkEnd w:id="79"/>
          </w:p>
        </w:tc>
      </w:tr>
      <w:tr w:rsidR="00066A46" w:rsidRPr="0098033F" w14:paraId="56B3A37C" w14:textId="77777777" w:rsidTr="00F3021D">
        <w:tc>
          <w:tcPr>
            <w:tcW w:w="707" w:type="dxa"/>
            <w:tcBorders>
              <w:top w:val="single" w:sz="6" w:space="0" w:color="auto"/>
            </w:tcBorders>
            <w:shd w:val="clear" w:color="auto" w:fill="auto"/>
          </w:tcPr>
          <w:p w14:paraId="115393BE" w14:textId="77777777" w:rsidR="00EA4725" w:rsidRPr="00441372" w:rsidRDefault="000A46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E578ACF" w14:textId="77777777" w:rsidR="00EA4725" w:rsidRPr="00441372" w:rsidRDefault="000A46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F74F62D" w14:textId="77777777" w:rsidR="00EA4725" w:rsidRPr="0065690F" w:rsidRDefault="000A46CD" w:rsidP="00F3021D">
            <w:pPr>
              <w:keepNext/>
              <w:keepLines/>
              <w:rPr>
                <w:bCs/>
              </w:rPr>
            </w:pPr>
            <w:r w:rsidRPr="0065690F">
              <w:rPr>
                <w:bCs/>
              </w:rPr>
              <w:t>European Commission</w:t>
            </w:r>
          </w:p>
          <w:p w14:paraId="1514E10F" w14:textId="77777777" w:rsidR="00EA4725" w:rsidRPr="0065690F" w:rsidRDefault="000A46CD" w:rsidP="00F3021D">
            <w:pPr>
              <w:keepNext/>
              <w:keepLines/>
              <w:rPr>
                <w:bCs/>
              </w:rPr>
            </w:pPr>
            <w:r w:rsidRPr="0065690F">
              <w:rPr>
                <w:bCs/>
              </w:rPr>
              <w:t>DG Health and Food Safety, Unit D2-Multilateral International Relations</w:t>
            </w:r>
          </w:p>
          <w:p w14:paraId="5D0AC594" w14:textId="77777777" w:rsidR="00EA4725" w:rsidRPr="0098033F" w:rsidRDefault="000A46CD" w:rsidP="00F3021D">
            <w:pPr>
              <w:keepNext/>
              <w:keepLines/>
              <w:rPr>
                <w:bCs/>
                <w:lang w:val="fr-CH"/>
              </w:rPr>
            </w:pPr>
            <w:r w:rsidRPr="0098033F">
              <w:rPr>
                <w:bCs/>
                <w:lang w:val="fr-CH"/>
              </w:rPr>
              <w:t>Rue Froissart 101</w:t>
            </w:r>
          </w:p>
          <w:p w14:paraId="014AA366" w14:textId="77777777" w:rsidR="00EA4725" w:rsidRPr="0098033F" w:rsidRDefault="000A46CD" w:rsidP="00F3021D">
            <w:pPr>
              <w:keepNext/>
              <w:keepLines/>
              <w:rPr>
                <w:bCs/>
                <w:lang w:val="fr-CH"/>
              </w:rPr>
            </w:pPr>
            <w:r w:rsidRPr="0098033F">
              <w:rPr>
                <w:bCs/>
                <w:lang w:val="fr-CH"/>
              </w:rPr>
              <w:t>B-1049 Brussels</w:t>
            </w:r>
          </w:p>
          <w:p w14:paraId="276B315C" w14:textId="77777777" w:rsidR="00EA4725" w:rsidRPr="0098033F" w:rsidRDefault="000A46CD" w:rsidP="00F3021D">
            <w:pPr>
              <w:keepNext/>
              <w:keepLines/>
              <w:rPr>
                <w:bCs/>
                <w:lang w:val="fr-CH"/>
              </w:rPr>
            </w:pPr>
            <w:r w:rsidRPr="0098033F">
              <w:rPr>
                <w:bCs/>
                <w:lang w:val="fr-CH"/>
              </w:rPr>
              <w:t>Tel: +(32 2) 29 54263</w:t>
            </w:r>
          </w:p>
          <w:p w14:paraId="56515DD4" w14:textId="77777777" w:rsidR="00EA4725" w:rsidRPr="0098033F" w:rsidRDefault="000A46CD" w:rsidP="00F3021D">
            <w:pPr>
              <w:keepNext/>
              <w:keepLines/>
              <w:rPr>
                <w:bCs/>
                <w:lang w:val="fr-CH"/>
              </w:rPr>
            </w:pPr>
            <w:r w:rsidRPr="0098033F">
              <w:rPr>
                <w:bCs/>
                <w:lang w:val="fr-CH"/>
              </w:rPr>
              <w:t>Fax: +(32 2) 29 98090</w:t>
            </w:r>
          </w:p>
          <w:p w14:paraId="0A897755" w14:textId="77777777" w:rsidR="00EA4725" w:rsidRPr="0098033F" w:rsidRDefault="000A46CD" w:rsidP="00F3021D">
            <w:pPr>
              <w:keepNext/>
              <w:keepLines/>
              <w:spacing w:after="120"/>
              <w:rPr>
                <w:bCs/>
                <w:lang w:val="fr-CH"/>
              </w:rPr>
            </w:pPr>
            <w:r w:rsidRPr="0098033F">
              <w:rPr>
                <w:bCs/>
                <w:lang w:val="fr-CH"/>
              </w:rPr>
              <w:t xml:space="preserve">E-mail: </w:t>
            </w:r>
            <w:hyperlink r:id="rId9" w:history="1">
              <w:r w:rsidRPr="0098033F">
                <w:rPr>
                  <w:bCs/>
                  <w:color w:val="0000FF"/>
                  <w:u w:val="single"/>
                  <w:lang w:val="fr-CH"/>
                </w:rPr>
                <w:t>sps@ec.europa.eu</w:t>
              </w:r>
            </w:hyperlink>
            <w:bookmarkEnd w:id="86"/>
          </w:p>
        </w:tc>
      </w:tr>
    </w:tbl>
    <w:p w14:paraId="4493C14F" w14:textId="77777777" w:rsidR="007141CF" w:rsidRPr="0098033F" w:rsidRDefault="007141CF" w:rsidP="00441372">
      <w:pPr>
        <w:rPr>
          <w:lang w:val="fr-CH"/>
        </w:rPr>
      </w:pPr>
    </w:p>
    <w:sectPr w:rsidR="007141CF" w:rsidRPr="0098033F" w:rsidSect="009803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4DCF" w14:textId="77777777" w:rsidR="00B579CB" w:rsidRDefault="000A46CD">
      <w:r>
        <w:separator/>
      </w:r>
    </w:p>
  </w:endnote>
  <w:endnote w:type="continuationSeparator" w:id="0">
    <w:p w14:paraId="2DCAC720" w14:textId="77777777" w:rsidR="00B579CB" w:rsidRDefault="000A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B96C" w14:textId="56F86176" w:rsidR="00EA4725" w:rsidRPr="0098033F" w:rsidRDefault="0098033F" w:rsidP="009803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1064" w14:textId="06EC9965" w:rsidR="00EA4725" w:rsidRPr="0098033F" w:rsidRDefault="0098033F" w:rsidP="009803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3868" w14:textId="77777777" w:rsidR="00C863EB" w:rsidRPr="00441372" w:rsidRDefault="000A46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D7CD" w14:textId="77777777" w:rsidR="00B579CB" w:rsidRDefault="000A46CD">
      <w:r>
        <w:separator/>
      </w:r>
    </w:p>
  </w:footnote>
  <w:footnote w:type="continuationSeparator" w:id="0">
    <w:p w14:paraId="1BDC7B53" w14:textId="77777777" w:rsidR="00B579CB" w:rsidRDefault="000A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614" w14:textId="77777777" w:rsidR="0098033F" w:rsidRPr="0098033F" w:rsidRDefault="0098033F" w:rsidP="0098033F">
    <w:pPr>
      <w:pStyle w:val="Header"/>
      <w:pBdr>
        <w:bottom w:val="single" w:sz="4" w:space="1" w:color="auto"/>
      </w:pBdr>
      <w:tabs>
        <w:tab w:val="clear" w:pos="4513"/>
        <w:tab w:val="clear" w:pos="9027"/>
      </w:tabs>
      <w:jc w:val="center"/>
    </w:pPr>
    <w:r w:rsidRPr="0098033F">
      <w:t>G/SPS/N/EU/577</w:t>
    </w:r>
  </w:p>
  <w:p w14:paraId="7A7644D2" w14:textId="77777777" w:rsidR="0098033F" w:rsidRPr="0098033F" w:rsidRDefault="0098033F" w:rsidP="0098033F">
    <w:pPr>
      <w:pStyle w:val="Header"/>
      <w:pBdr>
        <w:bottom w:val="single" w:sz="4" w:space="1" w:color="auto"/>
      </w:pBdr>
      <w:tabs>
        <w:tab w:val="clear" w:pos="4513"/>
        <w:tab w:val="clear" w:pos="9027"/>
      </w:tabs>
      <w:jc w:val="center"/>
    </w:pPr>
  </w:p>
  <w:p w14:paraId="1D76BF3A" w14:textId="2B767514" w:rsidR="0098033F" w:rsidRPr="0098033F" w:rsidRDefault="0098033F" w:rsidP="0098033F">
    <w:pPr>
      <w:pStyle w:val="Header"/>
      <w:pBdr>
        <w:bottom w:val="single" w:sz="4" w:space="1" w:color="auto"/>
      </w:pBdr>
      <w:tabs>
        <w:tab w:val="clear" w:pos="4513"/>
        <w:tab w:val="clear" w:pos="9027"/>
      </w:tabs>
      <w:jc w:val="center"/>
    </w:pPr>
    <w:r w:rsidRPr="0098033F">
      <w:t xml:space="preserve">- </w:t>
    </w:r>
    <w:r w:rsidRPr="0098033F">
      <w:fldChar w:fldCharType="begin"/>
    </w:r>
    <w:r w:rsidRPr="0098033F">
      <w:instrText xml:space="preserve"> PAGE </w:instrText>
    </w:r>
    <w:r w:rsidRPr="0098033F">
      <w:fldChar w:fldCharType="separate"/>
    </w:r>
    <w:r w:rsidRPr="0098033F">
      <w:rPr>
        <w:noProof/>
      </w:rPr>
      <w:t>2</w:t>
    </w:r>
    <w:r w:rsidRPr="0098033F">
      <w:fldChar w:fldCharType="end"/>
    </w:r>
    <w:r w:rsidRPr="0098033F">
      <w:t xml:space="preserve"> -</w:t>
    </w:r>
  </w:p>
  <w:p w14:paraId="28EF7765" w14:textId="0EEFB81C" w:rsidR="00EA4725" w:rsidRPr="0098033F" w:rsidRDefault="00EA4725" w:rsidP="009803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2AD" w14:textId="77777777" w:rsidR="0098033F" w:rsidRPr="0098033F" w:rsidRDefault="0098033F" w:rsidP="0098033F">
    <w:pPr>
      <w:pStyle w:val="Header"/>
      <w:pBdr>
        <w:bottom w:val="single" w:sz="4" w:space="1" w:color="auto"/>
      </w:pBdr>
      <w:tabs>
        <w:tab w:val="clear" w:pos="4513"/>
        <w:tab w:val="clear" w:pos="9027"/>
      </w:tabs>
      <w:jc w:val="center"/>
    </w:pPr>
    <w:r w:rsidRPr="0098033F">
      <w:t>G/SPS/N/EU/577</w:t>
    </w:r>
  </w:p>
  <w:p w14:paraId="030FC470" w14:textId="77777777" w:rsidR="0098033F" w:rsidRPr="0098033F" w:rsidRDefault="0098033F" w:rsidP="0098033F">
    <w:pPr>
      <w:pStyle w:val="Header"/>
      <w:pBdr>
        <w:bottom w:val="single" w:sz="4" w:space="1" w:color="auto"/>
      </w:pBdr>
      <w:tabs>
        <w:tab w:val="clear" w:pos="4513"/>
        <w:tab w:val="clear" w:pos="9027"/>
      </w:tabs>
      <w:jc w:val="center"/>
    </w:pPr>
  </w:p>
  <w:p w14:paraId="045B6A94" w14:textId="6BF7233D" w:rsidR="0098033F" w:rsidRPr="0098033F" w:rsidRDefault="0098033F" w:rsidP="0098033F">
    <w:pPr>
      <w:pStyle w:val="Header"/>
      <w:pBdr>
        <w:bottom w:val="single" w:sz="4" w:space="1" w:color="auto"/>
      </w:pBdr>
      <w:tabs>
        <w:tab w:val="clear" w:pos="4513"/>
        <w:tab w:val="clear" w:pos="9027"/>
      </w:tabs>
      <w:jc w:val="center"/>
    </w:pPr>
    <w:r w:rsidRPr="0098033F">
      <w:t xml:space="preserve">- </w:t>
    </w:r>
    <w:r w:rsidRPr="0098033F">
      <w:fldChar w:fldCharType="begin"/>
    </w:r>
    <w:r w:rsidRPr="0098033F">
      <w:instrText xml:space="preserve"> PAGE </w:instrText>
    </w:r>
    <w:r w:rsidRPr="0098033F">
      <w:fldChar w:fldCharType="separate"/>
    </w:r>
    <w:r w:rsidRPr="0098033F">
      <w:rPr>
        <w:noProof/>
      </w:rPr>
      <w:t>2</w:t>
    </w:r>
    <w:r w:rsidRPr="0098033F">
      <w:fldChar w:fldCharType="end"/>
    </w:r>
    <w:r w:rsidRPr="0098033F">
      <w:t xml:space="preserve"> -</w:t>
    </w:r>
  </w:p>
  <w:p w14:paraId="5F7CD524" w14:textId="11BFC0FD" w:rsidR="00EA4725" w:rsidRPr="0098033F" w:rsidRDefault="00EA4725" w:rsidP="009803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6A46" w14:paraId="736AD559" w14:textId="77777777" w:rsidTr="00EE3CAF">
      <w:trPr>
        <w:trHeight w:val="240"/>
        <w:jc w:val="center"/>
      </w:trPr>
      <w:tc>
        <w:tcPr>
          <w:tcW w:w="3794" w:type="dxa"/>
          <w:shd w:val="clear" w:color="auto" w:fill="FFFFFF"/>
          <w:tcMar>
            <w:left w:w="108" w:type="dxa"/>
            <w:right w:w="108" w:type="dxa"/>
          </w:tcMar>
          <w:vAlign w:val="center"/>
        </w:tcPr>
        <w:p w14:paraId="64F5381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E75AC96" w14:textId="2F0610D2" w:rsidR="00ED54E0" w:rsidRPr="00EA4725" w:rsidRDefault="0098033F" w:rsidP="00422B6F">
          <w:pPr>
            <w:jc w:val="right"/>
            <w:rPr>
              <w:b/>
              <w:color w:val="FF0000"/>
              <w:szCs w:val="16"/>
            </w:rPr>
          </w:pPr>
          <w:r>
            <w:rPr>
              <w:b/>
              <w:color w:val="FF0000"/>
              <w:szCs w:val="16"/>
            </w:rPr>
            <w:t xml:space="preserve"> </w:t>
          </w:r>
        </w:p>
      </w:tc>
    </w:tr>
    <w:bookmarkEnd w:id="87"/>
    <w:tr w:rsidR="00066A46" w14:paraId="191092B8" w14:textId="77777777" w:rsidTr="00EE3CAF">
      <w:trPr>
        <w:trHeight w:val="213"/>
        <w:jc w:val="center"/>
      </w:trPr>
      <w:tc>
        <w:tcPr>
          <w:tcW w:w="3794" w:type="dxa"/>
          <w:vMerge w:val="restart"/>
          <w:shd w:val="clear" w:color="auto" w:fill="FFFFFF"/>
          <w:tcMar>
            <w:left w:w="0" w:type="dxa"/>
            <w:right w:w="0" w:type="dxa"/>
          </w:tcMar>
        </w:tcPr>
        <w:p w14:paraId="6487B5E2" w14:textId="77777777" w:rsidR="00ED54E0" w:rsidRPr="00EA4725" w:rsidRDefault="00BE146F" w:rsidP="00422B6F">
          <w:pPr>
            <w:jc w:val="left"/>
          </w:pPr>
          <w:r>
            <w:rPr>
              <w:lang w:eastAsia="en-GB"/>
            </w:rPr>
            <w:pict w14:anchorId="11A9E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559975D" w14:textId="77777777" w:rsidR="00ED54E0" w:rsidRPr="00EA4725" w:rsidRDefault="00ED54E0" w:rsidP="00422B6F">
          <w:pPr>
            <w:jc w:val="right"/>
            <w:rPr>
              <w:b/>
              <w:szCs w:val="16"/>
            </w:rPr>
          </w:pPr>
        </w:p>
      </w:tc>
    </w:tr>
    <w:tr w:rsidR="00066A46" w14:paraId="7CFE0421" w14:textId="77777777" w:rsidTr="00EE3CAF">
      <w:trPr>
        <w:trHeight w:val="868"/>
        <w:jc w:val="center"/>
      </w:trPr>
      <w:tc>
        <w:tcPr>
          <w:tcW w:w="3794" w:type="dxa"/>
          <w:vMerge/>
          <w:shd w:val="clear" w:color="auto" w:fill="FFFFFF"/>
          <w:tcMar>
            <w:left w:w="108" w:type="dxa"/>
            <w:right w:w="108" w:type="dxa"/>
          </w:tcMar>
        </w:tcPr>
        <w:p w14:paraId="2BD95EB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9164C9" w14:textId="77777777" w:rsidR="0098033F" w:rsidRDefault="0098033F" w:rsidP="00656ABC">
          <w:pPr>
            <w:jc w:val="right"/>
            <w:rPr>
              <w:b/>
              <w:szCs w:val="16"/>
            </w:rPr>
          </w:pPr>
          <w:bookmarkStart w:id="88" w:name="bmkSymbols"/>
          <w:r>
            <w:rPr>
              <w:b/>
              <w:szCs w:val="16"/>
            </w:rPr>
            <w:t>G/SPS/N/EU/577</w:t>
          </w:r>
        </w:p>
        <w:bookmarkEnd w:id="88"/>
        <w:p w14:paraId="6FBE9243" w14:textId="04B994E2" w:rsidR="00656ABC" w:rsidRPr="00EA4725" w:rsidRDefault="00656ABC" w:rsidP="00656ABC">
          <w:pPr>
            <w:jc w:val="right"/>
            <w:rPr>
              <w:b/>
              <w:szCs w:val="16"/>
            </w:rPr>
          </w:pPr>
        </w:p>
      </w:tc>
    </w:tr>
    <w:tr w:rsidR="00066A46" w14:paraId="677B7DC7" w14:textId="77777777" w:rsidTr="00EE3CAF">
      <w:trPr>
        <w:trHeight w:val="240"/>
        <w:jc w:val="center"/>
      </w:trPr>
      <w:tc>
        <w:tcPr>
          <w:tcW w:w="3794" w:type="dxa"/>
          <w:vMerge/>
          <w:shd w:val="clear" w:color="auto" w:fill="FFFFFF"/>
          <w:tcMar>
            <w:left w:w="108" w:type="dxa"/>
            <w:right w:w="108" w:type="dxa"/>
          </w:tcMar>
          <w:vAlign w:val="center"/>
        </w:tcPr>
        <w:p w14:paraId="37F1667E" w14:textId="77777777" w:rsidR="00ED54E0" w:rsidRPr="00EA4725" w:rsidRDefault="00ED54E0" w:rsidP="00422B6F"/>
      </w:tc>
      <w:tc>
        <w:tcPr>
          <w:tcW w:w="5448" w:type="dxa"/>
          <w:gridSpan w:val="2"/>
          <w:shd w:val="clear" w:color="auto" w:fill="FFFFFF"/>
          <w:tcMar>
            <w:left w:w="108" w:type="dxa"/>
            <w:right w:w="108" w:type="dxa"/>
          </w:tcMar>
          <w:vAlign w:val="center"/>
        </w:tcPr>
        <w:p w14:paraId="42F5B708" w14:textId="77777777" w:rsidR="00ED54E0" w:rsidRPr="00EA4725" w:rsidRDefault="000A46CD" w:rsidP="00422B6F">
          <w:pPr>
            <w:jc w:val="right"/>
            <w:rPr>
              <w:szCs w:val="16"/>
            </w:rPr>
          </w:pPr>
          <w:bookmarkStart w:id="89" w:name="spsDateDistribution"/>
          <w:bookmarkStart w:id="90" w:name="bmkDate"/>
          <w:bookmarkEnd w:id="89"/>
          <w:r w:rsidRPr="00EA4725">
            <w:rPr>
              <w:szCs w:val="16"/>
            </w:rPr>
            <w:t>7 July 2022</w:t>
          </w:r>
          <w:bookmarkEnd w:id="90"/>
        </w:p>
      </w:tc>
    </w:tr>
    <w:tr w:rsidR="00066A46" w14:paraId="7D6B6F5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952D43" w14:textId="6BCC3FE3" w:rsidR="00ED54E0" w:rsidRPr="00EA4725" w:rsidRDefault="000A46CD" w:rsidP="00422B6F">
          <w:pPr>
            <w:jc w:val="left"/>
            <w:rPr>
              <w:b/>
            </w:rPr>
          </w:pPr>
          <w:bookmarkStart w:id="91" w:name="bmkSerial"/>
          <w:r w:rsidRPr="00441372">
            <w:rPr>
              <w:color w:val="FF0000"/>
              <w:szCs w:val="16"/>
            </w:rPr>
            <w:t>(</w:t>
          </w:r>
          <w:bookmarkStart w:id="92" w:name="spsSerialNumber"/>
          <w:bookmarkEnd w:id="92"/>
          <w:r w:rsidR="00DD78D3">
            <w:rPr>
              <w:color w:val="FF0000"/>
              <w:szCs w:val="16"/>
            </w:rPr>
            <w:t>22-</w:t>
          </w:r>
          <w:r w:rsidR="00BE146F">
            <w:rPr>
              <w:color w:val="FF0000"/>
              <w:szCs w:val="16"/>
            </w:rPr>
            <w:t>5241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F62162" w14:textId="77777777" w:rsidR="00ED54E0" w:rsidRPr="00EA4725" w:rsidRDefault="000A46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66A46" w14:paraId="6F5C517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9C168F" w14:textId="78B5DDCE" w:rsidR="00ED54E0" w:rsidRPr="00EA4725" w:rsidRDefault="0098033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81A2DD1" w14:textId="6068D719" w:rsidR="00ED54E0" w:rsidRPr="00441372" w:rsidRDefault="0098033F" w:rsidP="00EC687E">
          <w:pPr>
            <w:jc w:val="right"/>
            <w:rPr>
              <w:bCs/>
              <w:szCs w:val="18"/>
            </w:rPr>
          </w:pPr>
          <w:bookmarkStart w:id="95" w:name="bmkLanguage"/>
          <w:r>
            <w:rPr>
              <w:bCs/>
              <w:szCs w:val="18"/>
            </w:rPr>
            <w:t>Original: English</w:t>
          </w:r>
          <w:bookmarkEnd w:id="95"/>
        </w:p>
      </w:tc>
    </w:tr>
  </w:tbl>
  <w:p w14:paraId="43AD1D7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A6E9A"/>
    <w:multiLevelType w:val="hybridMultilevel"/>
    <w:tmpl w:val="B7F0F42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DC431E4">
      <w:start w:val="1"/>
      <w:numFmt w:val="decimal"/>
      <w:pStyle w:val="SummaryText"/>
      <w:lvlText w:val="%1."/>
      <w:lvlJc w:val="left"/>
      <w:pPr>
        <w:ind w:left="360" w:hanging="360"/>
      </w:pPr>
    </w:lvl>
    <w:lvl w:ilvl="1" w:tplc="7D78C1D2" w:tentative="1">
      <w:start w:val="1"/>
      <w:numFmt w:val="lowerLetter"/>
      <w:lvlText w:val="%2."/>
      <w:lvlJc w:val="left"/>
      <w:pPr>
        <w:ind w:left="1080" w:hanging="360"/>
      </w:pPr>
    </w:lvl>
    <w:lvl w:ilvl="2" w:tplc="0E7869C8" w:tentative="1">
      <w:start w:val="1"/>
      <w:numFmt w:val="lowerRoman"/>
      <w:lvlText w:val="%3."/>
      <w:lvlJc w:val="right"/>
      <w:pPr>
        <w:ind w:left="1800" w:hanging="180"/>
      </w:pPr>
    </w:lvl>
    <w:lvl w:ilvl="3" w:tplc="897A7DDC" w:tentative="1">
      <w:start w:val="1"/>
      <w:numFmt w:val="decimal"/>
      <w:lvlText w:val="%4."/>
      <w:lvlJc w:val="left"/>
      <w:pPr>
        <w:ind w:left="2520" w:hanging="360"/>
      </w:pPr>
    </w:lvl>
    <w:lvl w:ilvl="4" w:tplc="FEEC4980" w:tentative="1">
      <w:start w:val="1"/>
      <w:numFmt w:val="lowerLetter"/>
      <w:lvlText w:val="%5."/>
      <w:lvlJc w:val="left"/>
      <w:pPr>
        <w:ind w:left="3240" w:hanging="360"/>
      </w:pPr>
    </w:lvl>
    <w:lvl w:ilvl="5" w:tplc="29FAD616" w:tentative="1">
      <w:start w:val="1"/>
      <w:numFmt w:val="lowerRoman"/>
      <w:lvlText w:val="%6."/>
      <w:lvlJc w:val="right"/>
      <w:pPr>
        <w:ind w:left="3960" w:hanging="180"/>
      </w:pPr>
    </w:lvl>
    <w:lvl w:ilvl="6" w:tplc="A9CECA88" w:tentative="1">
      <w:start w:val="1"/>
      <w:numFmt w:val="decimal"/>
      <w:lvlText w:val="%7."/>
      <w:lvlJc w:val="left"/>
      <w:pPr>
        <w:ind w:left="4680" w:hanging="360"/>
      </w:pPr>
    </w:lvl>
    <w:lvl w:ilvl="7" w:tplc="74D23012" w:tentative="1">
      <w:start w:val="1"/>
      <w:numFmt w:val="lowerLetter"/>
      <w:lvlText w:val="%8."/>
      <w:lvlJc w:val="left"/>
      <w:pPr>
        <w:ind w:left="5400" w:hanging="360"/>
      </w:pPr>
    </w:lvl>
    <w:lvl w:ilvl="8" w:tplc="93BC32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6A46"/>
    <w:rsid w:val="00084B3C"/>
    <w:rsid w:val="00092985"/>
    <w:rsid w:val="000A11E9"/>
    <w:rsid w:val="000A46CD"/>
    <w:rsid w:val="000A4945"/>
    <w:rsid w:val="000B31E1"/>
    <w:rsid w:val="000F4960"/>
    <w:rsid w:val="001062CE"/>
    <w:rsid w:val="0011356B"/>
    <w:rsid w:val="001277F1"/>
    <w:rsid w:val="00127BB0"/>
    <w:rsid w:val="0013337F"/>
    <w:rsid w:val="00157B94"/>
    <w:rsid w:val="00182B84"/>
    <w:rsid w:val="001B6C19"/>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033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579CB"/>
    <w:rsid w:val="00B94A75"/>
    <w:rsid w:val="00BB1F84"/>
    <w:rsid w:val="00BC035A"/>
    <w:rsid w:val="00BE146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D78D3"/>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4557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703</Words>
  <Characters>4160</Characters>
  <Application>Microsoft Office Word</Application>
  <DocSecurity>0</DocSecurity>
  <Lines>99</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G/SPS/N/EU/577</vt:lpwstr>
  </property>
  <property fmtid="{D5CDD505-2E9C-101B-9397-08002B2CF9AE}" pid="3" name="TitusGUID">
    <vt:lpwstr>82a47c30-07af-40e3-af8a-8d1b1624d2a7</vt:lpwstr>
  </property>
  <property fmtid="{D5CDD505-2E9C-101B-9397-08002B2CF9AE}" pid="4" name="WTOCLASSIFICATION">
    <vt:lpwstr>WTO OFFICIAL</vt:lpwstr>
  </property>
</Properties>
</file>