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40B9" w14:textId="77777777" w:rsidR="00EA4725" w:rsidRPr="00441372" w:rsidRDefault="006F4E6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61A6E" w14:paraId="6CC00F41" w14:textId="77777777" w:rsidTr="00F3021D">
        <w:tc>
          <w:tcPr>
            <w:tcW w:w="707" w:type="dxa"/>
            <w:tcBorders>
              <w:bottom w:val="single" w:sz="6" w:space="0" w:color="auto"/>
            </w:tcBorders>
            <w:shd w:val="clear" w:color="auto" w:fill="auto"/>
          </w:tcPr>
          <w:p w14:paraId="00EAE230" w14:textId="77777777" w:rsidR="00EA4725" w:rsidRPr="00441372" w:rsidRDefault="006F4E63" w:rsidP="00441372">
            <w:pPr>
              <w:spacing w:before="120" w:after="120"/>
              <w:jc w:val="left"/>
            </w:pPr>
            <w:r w:rsidRPr="00441372">
              <w:rPr>
                <w:b/>
              </w:rPr>
              <w:t>1.</w:t>
            </w:r>
          </w:p>
        </w:tc>
        <w:tc>
          <w:tcPr>
            <w:tcW w:w="8320" w:type="dxa"/>
            <w:tcBorders>
              <w:bottom w:val="single" w:sz="6" w:space="0" w:color="auto"/>
            </w:tcBorders>
            <w:shd w:val="clear" w:color="auto" w:fill="auto"/>
          </w:tcPr>
          <w:p w14:paraId="4DF3EAE8" w14:textId="77777777" w:rsidR="00EA4725" w:rsidRPr="00441372" w:rsidRDefault="006F4E6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2187AB37" w14:textId="77777777" w:rsidR="00EA4725" w:rsidRPr="00441372" w:rsidRDefault="006F4E6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61A6E" w14:paraId="5A78B262" w14:textId="77777777" w:rsidTr="00F3021D">
        <w:tc>
          <w:tcPr>
            <w:tcW w:w="707" w:type="dxa"/>
            <w:tcBorders>
              <w:top w:val="single" w:sz="6" w:space="0" w:color="auto"/>
              <w:bottom w:val="single" w:sz="6" w:space="0" w:color="auto"/>
            </w:tcBorders>
            <w:shd w:val="clear" w:color="auto" w:fill="auto"/>
          </w:tcPr>
          <w:p w14:paraId="1F162C3F" w14:textId="77777777" w:rsidR="00EA4725" w:rsidRPr="00441372" w:rsidRDefault="006F4E6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0AC3BA3" w14:textId="77777777" w:rsidR="00EA4725" w:rsidRPr="00441372" w:rsidRDefault="006F4E63"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561A6E" w14:paraId="7CB25FEF" w14:textId="77777777" w:rsidTr="00F3021D">
        <w:tc>
          <w:tcPr>
            <w:tcW w:w="707" w:type="dxa"/>
            <w:tcBorders>
              <w:top w:val="single" w:sz="6" w:space="0" w:color="auto"/>
              <w:bottom w:val="single" w:sz="6" w:space="0" w:color="auto"/>
            </w:tcBorders>
            <w:shd w:val="clear" w:color="auto" w:fill="auto"/>
          </w:tcPr>
          <w:p w14:paraId="63602F18" w14:textId="77777777" w:rsidR="00EA4725" w:rsidRPr="00441372" w:rsidRDefault="006F4E6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BFB8F38" w14:textId="77777777" w:rsidR="00EA4725" w:rsidRPr="00441372" w:rsidRDefault="006F4E6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2309</w:t>
            </w:r>
            <w:bookmarkStart w:id="7" w:name="sps3a"/>
            <w:bookmarkEnd w:id="7"/>
          </w:p>
        </w:tc>
      </w:tr>
      <w:tr w:rsidR="00561A6E" w14:paraId="0A943EB6" w14:textId="77777777" w:rsidTr="00F3021D">
        <w:tc>
          <w:tcPr>
            <w:tcW w:w="707" w:type="dxa"/>
            <w:tcBorders>
              <w:top w:val="single" w:sz="6" w:space="0" w:color="auto"/>
              <w:bottom w:val="single" w:sz="6" w:space="0" w:color="auto"/>
            </w:tcBorders>
            <w:shd w:val="clear" w:color="auto" w:fill="auto"/>
          </w:tcPr>
          <w:p w14:paraId="6217591F" w14:textId="77777777" w:rsidR="00EA4725" w:rsidRPr="00441372" w:rsidRDefault="006F4E6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4C2D97F" w14:textId="77777777" w:rsidR="00EA4725" w:rsidRPr="00441372" w:rsidRDefault="006F4E6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21EB1CF" w14:textId="77777777" w:rsidR="00EA4725" w:rsidRPr="00441372" w:rsidRDefault="006F4E6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E980F6A" w14:textId="77777777" w:rsidR="00EA4725" w:rsidRPr="00441372" w:rsidRDefault="006F4E6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61A6E" w14:paraId="36377802" w14:textId="77777777" w:rsidTr="00F3021D">
        <w:tc>
          <w:tcPr>
            <w:tcW w:w="707" w:type="dxa"/>
            <w:tcBorders>
              <w:top w:val="single" w:sz="6" w:space="0" w:color="auto"/>
              <w:bottom w:val="single" w:sz="6" w:space="0" w:color="auto"/>
            </w:tcBorders>
            <w:shd w:val="clear" w:color="auto" w:fill="auto"/>
          </w:tcPr>
          <w:p w14:paraId="7436807D" w14:textId="77777777" w:rsidR="00EA4725" w:rsidRPr="00441372" w:rsidRDefault="006F4E6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9EC3A56" w14:textId="3CF02DB6" w:rsidR="00EA4725" w:rsidRPr="00441372" w:rsidRDefault="006F4E63"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2022/385 of 7 March 2022 correcting Implementing Regulation (EU) 2021/421 concerning the authorisation of tincture derived from </w:t>
            </w:r>
            <w:r w:rsidRPr="0065690F">
              <w:rPr>
                <w:i/>
                <w:iCs/>
              </w:rPr>
              <w:t>Artemisia vulgaris</w:t>
            </w:r>
            <w:r w:rsidRPr="0065690F">
              <w:t xml:space="preserve"> L. (mugwort tincture) as a feed additive for all animal species, Implementing Regulation (EU) 2021/485 concerning the authorisation as feed additives of ginger essential oil from </w:t>
            </w:r>
            <w:r w:rsidRPr="0065690F">
              <w:rPr>
                <w:i/>
                <w:iCs/>
              </w:rPr>
              <w:t>Zingiber officinale</w:t>
            </w:r>
            <w:r w:rsidRPr="0065690F">
              <w:t xml:space="preserve"> Roscoe for all animal species, ginger oleoresin from </w:t>
            </w:r>
            <w:r w:rsidRPr="0065690F">
              <w:rPr>
                <w:i/>
                <w:iCs/>
              </w:rPr>
              <w:t>Zingiber officinale</w:t>
            </w:r>
            <w:r w:rsidRPr="0065690F">
              <w:t xml:space="preserve"> Roscoe for</w:t>
            </w:r>
            <w:r w:rsidR="00B94236">
              <w:t xml:space="preserve"> </w:t>
            </w:r>
            <w:r w:rsidRPr="0065690F">
              <w:t>chickens for fattening, laying hens, turkeys for fattening, piglets, pigs for fattening, sows, dairy cows, veal calves (milk replacers), cattle for fattening, sheep, goats, horses, rabbits, fish and pets and ginger</w:t>
            </w:r>
            <w:r w:rsidR="00B94236">
              <w:t xml:space="preserve"> </w:t>
            </w:r>
            <w:r w:rsidRPr="0065690F">
              <w:t xml:space="preserve">tincture from </w:t>
            </w:r>
            <w:r w:rsidRPr="0065690F">
              <w:rPr>
                <w:i/>
                <w:iCs/>
              </w:rPr>
              <w:t>Zingiber officinale</w:t>
            </w:r>
            <w:r w:rsidRPr="0065690F">
              <w:t xml:space="preserve"> Roscoe for horses and dogs and Implementing Regulation (EU) 2021/551 concerning the authorisation of turmeric extract, turmeric oil, turmeric oleoresin from </w:t>
            </w:r>
            <w:r w:rsidRPr="0065690F">
              <w:rPr>
                <w:i/>
                <w:iCs/>
              </w:rPr>
              <w:t>Curcuma longa</w:t>
            </w:r>
            <w:r w:rsidRPr="0065690F">
              <w:t xml:space="preserve"> L. rhizome as feed additives for all animal species and turmeric tincture from </w:t>
            </w:r>
            <w:r w:rsidRPr="0065690F">
              <w:rPr>
                <w:i/>
                <w:iCs/>
              </w:rPr>
              <w:t>Curcuma longa</w:t>
            </w:r>
            <w:r w:rsidRPr="0065690F">
              <w:t xml:space="preserve"> L. rhizome as a feed additive for horses and dogs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p w14:paraId="2686EA0F" w14:textId="77777777" w:rsidR="00EA4725" w:rsidRPr="00441372" w:rsidRDefault="005028C2" w:rsidP="00441372">
            <w:hyperlink r:id="rId7" w:tgtFrame="_blank" w:history="1">
              <w:r w:rsidR="006F4E63" w:rsidRPr="00441372">
                <w:rPr>
                  <w:color w:val="0000FF"/>
                  <w:u w:val="single"/>
                </w:rPr>
                <w:t>https://members.wto.org/crnattachments/2022/SPS/EU/22_2190_00_e.pdf</w:t>
              </w:r>
            </w:hyperlink>
          </w:p>
          <w:p w14:paraId="20CDFBBF" w14:textId="77777777" w:rsidR="00561A6E" w:rsidRPr="00441372" w:rsidRDefault="005028C2" w:rsidP="00441372">
            <w:hyperlink r:id="rId8" w:tgtFrame="_blank" w:history="1">
              <w:r w:rsidR="006F4E63" w:rsidRPr="00441372">
                <w:rPr>
                  <w:color w:val="0000FF"/>
                  <w:u w:val="single"/>
                </w:rPr>
                <w:t>https://members.wto.org/crnattachments/2022/SPS/EU/22_2190_00_f.pdf</w:t>
              </w:r>
            </w:hyperlink>
          </w:p>
          <w:p w14:paraId="193F8E01" w14:textId="77777777" w:rsidR="00561A6E" w:rsidRPr="00441372" w:rsidRDefault="005028C2" w:rsidP="00441372">
            <w:pPr>
              <w:spacing w:after="120"/>
            </w:pPr>
            <w:hyperlink r:id="rId9" w:tgtFrame="_blank" w:history="1">
              <w:r w:rsidR="006F4E63" w:rsidRPr="00441372">
                <w:rPr>
                  <w:color w:val="0000FF"/>
                  <w:u w:val="single"/>
                </w:rPr>
                <w:t>https://members.wto.org/crnattachments/2022/SPS/EU/22_2190_00_s.pdf</w:t>
              </w:r>
            </w:hyperlink>
            <w:bookmarkStart w:id="21" w:name="sps5d"/>
            <w:bookmarkEnd w:id="21"/>
          </w:p>
        </w:tc>
      </w:tr>
      <w:tr w:rsidR="00561A6E" w14:paraId="5E5588E6" w14:textId="77777777" w:rsidTr="00F3021D">
        <w:tc>
          <w:tcPr>
            <w:tcW w:w="707" w:type="dxa"/>
            <w:tcBorders>
              <w:top w:val="single" w:sz="6" w:space="0" w:color="auto"/>
              <w:bottom w:val="single" w:sz="6" w:space="0" w:color="auto"/>
            </w:tcBorders>
            <w:shd w:val="clear" w:color="auto" w:fill="auto"/>
          </w:tcPr>
          <w:p w14:paraId="0903AEAF" w14:textId="77777777" w:rsidR="00EA4725" w:rsidRPr="00441372" w:rsidRDefault="006F4E6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D512DC3" w14:textId="5452DAAB" w:rsidR="00EA4725" w:rsidRPr="00441372" w:rsidRDefault="006F4E63" w:rsidP="00441372">
            <w:pPr>
              <w:spacing w:before="120" w:after="120"/>
            </w:pPr>
            <w:bookmarkStart w:id="22" w:name="X_SPS_Reg_6A"/>
            <w:r w:rsidRPr="00441372">
              <w:rPr>
                <w:b/>
              </w:rPr>
              <w:t>Description of content</w:t>
            </w:r>
            <w:bookmarkEnd w:id="22"/>
            <w:r w:rsidRPr="00441372">
              <w:rPr>
                <w:b/>
              </w:rPr>
              <w:t>:</w:t>
            </w:r>
            <w:r w:rsidRPr="0065690F">
              <w:t xml:space="preserve"> The use of tincture derived from </w:t>
            </w:r>
            <w:r w:rsidRPr="0065690F">
              <w:rPr>
                <w:i/>
                <w:iCs/>
              </w:rPr>
              <w:t>Artemisia vulgaris</w:t>
            </w:r>
            <w:r w:rsidRPr="0065690F">
              <w:t xml:space="preserve"> L. (mugwort tincture) as a feed additive for all animal species was authori</w:t>
            </w:r>
            <w:r w:rsidR="002B66A3">
              <w:t>z</w:t>
            </w:r>
            <w:r w:rsidRPr="0065690F">
              <w:t xml:space="preserve">ed by Commission Implementing Regulation (EU) 2021/421 for a 10-year period. The use of ginger essential oil from </w:t>
            </w:r>
            <w:r w:rsidRPr="0065690F">
              <w:rPr>
                <w:i/>
                <w:iCs/>
              </w:rPr>
              <w:t>Zingiber officinale</w:t>
            </w:r>
            <w:r w:rsidRPr="0065690F">
              <w:t xml:space="preserve"> Roscoe as a feed additive for all animal species, ginger oleoresin from </w:t>
            </w:r>
            <w:r w:rsidRPr="0065690F">
              <w:rPr>
                <w:i/>
                <w:iCs/>
              </w:rPr>
              <w:t>Zingiber officinale</w:t>
            </w:r>
            <w:r w:rsidRPr="0065690F">
              <w:t xml:space="preserve"> Roscoe as a feed additive for chickens for fattening, laying hens, turkeys for fattening, piglets, pigs for fattening, sows, dairy cows, veal calves (milk replacers), cattle for fattening, sheep, goats, horses, rabbits, fish and pets and ginger tincture from </w:t>
            </w:r>
            <w:r w:rsidRPr="0065690F">
              <w:rPr>
                <w:i/>
                <w:iCs/>
              </w:rPr>
              <w:t>Zingiber officinale</w:t>
            </w:r>
            <w:r w:rsidRPr="0065690F">
              <w:t xml:space="preserve"> Roscoe as a feed additive for horses and dogs was authori</w:t>
            </w:r>
            <w:r w:rsidR="002B66A3">
              <w:t>z</w:t>
            </w:r>
            <w:r w:rsidRPr="0065690F">
              <w:t xml:space="preserve">ed by Commission Implementing Regulation (EU) 2021/485 for a 10-year period. The use of turmeric extract, turmeric oil, turmeric oleoresin from </w:t>
            </w:r>
            <w:r w:rsidRPr="0065690F">
              <w:rPr>
                <w:i/>
                <w:iCs/>
              </w:rPr>
              <w:t>Curcuma longa</w:t>
            </w:r>
            <w:r w:rsidRPr="0065690F">
              <w:t xml:space="preserve"> L. rhizome as feed additives for all animal species and turmeric tincture from </w:t>
            </w:r>
            <w:r w:rsidRPr="0065690F">
              <w:rPr>
                <w:i/>
                <w:iCs/>
              </w:rPr>
              <w:t>Curcuma</w:t>
            </w:r>
            <w:r w:rsidR="002B66A3">
              <w:rPr>
                <w:i/>
                <w:iCs/>
              </w:rPr>
              <w:t> </w:t>
            </w:r>
            <w:r w:rsidRPr="0065690F">
              <w:rPr>
                <w:i/>
                <w:iCs/>
              </w:rPr>
              <w:t>longa</w:t>
            </w:r>
            <w:r w:rsidR="002B66A3">
              <w:t> </w:t>
            </w:r>
            <w:r w:rsidRPr="0065690F">
              <w:t>L. rhizome as a feed additive for horses and dogs was authori</w:t>
            </w:r>
            <w:r w:rsidR="002B66A3">
              <w:t>z</w:t>
            </w:r>
            <w:r w:rsidRPr="0065690F">
              <w:t xml:space="preserve">ed by Commission Implementing Regulation (EU) 2021/551 for a 10-year period. In the Annexes to Implementing Regulations (EU) 2021/421, (EU) 2021/485 and (EU) 2021/551, an incorrect provision for the labelling of the recommended maximum content of the active </w:t>
            </w:r>
            <w:r w:rsidRPr="0065690F">
              <w:lastRenderedPageBreak/>
              <w:t>substances in premixtures was inserted in the column 'Other provisions'. That provision should only apply to the additives themselves.</w:t>
            </w:r>
            <w:bookmarkStart w:id="23" w:name="sps6a"/>
            <w:bookmarkEnd w:id="23"/>
          </w:p>
        </w:tc>
      </w:tr>
      <w:tr w:rsidR="00561A6E" w14:paraId="46EADEF8" w14:textId="77777777" w:rsidTr="00F3021D">
        <w:tc>
          <w:tcPr>
            <w:tcW w:w="707" w:type="dxa"/>
            <w:tcBorders>
              <w:top w:val="single" w:sz="6" w:space="0" w:color="auto"/>
              <w:bottom w:val="single" w:sz="6" w:space="0" w:color="auto"/>
            </w:tcBorders>
            <w:shd w:val="clear" w:color="auto" w:fill="auto"/>
          </w:tcPr>
          <w:p w14:paraId="1271D186" w14:textId="77777777" w:rsidR="00EA4725" w:rsidRPr="00441372" w:rsidRDefault="006F4E63"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37FBFB9" w14:textId="77777777" w:rsidR="00EA4725" w:rsidRPr="00441372" w:rsidRDefault="006F4E6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61A6E" w14:paraId="092A329C" w14:textId="77777777" w:rsidTr="00F3021D">
        <w:tc>
          <w:tcPr>
            <w:tcW w:w="707" w:type="dxa"/>
            <w:tcBorders>
              <w:top w:val="single" w:sz="6" w:space="0" w:color="auto"/>
              <w:bottom w:val="single" w:sz="6" w:space="0" w:color="auto"/>
            </w:tcBorders>
            <w:shd w:val="clear" w:color="auto" w:fill="auto"/>
          </w:tcPr>
          <w:p w14:paraId="3B78A3DD" w14:textId="77777777" w:rsidR="00EA4725" w:rsidRPr="00441372" w:rsidRDefault="006F4E6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E3331F9" w14:textId="77777777" w:rsidR="00EA4725" w:rsidRPr="00441372" w:rsidRDefault="006F4E6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D10EB62" w14:textId="16AE5B26" w:rsidR="00EA4725" w:rsidRPr="00441372" w:rsidRDefault="006F4E6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7D22E4D7" w14:textId="77777777" w:rsidR="00EA4725" w:rsidRPr="00441372" w:rsidRDefault="006F4E6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EB20EEE" w14:textId="77777777" w:rsidR="00EA4725" w:rsidRPr="00441372" w:rsidRDefault="006F4E6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FF39FFE" w14:textId="77777777" w:rsidR="00EA4725" w:rsidRPr="00441372" w:rsidRDefault="006F4E6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04DC3D1" w14:textId="77777777" w:rsidR="00EA4725" w:rsidRPr="00441372" w:rsidRDefault="006F4E6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25DFC05" w14:textId="77777777" w:rsidR="00EA4725" w:rsidRPr="00441372" w:rsidRDefault="006F4E63"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A9A3683" w14:textId="77777777" w:rsidR="00EA4725" w:rsidRPr="00441372" w:rsidRDefault="006F4E6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61A6E" w14:paraId="47F758C5" w14:textId="77777777" w:rsidTr="00F3021D">
        <w:tc>
          <w:tcPr>
            <w:tcW w:w="707" w:type="dxa"/>
            <w:tcBorders>
              <w:top w:val="single" w:sz="6" w:space="0" w:color="auto"/>
              <w:bottom w:val="single" w:sz="6" w:space="0" w:color="auto"/>
            </w:tcBorders>
            <w:shd w:val="clear" w:color="auto" w:fill="auto"/>
          </w:tcPr>
          <w:p w14:paraId="32E43741" w14:textId="77777777" w:rsidR="00EA4725" w:rsidRPr="00441372" w:rsidRDefault="006F4E6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828955F" w14:textId="77777777" w:rsidR="00EA4725" w:rsidRPr="00441372" w:rsidRDefault="006F4E6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61A6E" w14:paraId="70313BF2" w14:textId="77777777" w:rsidTr="00F3021D">
        <w:tc>
          <w:tcPr>
            <w:tcW w:w="707" w:type="dxa"/>
            <w:tcBorders>
              <w:top w:val="single" w:sz="6" w:space="0" w:color="auto"/>
              <w:bottom w:val="single" w:sz="6" w:space="0" w:color="auto"/>
            </w:tcBorders>
            <w:shd w:val="clear" w:color="auto" w:fill="auto"/>
          </w:tcPr>
          <w:p w14:paraId="77154FC2" w14:textId="77777777" w:rsidR="00EA4725" w:rsidRPr="00441372" w:rsidRDefault="006F4E6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7A1CFA6" w14:textId="77777777" w:rsidR="00EA4725" w:rsidRPr="00441372" w:rsidRDefault="006F4E6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7 March 2022</w:t>
            </w:r>
            <w:bookmarkStart w:id="59" w:name="sps10a"/>
            <w:bookmarkEnd w:id="59"/>
          </w:p>
          <w:p w14:paraId="65A7C4AE" w14:textId="77777777" w:rsidR="00EA4725" w:rsidRPr="00441372" w:rsidRDefault="006F4E6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8 March 2022</w:t>
            </w:r>
            <w:bookmarkStart w:id="61" w:name="sps10bisa"/>
            <w:bookmarkEnd w:id="61"/>
          </w:p>
        </w:tc>
      </w:tr>
      <w:tr w:rsidR="00561A6E" w14:paraId="16B0F4AD" w14:textId="77777777" w:rsidTr="00F3021D">
        <w:tc>
          <w:tcPr>
            <w:tcW w:w="707" w:type="dxa"/>
            <w:tcBorders>
              <w:top w:val="single" w:sz="6" w:space="0" w:color="auto"/>
              <w:bottom w:val="single" w:sz="6" w:space="0" w:color="auto"/>
            </w:tcBorders>
            <w:shd w:val="clear" w:color="auto" w:fill="auto"/>
          </w:tcPr>
          <w:p w14:paraId="2BD5B2F8" w14:textId="77777777" w:rsidR="00EA4725" w:rsidRPr="00441372" w:rsidRDefault="006F4E6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03F97E7" w14:textId="77777777" w:rsidR="00EA4725" w:rsidRPr="00441372" w:rsidRDefault="006F4E6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62B36184" w14:textId="77777777" w:rsidR="00EA4725" w:rsidRPr="00441372" w:rsidRDefault="006F4E63"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61A6E" w:rsidRPr="004E56FC" w14:paraId="11872856" w14:textId="77777777" w:rsidTr="00F3021D">
        <w:tc>
          <w:tcPr>
            <w:tcW w:w="707" w:type="dxa"/>
            <w:tcBorders>
              <w:top w:val="single" w:sz="6" w:space="0" w:color="auto"/>
              <w:bottom w:val="single" w:sz="6" w:space="0" w:color="auto"/>
            </w:tcBorders>
            <w:shd w:val="clear" w:color="auto" w:fill="auto"/>
          </w:tcPr>
          <w:p w14:paraId="1DA73DA8" w14:textId="77777777" w:rsidR="00EA4725" w:rsidRPr="00441372" w:rsidRDefault="006F4E6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3F52156" w14:textId="77777777" w:rsidR="00EA4725" w:rsidRPr="00441372" w:rsidRDefault="006F4E6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5E0CA8C5" w14:textId="77777777" w:rsidR="00EA4725" w:rsidRPr="00441372" w:rsidRDefault="006F4E6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6B3872D" w14:textId="77777777" w:rsidR="00561A6E" w:rsidRPr="0065690F" w:rsidRDefault="006F4E63" w:rsidP="00441372">
            <w:r w:rsidRPr="0065690F">
              <w:t>European Commission</w:t>
            </w:r>
          </w:p>
          <w:p w14:paraId="50559B9E" w14:textId="77777777" w:rsidR="00561A6E" w:rsidRPr="0065690F" w:rsidRDefault="006F4E63" w:rsidP="00441372">
            <w:r w:rsidRPr="0065690F">
              <w:t>DG Health and Food Safety, Unit D2-Multilateral International Relations</w:t>
            </w:r>
          </w:p>
          <w:p w14:paraId="7F3FE72B" w14:textId="77777777" w:rsidR="00561A6E" w:rsidRPr="00B94236" w:rsidRDefault="006F4E63" w:rsidP="00441372">
            <w:pPr>
              <w:rPr>
                <w:lang w:val="fr-CH"/>
              </w:rPr>
            </w:pPr>
            <w:r w:rsidRPr="00B94236">
              <w:rPr>
                <w:lang w:val="fr-CH"/>
              </w:rPr>
              <w:t>Rue Froissart 101</w:t>
            </w:r>
          </w:p>
          <w:p w14:paraId="5194569B" w14:textId="77777777" w:rsidR="00561A6E" w:rsidRPr="00B94236" w:rsidRDefault="006F4E63" w:rsidP="00441372">
            <w:pPr>
              <w:rPr>
                <w:lang w:val="fr-CH"/>
              </w:rPr>
            </w:pPr>
            <w:r w:rsidRPr="00B94236">
              <w:rPr>
                <w:lang w:val="fr-CH"/>
              </w:rPr>
              <w:t>B-1049 Brussels</w:t>
            </w:r>
          </w:p>
          <w:p w14:paraId="42CB470F" w14:textId="77777777" w:rsidR="00561A6E" w:rsidRPr="00B94236" w:rsidRDefault="006F4E63" w:rsidP="00441372">
            <w:pPr>
              <w:rPr>
                <w:lang w:val="fr-CH"/>
              </w:rPr>
            </w:pPr>
            <w:r w:rsidRPr="00B94236">
              <w:rPr>
                <w:lang w:val="fr-CH"/>
              </w:rPr>
              <w:t>Tel: +(32 2) 29 54263</w:t>
            </w:r>
          </w:p>
          <w:p w14:paraId="0B71E09F" w14:textId="77777777" w:rsidR="00561A6E" w:rsidRPr="00B94236" w:rsidRDefault="006F4E63" w:rsidP="00441372">
            <w:pPr>
              <w:rPr>
                <w:lang w:val="fr-CH"/>
              </w:rPr>
            </w:pPr>
            <w:r w:rsidRPr="00B94236">
              <w:rPr>
                <w:lang w:val="fr-CH"/>
              </w:rPr>
              <w:t>Fax: +(32 2) 29 98090</w:t>
            </w:r>
          </w:p>
          <w:p w14:paraId="2AC2E2E5" w14:textId="77777777" w:rsidR="00561A6E" w:rsidRPr="00B94236" w:rsidRDefault="006F4E63" w:rsidP="00441372">
            <w:pPr>
              <w:spacing w:after="120"/>
              <w:rPr>
                <w:lang w:val="fr-CH"/>
              </w:rPr>
            </w:pPr>
            <w:r w:rsidRPr="00B94236">
              <w:rPr>
                <w:lang w:val="fr-CH"/>
              </w:rPr>
              <w:t>E-mail: sps@ec.europa.eu</w:t>
            </w:r>
            <w:bookmarkStart w:id="79" w:name="sps12d"/>
            <w:bookmarkEnd w:id="79"/>
          </w:p>
        </w:tc>
      </w:tr>
      <w:tr w:rsidR="00561A6E" w:rsidRPr="004E56FC" w14:paraId="029309C5" w14:textId="77777777" w:rsidTr="00F3021D">
        <w:tc>
          <w:tcPr>
            <w:tcW w:w="707" w:type="dxa"/>
            <w:tcBorders>
              <w:top w:val="single" w:sz="6" w:space="0" w:color="auto"/>
            </w:tcBorders>
            <w:shd w:val="clear" w:color="auto" w:fill="auto"/>
          </w:tcPr>
          <w:p w14:paraId="0923271D" w14:textId="77777777" w:rsidR="00EA4725" w:rsidRPr="00441372" w:rsidRDefault="006F4E6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A03C08" w14:textId="77777777" w:rsidR="00EA4725" w:rsidRPr="00441372" w:rsidRDefault="006F4E6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22BD719" w14:textId="77777777" w:rsidR="00EA4725" w:rsidRPr="0065690F" w:rsidRDefault="006F4E63" w:rsidP="00F3021D">
            <w:pPr>
              <w:keepNext/>
              <w:keepLines/>
              <w:rPr>
                <w:bCs/>
              </w:rPr>
            </w:pPr>
            <w:r w:rsidRPr="0065690F">
              <w:rPr>
                <w:bCs/>
              </w:rPr>
              <w:t>European Commission</w:t>
            </w:r>
          </w:p>
          <w:p w14:paraId="56E7ABE7" w14:textId="77777777" w:rsidR="00EA4725" w:rsidRPr="0065690F" w:rsidRDefault="006F4E63" w:rsidP="00F3021D">
            <w:pPr>
              <w:keepNext/>
              <w:keepLines/>
              <w:rPr>
                <w:bCs/>
              </w:rPr>
            </w:pPr>
            <w:r w:rsidRPr="0065690F">
              <w:rPr>
                <w:bCs/>
              </w:rPr>
              <w:t>DG Health and Food Safety, Unit D2-Multilateral International Relations</w:t>
            </w:r>
          </w:p>
          <w:p w14:paraId="10BAA43F" w14:textId="77777777" w:rsidR="00EA4725" w:rsidRPr="00B94236" w:rsidRDefault="006F4E63" w:rsidP="00F3021D">
            <w:pPr>
              <w:keepNext/>
              <w:keepLines/>
              <w:rPr>
                <w:bCs/>
                <w:lang w:val="fr-CH"/>
              </w:rPr>
            </w:pPr>
            <w:r w:rsidRPr="00B94236">
              <w:rPr>
                <w:bCs/>
                <w:lang w:val="fr-CH"/>
              </w:rPr>
              <w:t>Rue Froissart 101</w:t>
            </w:r>
          </w:p>
          <w:p w14:paraId="633BCADE" w14:textId="77777777" w:rsidR="00EA4725" w:rsidRPr="00B94236" w:rsidRDefault="006F4E63" w:rsidP="00F3021D">
            <w:pPr>
              <w:keepNext/>
              <w:keepLines/>
              <w:rPr>
                <w:bCs/>
                <w:lang w:val="fr-CH"/>
              </w:rPr>
            </w:pPr>
            <w:r w:rsidRPr="00B94236">
              <w:rPr>
                <w:bCs/>
                <w:lang w:val="fr-CH"/>
              </w:rPr>
              <w:t>B-1049 Brussels</w:t>
            </w:r>
          </w:p>
          <w:p w14:paraId="07E29984" w14:textId="77777777" w:rsidR="00EA4725" w:rsidRPr="00B94236" w:rsidRDefault="006F4E63" w:rsidP="00F3021D">
            <w:pPr>
              <w:keepNext/>
              <w:keepLines/>
              <w:rPr>
                <w:bCs/>
                <w:lang w:val="fr-CH"/>
              </w:rPr>
            </w:pPr>
            <w:r w:rsidRPr="00B94236">
              <w:rPr>
                <w:bCs/>
                <w:lang w:val="fr-CH"/>
              </w:rPr>
              <w:t>Tel: +(32 2) 29 54263</w:t>
            </w:r>
          </w:p>
          <w:p w14:paraId="1B2821E4" w14:textId="77777777" w:rsidR="00EA4725" w:rsidRPr="00B94236" w:rsidRDefault="006F4E63" w:rsidP="00F3021D">
            <w:pPr>
              <w:keepNext/>
              <w:keepLines/>
              <w:rPr>
                <w:bCs/>
                <w:lang w:val="fr-CH"/>
              </w:rPr>
            </w:pPr>
            <w:r w:rsidRPr="00B94236">
              <w:rPr>
                <w:bCs/>
                <w:lang w:val="fr-CH"/>
              </w:rPr>
              <w:t>Fax: +(32 2) 29 98090</w:t>
            </w:r>
          </w:p>
          <w:p w14:paraId="6DA8DF7F" w14:textId="77777777" w:rsidR="00EA4725" w:rsidRPr="00B94236" w:rsidRDefault="006F4E63" w:rsidP="00F3021D">
            <w:pPr>
              <w:keepNext/>
              <w:keepLines/>
              <w:spacing w:after="120"/>
              <w:rPr>
                <w:bCs/>
                <w:lang w:val="fr-CH"/>
              </w:rPr>
            </w:pPr>
            <w:r w:rsidRPr="00B94236">
              <w:rPr>
                <w:bCs/>
                <w:lang w:val="fr-CH"/>
              </w:rPr>
              <w:t>E-mail: sps@ec.europa.eu</w:t>
            </w:r>
            <w:bookmarkStart w:id="86" w:name="sps13c"/>
            <w:bookmarkEnd w:id="86"/>
          </w:p>
        </w:tc>
      </w:tr>
    </w:tbl>
    <w:p w14:paraId="5DEA7D24" w14:textId="77777777" w:rsidR="007141CF" w:rsidRPr="00B94236" w:rsidRDefault="007141CF" w:rsidP="00441372">
      <w:pPr>
        <w:rPr>
          <w:lang w:val="fr-CH"/>
        </w:rPr>
      </w:pPr>
    </w:p>
    <w:sectPr w:rsidR="007141CF" w:rsidRPr="00B94236" w:rsidSect="00B9423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C490" w14:textId="77777777" w:rsidR="00940DDE" w:rsidRDefault="006F4E63">
      <w:r>
        <w:separator/>
      </w:r>
    </w:p>
  </w:endnote>
  <w:endnote w:type="continuationSeparator" w:id="0">
    <w:p w14:paraId="01780A83" w14:textId="77777777" w:rsidR="00940DDE" w:rsidRDefault="006F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7841" w14:textId="0D92C510" w:rsidR="00EA4725" w:rsidRPr="00B94236" w:rsidRDefault="00B94236" w:rsidP="00B942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6A1B" w14:textId="29CF09ED" w:rsidR="00EA4725" w:rsidRPr="00B94236" w:rsidRDefault="00B94236" w:rsidP="00B942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2ED4" w14:textId="77777777" w:rsidR="00C863EB" w:rsidRPr="00441372" w:rsidRDefault="006F4E6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BF3A" w14:textId="77777777" w:rsidR="00940DDE" w:rsidRDefault="006F4E63">
      <w:r>
        <w:separator/>
      </w:r>
    </w:p>
  </w:footnote>
  <w:footnote w:type="continuationSeparator" w:id="0">
    <w:p w14:paraId="2129FFAE" w14:textId="77777777" w:rsidR="00940DDE" w:rsidRDefault="006F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3A4B" w14:textId="77777777" w:rsidR="00B94236" w:rsidRPr="00B94236" w:rsidRDefault="00B94236" w:rsidP="00B94236">
    <w:pPr>
      <w:pStyle w:val="Header"/>
      <w:pBdr>
        <w:bottom w:val="single" w:sz="4" w:space="1" w:color="auto"/>
      </w:pBdr>
      <w:tabs>
        <w:tab w:val="clear" w:pos="4513"/>
        <w:tab w:val="clear" w:pos="9027"/>
      </w:tabs>
      <w:jc w:val="center"/>
    </w:pPr>
    <w:r w:rsidRPr="00B94236">
      <w:t>G/SPS/N/EU/551</w:t>
    </w:r>
  </w:p>
  <w:p w14:paraId="4E013579" w14:textId="77777777" w:rsidR="00B94236" w:rsidRPr="00B94236" w:rsidRDefault="00B94236" w:rsidP="00B94236">
    <w:pPr>
      <w:pStyle w:val="Header"/>
      <w:pBdr>
        <w:bottom w:val="single" w:sz="4" w:space="1" w:color="auto"/>
      </w:pBdr>
      <w:tabs>
        <w:tab w:val="clear" w:pos="4513"/>
        <w:tab w:val="clear" w:pos="9027"/>
      </w:tabs>
      <w:jc w:val="center"/>
    </w:pPr>
  </w:p>
  <w:p w14:paraId="3A258D45" w14:textId="71D330BA" w:rsidR="00B94236" w:rsidRPr="00B94236" w:rsidRDefault="00B94236" w:rsidP="00B94236">
    <w:pPr>
      <w:pStyle w:val="Header"/>
      <w:pBdr>
        <w:bottom w:val="single" w:sz="4" w:space="1" w:color="auto"/>
      </w:pBdr>
      <w:tabs>
        <w:tab w:val="clear" w:pos="4513"/>
        <w:tab w:val="clear" w:pos="9027"/>
      </w:tabs>
      <w:jc w:val="center"/>
    </w:pPr>
    <w:r w:rsidRPr="00B94236">
      <w:t xml:space="preserve">- </w:t>
    </w:r>
    <w:r w:rsidRPr="00B94236">
      <w:fldChar w:fldCharType="begin"/>
    </w:r>
    <w:r w:rsidRPr="00B94236">
      <w:instrText xml:space="preserve"> PAGE </w:instrText>
    </w:r>
    <w:r w:rsidRPr="00B94236">
      <w:fldChar w:fldCharType="separate"/>
    </w:r>
    <w:r w:rsidRPr="00B94236">
      <w:rPr>
        <w:noProof/>
      </w:rPr>
      <w:t>2</w:t>
    </w:r>
    <w:r w:rsidRPr="00B94236">
      <w:fldChar w:fldCharType="end"/>
    </w:r>
    <w:r w:rsidRPr="00B94236">
      <w:t xml:space="preserve"> -</w:t>
    </w:r>
  </w:p>
  <w:p w14:paraId="0B401CCC" w14:textId="06A6700E" w:rsidR="00EA4725" w:rsidRPr="00B94236" w:rsidRDefault="00EA4725" w:rsidP="00B942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4A1B" w14:textId="77777777" w:rsidR="00B94236" w:rsidRPr="00B94236" w:rsidRDefault="00B94236" w:rsidP="00B94236">
    <w:pPr>
      <w:pStyle w:val="Header"/>
      <w:pBdr>
        <w:bottom w:val="single" w:sz="4" w:space="1" w:color="auto"/>
      </w:pBdr>
      <w:tabs>
        <w:tab w:val="clear" w:pos="4513"/>
        <w:tab w:val="clear" w:pos="9027"/>
      </w:tabs>
      <w:jc w:val="center"/>
    </w:pPr>
    <w:r w:rsidRPr="00B94236">
      <w:t>G/SPS/N/EU/551</w:t>
    </w:r>
  </w:p>
  <w:p w14:paraId="3283D59B" w14:textId="77777777" w:rsidR="00B94236" w:rsidRPr="00B94236" w:rsidRDefault="00B94236" w:rsidP="00B94236">
    <w:pPr>
      <w:pStyle w:val="Header"/>
      <w:pBdr>
        <w:bottom w:val="single" w:sz="4" w:space="1" w:color="auto"/>
      </w:pBdr>
      <w:tabs>
        <w:tab w:val="clear" w:pos="4513"/>
        <w:tab w:val="clear" w:pos="9027"/>
      </w:tabs>
      <w:jc w:val="center"/>
    </w:pPr>
  </w:p>
  <w:p w14:paraId="2AE696D8" w14:textId="7E08CBEA" w:rsidR="00B94236" w:rsidRPr="00B94236" w:rsidRDefault="00B94236" w:rsidP="00B94236">
    <w:pPr>
      <w:pStyle w:val="Header"/>
      <w:pBdr>
        <w:bottom w:val="single" w:sz="4" w:space="1" w:color="auto"/>
      </w:pBdr>
      <w:tabs>
        <w:tab w:val="clear" w:pos="4513"/>
        <w:tab w:val="clear" w:pos="9027"/>
      </w:tabs>
      <w:jc w:val="center"/>
    </w:pPr>
    <w:r w:rsidRPr="00B94236">
      <w:t xml:space="preserve">- </w:t>
    </w:r>
    <w:r w:rsidRPr="00B94236">
      <w:fldChar w:fldCharType="begin"/>
    </w:r>
    <w:r w:rsidRPr="00B94236">
      <w:instrText xml:space="preserve"> PAGE </w:instrText>
    </w:r>
    <w:r w:rsidRPr="00B94236">
      <w:fldChar w:fldCharType="separate"/>
    </w:r>
    <w:r w:rsidRPr="00B94236">
      <w:rPr>
        <w:noProof/>
      </w:rPr>
      <w:t>2</w:t>
    </w:r>
    <w:r w:rsidRPr="00B94236">
      <w:fldChar w:fldCharType="end"/>
    </w:r>
    <w:r w:rsidRPr="00B94236">
      <w:t xml:space="preserve"> -</w:t>
    </w:r>
  </w:p>
  <w:p w14:paraId="07AEFFF9" w14:textId="529EA32B" w:rsidR="00EA4725" w:rsidRPr="00B94236" w:rsidRDefault="00EA4725" w:rsidP="00B942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61A6E" w14:paraId="4E4B18A0" w14:textId="77777777" w:rsidTr="00EE3CAF">
      <w:trPr>
        <w:trHeight w:val="240"/>
        <w:jc w:val="center"/>
      </w:trPr>
      <w:tc>
        <w:tcPr>
          <w:tcW w:w="3794" w:type="dxa"/>
          <w:shd w:val="clear" w:color="auto" w:fill="FFFFFF"/>
          <w:tcMar>
            <w:left w:w="108" w:type="dxa"/>
            <w:right w:w="108" w:type="dxa"/>
          </w:tcMar>
          <w:vAlign w:val="center"/>
        </w:tcPr>
        <w:p w14:paraId="134E55E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F417C51" w14:textId="7C6921DC" w:rsidR="00ED54E0" w:rsidRPr="00EA4725" w:rsidRDefault="00B94236" w:rsidP="00422B6F">
          <w:pPr>
            <w:jc w:val="right"/>
            <w:rPr>
              <w:b/>
              <w:color w:val="FF0000"/>
              <w:szCs w:val="16"/>
            </w:rPr>
          </w:pPr>
          <w:r>
            <w:rPr>
              <w:b/>
              <w:color w:val="FF0000"/>
              <w:szCs w:val="16"/>
            </w:rPr>
            <w:t xml:space="preserve"> </w:t>
          </w:r>
        </w:p>
      </w:tc>
    </w:tr>
    <w:bookmarkEnd w:id="87"/>
    <w:tr w:rsidR="00561A6E" w14:paraId="7409C37E" w14:textId="77777777" w:rsidTr="00EE3CAF">
      <w:trPr>
        <w:trHeight w:val="213"/>
        <w:jc w:val="center"/>
      </w:trPr>
      <w:tc>
        <w:tcPr>
          <w:tcW w:w="3794" w:type="dxa"/>
          <w:vMerge w:val="restart"/>
          <w:shd w:val="clear" w:color="auto" w:fill="FFFFFF"/>
          <w:tcMar>
            <w:left w:w="0" w:type="dxa"/>
            <w:right w:w="0" w:type="dxa"/>
          </w:tcMar>
        </w:tcPr>
        <w:p w14:paraId="31FC8CDD" w14:textId="77777777" w:rsidR="00ED54E0" w:rsidRPr="00EA4725" w:rsidRDefault="005028C2" w:rsidP="00422B6F">
          <w:pPr>
            <w:jc w:val="left"/>
          </w:pPr>
          <w:r>
            <w:rPr>
              <w:lang w:eastAsia="en-GB"/>
            </w:rPr>
            <w:pict w14:anchorId="25B7C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40B4D2DA" w14:textId="77777777" w:rsidR="00ED54E0" w:rsidRPr="00EA4725" w:rsidRDefault="00ED54E0" w:rsidP="00422B6F">
          <w:pPr>
            <w:jc w:val="right"/>
            <w:rPr>
              <w:b/>
              <w:szCs w:val="16"/>
            </w:rPr>
          </w:pPr>
        </w:p>
      </w:tc>
    </w:tr>
    <w:tr w:rsidR="00561A6E" w14:paraId="0F816560" w14:textId="77777777" w:rsidTr="00EE3CAF">
      <w:trPr>
        <w:trHeight w:val="868"/>
        <w:jc w:val="center"/>
      </w:trPr>
      <w:tc>
        <w:tcPr>
          <w:tcW w:w="3794" w:type="dxa"/>
          <w:vMerge/>
          <w:shd w:val="clear" w:color="auto" w:fill="FFFFFF"/>
          <w:tcMar>
            <w:left w:w="108" w:type="dxa"/>
            <w:right w:w="108" w:type="dxa"/>
          </w:tcMar>
        </w:tcPr>
        <w:p w14:paraId="359DB1D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257FB5" w14:textId="77777777" w:rsidR="00B94236" w:rsidRDefault="00B94236" w:rsidP="00656ABC">
          <w:pPr>
            <w:jc w:val="right"/>
            <w:rPr>
              <w:b/>
              <w:szCs w:val="16"/>
            </w:rPr>
          </w:pPr>
          <w:bookmarkStart w:id="88" w:name="bmkSymbols"/>
          <w:r>
            <w:rPr>
              <w:b/>
              <w:szCs w:val="16"/>
            </w:rPr>
            <w:t>G/SPS/N/EU/551</w:t>
          </w:r>
        </w:p>
        <w:bookmarkEnd w:id="88"/>
        <w:p w14:paraId="58A00F8C" w14:textId="4D049DC5" w:rsidR="00656ABC" w:rsidRPr="00EA4725" w:rsidRDefault="00656ABC" w:rsidP="00656ABC">
          <w:pPr>
            <w:jc w:val="right"/>
            <w:rPr>
              <w:b/>
              <w:szCs w:val="16"/>
            </w:rPr>
          </w:pPr>
        </w:p>
      </w:tc>
    </w:tr>
    <w:tr w:rsidR="00561A6E" w14:paraId="3A4C8A78" w14:textId="77777777" w:rsidTr="00EE3CAF">
      <w:trPr>
        <w:trHeight w:val="240"/>
        <w:jc w:val="center"/>
      </w:trPr>
      <w:tc>
        <w:tcPr>
          <w:tcW w:w="3794" w:type="dxa"/>
          <w:vMerge/>
          <w:shd w:val="clear" w:color="auto" w:fill="FFFFFF"/>
          <w:tcMar>
            <w:left w:w="108" w:type="dxa"/>
            <w:right w:w="108" w:type="dxa"/>
          </w:tcMar>
          <w:vAlign w:val="center"/>
        </w:tcPr>
        <w:p w14:paraId="721ABC7C" w14:textId="77777777" w:rsidR="00ED54E0" w:rsidRPr="00EA4725" w:rsidRDefault="00ED54E0" w:rsidP="00422B6F"/>
      </w:tc>
      <w:tc>
        <w:tcPr>
          <w:tcW w:w="5448" w:type="dxa"/>
          <w:gridSpan w:val="2"/>
          <w:shd w:val="clear" w:color="auto" w:fill="FFFFFF"/>
          <w:tcMar>
            <w:left w:w="108" w:type="dxa"/>
            <w:right w:w="108" w:type="dxa"/>
          </w:tcMar>
          <w:vAlign w:val="center"/>
        </w:tcPr>
        <w:p w14:paraId="06BDCC20" w14:textId="451AAAB8" w:rsidR="00ED54E0" w:rsidRPr="00EA4725" w:rsidRDefault="004E56FC" w:rsidP="00422B6F">
          <w:pPr>
            <w:jc w:val="right"/>
            <w:rPr>
              <w:szCs w:val="16"/>
            </w:rPr>
          </w:pPr>
          <w:bookmarkStart w:id="89" w:name="spsDateDistribution"/>
          <w:bookmarkStart w:id="90" w:name="bmkDate"/>
          <w:bookmarkEnd w:id="89"/>
          <w:bookmarkEnd w:id="90"/>
          <w:r>
            <w:rPr>
              <w:szCs w:val="16"/>
            </w:rPr>
            <w:t>14 March 2022</w:t>
          </w:r>
        </w:p>
      </w:tc>
    </w:tr>
    <w:tr w:rsidR="00561A6E" w14:paraId="0519061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68E2D4" w14:textId="572BB89D" w:rsidR="00ED54E0" w:rsidRPr="00EA4725" w:rsidRDefault="006F4E63" w:rsidP="00422B6F">
          <w:pPr>
            <w:jc w:val="left"/>
            <w:rPr>
              <w:b/>
            </w:rPr>
          </w:pPr>
          <w:bookmarkStart w:id="91" w:name="bmkSerial"/>
          <w:r w:rsidRPr="00441372">
            <w:rPr>
              <w:color w:val="FF0000"/>
              <w:szCs w:val="16"/>
            </w:rPr>
            <w:t>(</w:t>
          </w:r>
          <w:bookmarkStart w:id="92" w:name="spsSerialNumber"/>
          <w:bookmarkEnd w:id="92"/>
          <w:r w:rsidR="004E56FC">
            <w:rPr>
              <w:color w:val="FF0000"/>
              <w:szCs w:val="16"/>
            </w:rPr>
            <w:t>22-</w:t>
          </w:r>
          <w:r w:rsidR="005028C2">
            <w:rPr>
              <w:color w:val="FF0000"/>
              <w:szCs w:val="16"/>
            </w:rPr>
            <w:t>2232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3D2B290" w14:textId="77777777" w:rsidR="00ED54E0" w:rsidRPr="00EA4725" w:rsidRDefault="006F4E6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61A6E" w14:paraId="2BD6AB7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0BA102" w14:textId="1D44E906" w:rsidR="00ED54E0" w:rsidRPr="00EA4725" w:rsidRDefault="00B9423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52C9ED8" w14:textId="4C4397CA" w:rsidR="00ED54E0" w:rsidRPr="00441372" w:rsidRDefault="00B94236" w:rsidP="00EC687E">
          <w:pPr>
            <w:jc w:val="right"/>
            <w:rPr>
              <w:bCs/>
              <w:szCs w:val="18"/>
            </w:rPr>
          </w:pPr>
          <w:bookmarkStart w:id="95" w:name="bmkLanguage"/>
          <w:r>
            <w:rPr>
              <w:bCs/>
              <w:szCs w:val="18"/>
            </w:rPr>
            <w:t>Original: English</w:t>
          </w:r>
          <w:bookmarkEnd w:id="95"/>
        </w:p>
      </w:tc>
    </w:tr>
  </w:tbl>
  <w:p w14:paraId="657DF79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B696E6">
      <w:start w:val="1"/>
      <w:numFmt w:val="decimal"/>
      <w:pStyle w:val="SummaryText"/>
      <w:lvlText w:val="%1."/>
      <w:lvlJc w:val="left"/>
      <w:pPr>
        <w:ind w:left="360" w:hanging="360"/>
      </w:pPr>
    </w:lvl>
    <w:lvl w:ilvl="1" w:tplc="5F28E8CE" w:tentative="1">
      <w:start w:val="1"/>
      <w:numFmt w:val="lowerLetter"/>
      <w:lvlText w:val="%2."/>
      <w:lvlJc w:val="left"/>
      <w:pPr>
        <w:ind w:left="1080" w:hanging="360"/>
      </w:pPr>
    </w:lvl>
    <w:lvl w:ilvl="2" w:tplc="D9400DE4" w:tentative="1">
      <w:start w:val="1"/>
      <w:numFmt w:val="lowerRoman"/>
      <w:lvlText w:val="%3."/>
      <w:lvlJc w:val="right"/>
      <w:pPr>
        <w:ind w:left="1800" w:hanging="180"/>
      </w:pPr>
    </w:lvl>
    <w:lvl w:ilvl="3" w:tplc="55E8FD02" w:tentative="1">
      <w:start w:val="1"/>
      <w:numFmt w:val="decimal"/>
      <w:lvlText w:val="%4."/>
      <w:lvlJc w:val="left"/>
      <w:pPr>
        <w:ind w:left="2520" w:hanging="360"/>
      </w:pPr>
    </w:lvl>
    <w:lvl w:ilvl="4" w:tplc="D67CE1BA" w:tentative="1">
      <w:start w:val="1"/>
      <w:numFmt w:val="lowerLetter"/>
      <w:lvlText w:val="%5."/>
      <w:lvlJc w:val="left"/>
      <w:pPr>
        <w:ind w:left="3240" w:hanging="360"/>
      </w:pPr>
    </w:lvl>
    <w:lvl w:ilvl="5" w:tplc="25B61FDE" w:tentative="1">
      <w:start w:val="1"/>
      <w:numFmt w:val="lowerRoman"/>
      <w:lvlText w:val="%6."/>
      <w:lvlJc w:val="right"/>
      <w:pPr>
        <w:ind w:left="3960" w:hanging="180"/>
      </w:pPr>
    </w:lvl>
    <w:lvl w:ilvl="6" w:tplc="ED4625FE" w:tentative="1">
      <w:start w:val="1"/>
      <w:numFmt w:val="decimal"/>
      <w:lvlText w:val="%7."/>
      <w:lvlJc w:val="left"/>
      <w:pPr>
        <w:ind w:left="4680" w:hanging="360"/>
      </w:pPr>
    </w:lvl>
    <w:lvl w:ilvl="7" w:tplc="CA3CD488" w:tentative="1">
      <w:start w:val="1"/>
      <w:numFmt w:val="lowerLetter"/>
      <w:lvlText w:val="%8."/>
      <w:lvlJc w:val="left"/>
      <w:pPr>
        <w:ind w:left="5400" w:hanging="360"/>
      </w:pPr>
    </w:lvl>
    <w:lvl w:ilvl="8" w:tplc="F3D017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66A3"/>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E56FC"/>
    <w:rsid w:val="004F203A"/>
    <w:rsid w:val="005028C2"/>
    <w:rsid w:val="005336B8"/>
    <w:rsid w:val="00547B5F"/>
    <w:rsid w:val="00561A6E"/>
    <w:rsid w:val="005B04B9"/>
    <w:rsid w:val="005B68C7"/>
    <w:rsid w:val="005B7054"/>
    <w:rsid w:val="005C04C1"/>
    <w:rsid w:val="005D5981"/>
    <w:rsid w:val="005E6F8D"/>
    <w:rsid w:val="005F30CB"/>
    <w:rsid w:val="00612644"/>
    <w:rsid w:val="0065690F"/>
    <w:rsid w:val="00656ABC"/>
    <w:rsid w:val="00674CCD"/>
    <w:rsid w:val="006B4BC2"/>
    <w:rsid w:val="006F1601"/>
    <w:rsid w:val="006F4E63"/>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532E"/>
    <w:rsid w:val="008730E9"/>
    <w:rsid w:val="008739FD"/>
    <w:rsid w:val="00893E85"/>
    <w:rsid w:val="008E372C"/>
    <w:rsid w:val="00903AB0"/>
    <w:rsid w:val="00940DD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236"/>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U/22_2190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U/22_2190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EU/22_2190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829</Words>
  <Characters>4911</Characters>
  <Application>Microsoft Office Word</Application>
  <DocSecurity>0</DocSecurity>
  <Lines>106</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2022-03-14T09:18:00Z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7745b4ef-c6c2-474e-b6f6-4b48a6b813e6</vt:lpwstr>
  </property>
  <property fmtid="{D5CDD505-2E9C-101B-9397-08002B2CF9AE}" pid="3" name="Symbol1">
    <vt:lpwstr>G/SPS/N/EU/551</vt:lpwstr>
  </property>
  <property fmtid="{D5CDD505-2E9C-101B-9397-08002B2CF9AE}" pid="4" name="WTOCLASSIFICATION">
    <vt:lpwstr>WTO OFFICIAL</vt:lpwstr>
  </property>
</Properties>
</file>