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C61E5" w14:textId="77777777" w:rsidR="00EA4725" w:rsidRPr="00441372" w:rsidRDefault="00DB304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00FCA" w14:paraId="3E4393EC" w14:textId="77777777" w:rsidTr="00F3021D">
        <w:tc>
          <w:tcPr>
            <w:tcW w:w="707" w:type="dxa"/>
            <w:tcBorders>
              <w:bottom w:val="single" w:sz="6" w:space="0" w:color="auto"/>
            </w:tcBorders>
            <w:shd w:val="clear" w:color="auto" w:fill="auto"/>
          </w:tcPr>
          <w:p w14:paraId="3C646931" w14:textId="77777777" w:rsidR="00EA4725" w:rsidRPr="00441372" w:rsidRDefault="00DB3049" w:rsidP="00441372">
            <w:pPr>
              <w:spacing w:before="120" w:after="120"/>
              <w:jc w:val="left"/>
            </w:pPr>
            <w:r w:rsidRPr="00441372">
              <w:rPr>
                <w:b/>
              </w:rPr>
              <w:t>1.</w:t>
            </w:r>
          </w:p>
        </w:tc>
        <w:tc>
          <w:tcPr>
            <w:tcW w:w="8320" w:type="dxa"/>
            <w:tcBorders>
              <w:bottom w:val="single" w:sz="6" w:space="0" w:color="auto"/>
            </w:tcBorders>
            <w:shd w:val="clear" w:color="auto" w:fill="auto"/>
          </w:tcPr>
          <w:p w14:paraId="73245A9C" w14:textId="77777777" w:rsidR="00EA4725" w:rsidRPr="00441372" w:rsidRDefault="00DB304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54B4FC65" w14:textId="77777777" w:rsidR="00EA4725" w:rsidRPr="00441372" w:rsidRDefault="00DB304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00FCA" w14:paraId="2D90C514" w14:textId="77777777" w:rsidTr="00F3021D">
        <w:tc>
          <w:tcPr>
            <w:tcW w:w="707" w:type="dxa"/>
            <w:tcBorders>
              <w:top w:val="single" w:sz="6" w:space="0" w:color="auto"/>
              <w:bottom w:val="single" w:sz="6" w:space="0" w:color="auto"/>
            </w:tcBorders>
            <w:shd w:val="clear" w:color="auto" w:fill="auto"/>
          </w:tcPr>
          <w:p w14:paraId="418E876C" w14:textId="77777777" w:rsidR="00EA4725" w:rsidRPr="00441372" w:rsidRDefault="00DB304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3EE070A" w14:textId="77777777" w:rsidR="00EA4725" w:rsidRPr="00441372" w:rsidRDefault="00DB3049"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200FCA" w14:paraId="0253F502" w14:textId="77777777" w:rsidTr="00F3021D">
        <w:tc>
          <w:tcPr>
            <w:tcW w:w="707" w:type="dxa"/>
            <w:tcBorders>
              <w:top w:val="single" w:sz="6" w:space="0" w:color="auto"/>
              <w:bottom w:val="single" w:sz="6" w:space="0" w:color="auto"/>
            </w:tcBorders>
            <w:shd w:val="clear" w:color="auto" w:fill="auto"/>
          </w:tcPr>
          <w:p w14:paraId="25E55DD1" w14:textId="77777777" w:rsidR="00EA4725" w:rsidRPr="00441372" w:rsidRDefault="00DB304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B4CF4B0" w14:textId="77777777" w:rsidR="00EA4725" w:rsidRPr="00441372" w:rsidRDefault="00DB304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39</w:t>
            </w:r>
            <w:bookmarkStart w:id="7" w:name="sps3a"/>
            <w:bookmarkEnd w:id="7"/>
          </w:p>
        </w:tc>
      </w:tr>
      <w:tr w:rsidR="00200FCA" w14:paraId="510D02DA" w14:textId="77777777" w:rsidTr="00F3021D">
        <w:tc>
          <w:tcPr>
            <w:tcW w:w="707" w:type="dxa"/>
            <w:tcBorders>
              <w:top w:val="single" w:sz="6" w:space="0" w:color="auto"/>
              <w:bottom w:val="single" w:sz="6" w:space="0" w:color="auto"/>
            </w:tcBorders>
            <w:shd w:val="clear" w:color="auto" w:fill="auto"/>
          </w:tcPr>
          <w:p w14:paraId="69EB04F2" w14:textId="77777777" w:rsidR="00EA4725" w:rsidRPr="00441372" w:rsidRDefault="00DB304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829B318" w14:textId="77777777" w:rsidR="00EA4725" w:rsidRPr="00441372" w:rsidRDefault="00DB304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2C8A83C" w14:textId="77777777" w:rsidR="00EA4725" w:rsidRPr="00441372" w:rsidRDefault="00DB304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6EB0434" w14:textId="77777777" w:rsidR="00EA4725" w:rsidRPr="00441372" w:rsidRDefault="00DB3049"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00FCA" w14:paraId="28642735" w14:textId="77777777" w:rsidTr="00F3021D">
        <w:tc>
          <w:tcPr>
            <w:tcW w:w="707" w:type="dxa"/>
            <w:tcBorders>
              <w:top w:val="single" w:sz="6" w:space="0" w:color="auto"/>
              <w:bottom w:val="single" w:sz="6" w:space="0" w:color="auto"/>
            </w:tcBorders>
            <w:shd w:val="clear" w:color="auto" w:fill="auto"/>
          </w:tcPr>
          <w:p w14:paraId="7B33355E" w14:textId="77777777" w:rsidR="00EA4725" w:rsidRPr="00441372" w:rsidRDefault="00DB304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6933E9F" w14:textId="1403201B" w:rsidR="00EA4725" w:rsidRPr="00441372" w:rsidRDefault="00DB3049"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Regulation on recycled plastic materials and articles intended to </w:t>
            </w:r>
            <w:proofErr w:type="gramStart"/>
            <w:r w:rsidRPr="0065690F">
              <w:t>come into contact with</w:t>
            </w:r>
            <w:proofErr w:type="gramEnd"/>
            <w:r w:rsidRPr="0065690F">
              <w:t xml:space="preserve"> foods, and repealing Regulation (EC) No 282/2008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t> </w:t>
            </w:r>
            <w:r w:rsidRPr="0065690F">
              <w:t>49</w:t>
            </w:r>
            <w:bookmarkEnd w:id="20"/>
          </w:p>
          <w:p w14:paraId="09D65420" w14:textId="77777777" w:rsidR="00EA4725" w:rsidRPr="00441372" w:rsidRDefault="009850C0" w:rsidP="00441372">
            <w:hyperlink r:id="rId7" w:tgtFrame="_blank" w:history="1">
              <w:r w:rsidR="00DB3049" w:rsidRPr="00441372">
                <w:rPr>
                  <w:color w:val="0000FF"/>
                  <w:u w:val="single"/>
                </w:rPr>
                <w:t>https://members.wto.org/crnattachments/2021/SPS/EEC/21_7597_00_e.pdf</w:t>
              </w:r>
            </w:hyperlink>
          </w:p>
          <w:p w14:paraId="7E65F490" w14:textId="77777777" w:rsidR="00200FCA" w:rsidRPr="00441372" w:rsidRDefault="009850C0" w:rsidP="00441372">
            <w:pPr>
              <w:spacing w:after="120"/>
            </w:pPr>
            <w:hyperlink r:id="rId8" w:tgtFrame="_blank" w:history="1">
              <w:r w:rsidR="00DB3049" w:rsidRPr="00441372">
                <w:rPr>
                  <w:color w:val="0000FF"/>
                  <w:u w:val="single"/>
                </w:rPr>
                <w:t>https://members.wto.org/crnattachments/2021/SPS/EEC/21_7597_01_e.pdf</w:t>
              </w:r>
            </w:hyperlink>
            <w:bookmarkStart w:id="21" w:name="sps5d"/>
            <w:bookmarkEnd w:id="21"/>
          </w:p>
        </w:tc>
      </w:tr>
      <w:tr w:rsidR="00200FCA" w14:paraId="37391757" w14:textId="77777777" w:rsidTr="00F3021D">
        <w:tc>
          <w:tcPr>
            <w:tcW w:w="707" w:type="dxa"/>
            <w:tcBorders>
              <w:top w:val="single" w:sz="6" w:space="0" w:color="auto"/>
              <w:bottom w:val="single" w:sz="6" w:space="0" w:color="auto"/>
            </w:tcBorders>
            <w:shd w:val="clear" w:color="auto" w:fill="auto"/>
          </w:tcPr>
          <w:p w14:paraId="2540EF80" w14:textId="77777777" w:rsidR="00EA4725" w:rsidRPr="00441372" w:rsidRDefault="00DB304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730D3C5" w14:textId="77777777" w:rsidR="00EA4725" w:rsidRPr="00441372" w:rsidRDefault="00DB3049" w:rsidP="00441372">
            <w:pPr>
              <w:spacing w:before="120" w:after="120"/>
            </w:pPr>
            <w:bookmarkStart w:id="22" w:name="X_SPS_Reg_6A"/>
            <w:r w:rsidRPr="00441372">
              <w:rPr>
                <w:b/>
              </w:rPr>
              <w:t>Description of content</w:t>
            </w:r>
            <w:bookmarkEnd w:id="22"/>
            <w:r w:rsidRPr="00441372">
              <w:rPr>
                <w:b/>
              </w:rPr>
              <w:t>:</w:t>
            </w:r>
            <w:r w:rsidRPr="0065690F">
              <w:t xml:space="preserve"> The regulation concerns the placing on the market of plastic materials and articles with recycled/secondary plastic content intended for use in contact with food. It sets out rules for the manufacture thereof, suitable recycling technologies, recycling processes, recycling installations, plastic waste, collection and sorting of plastic input and the decontamination thereof, and the use of the plastic output, quality control, registration of business operators and enforcement, with the purpose to ensure that the recycled content in the final plastic materials and articles intended for contact with food do not cause harm to the consumers of those foods, or change their quality or organoleptic properties. The Regulation repeals Regulation (EC) No 282/2008, which it will replace.</w:t>
            </w:r>
            <w:bookmarkStart w:id="23" w:name="sps6a"/>
            <w:bookmarkEnd w:id="23"/>
          </w:p>
        </w:tc>
      </w:tr>
      <w:tr w:rsidR="00200FCA" w14:paraId="08626976" w14:textId="77777777" w:rsidTr="00F3021D">
        <w:tc>
          <w:tcPr>
            <w:tcW w:w="707" w:type="dxa"/>
            <w:tcBorders>
              <w:top w:val="single" w:sz="6" w:space="0" w:color="auto"/>
              <w:bottom w:val="single" w:sz="6" w:space="0" w:color="auto"/>
            </w:tcBorders>
            <w:shd w:val="clear" w:color="auto" w:fill="auto"/>
          </w:tcPr>
          <w:p w14:paraId="2441383A" w14:textId="77777777" w:rsidR="00EA4725" w:rsidRPr="00441372" w:rsidRDefault="00DB304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516D7D1" w14:textId="77777777" w:rsidR="00EA4725" w:rsidRPr="00441372" w:rsidRDefault="00DB304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00FCA" w14:paraId="525A59E9" w14:textId="77777777" w:rsidTr="00F3021D">
        <w:tc>
          <w:tcPr>
            <w:tcW w:w="707" w:type="dxa"/>
            <w:tcBorders>
              <w:top w:val="single" w:sz="6" w:space="0" w:color="auto"/>
              <w:bottom w:val="single" w:sz="6" w:space="0" w:color="auto"/>
            </w:tcBorders>
            <w:shd w:val="clear" w:color="auto" w:fill="auto"/>
          </w:tcPr>
          <w:p w14:paraId="42748326" w14:textId="77777777" w:rsidR="00EA4725" w:rsidRPr="00441372" w:rsidRDefault="00DB304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AD813E3" w14:textId="77777777" w:rsidR="00EA4725" w:rsidRPr="00441372" w:rsidRDefault="00DB304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E7F9F18" w14:textId="77777777" w:rsidR="00EA4725" w:rsidRPr="00441372" w:rsidRDefault="00DB3049"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10714F7" w14:textId="77777777" w:rsidR="00EA4725" w:rsidRPr="00441372" w:rsidRDefault="00DB3049"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7BC18E1" w14:textId="77777777" w:rsidR="00EA4725" w:rsidRPr="00441372" w:rsidRDefault="00DB3049"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6133EB6" w14:textId="77777777" w:rsidR="00EA4725" w:rsidRPr="00441372" w:rsidRDefault="00DB3049"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B59B730" w14:textId="77777777" w:rsidR="00EA4725" w:rsidRPr="00441372" w:rsidRDefault="00DB304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BD59C02" w14:textId="77777777" w:rsidR="00EA4725" w:rsidRPr="00441372" w:rsidRDefault="00DB3049" w:rsidP="00DB3049">
            <w:pPr>
              <w:spacing w:before="240" w:after="120"/>
              <w:rPr>
                <w:b/>
              </w:rPr>
            </w:pPr>
            <w:proofErr w:type="gramStart"/>
            <w:r w:rsidRPr="00441372">
              <w:rPr>
                <w:b/>
              </w:rPr>
              <w:lastRenderedPageBreak/>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CCEBDF5" w14:textId="77777777" w:rsidR="00EA4725" w:rsidRPr="00441372" w:rsidRDefault="00DB304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00FCA" w14:paraId="2E059DA5" w14:textId="77777777" w:rsidTr="00F3021D">
        <w:tc>
          <w:tcPr>
            <w:tcW w:w="707" w:type="dxa"/>
            <w:tcBorders>
              <w:top w:val="single" w:sz="6" w:space="0" w:color="auto"/>
              <w:bottom w:val="single" w:sz="6" w:space="0" w:color="auto"/>
            </w:tcBorders>
            <w:shd w:val="clear" w:color="auto" w:fill="auto"/>
          </w:tcPr>
          <w:p w14:paraId="6F382DDD" w14:textId="77777777" w:rsidR="00EA4725" w:rsidRPr="00441372" w:rsidRDefault="00DB304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944588A" w14:textId="77777777" w:rsidR="00EA4725" w:rsidRPr="00441372" w:rsidRDefault="00DB304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00FCA" w14:paraId="7DBC1E1A" w14:textId="77777777" w:rsidTr="00F3021D">
        <w:tc>
          <w:tcPr>
            <w:tcW w:w="707" w:type="dxa"/>
            <w:tcBorders>
              <w:top w:val="single" w:sz="6" w:space="0" w:color="auto"/>
              <w:bottom w:val="single" w:sz="6" w:space="0" w:color="auto"/>
            </w:tcBorders>
            <w:shd w:val="clear" w:color="auto" w:fill="auto"/>
          </w:tcPr>
          <w:p w14:paraId="287D91EB" w14:textId="77777777" w:rsidR="00EA4725" w:rsidRPr="00441372" w:rsidRDefault="00DB304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453A914" w14:textId="77777777" w:rsidR="00EA4725" w:rsidRPr="00441372" w:rsidRDefault="00DB3049"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15 June 2022 (foreseen)</w:t>
            </w:r>
            <w:bookmarkStart w:id="59" w:name="sps10a"/>
            <w:bookmarkEnd w:id="59"/>
          </w:p>
          <w:p w14:paraId="488A53C2" w14:textId="77777777" w:rsidR="00EA4725" w:rsidRPr="00441372" w:rsidRDefault="00DB3049"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30 June 2022 (foreseen)</w:t>
            </w:r>
            <w:bookmarkStart w:id="61" w:name="sps10bisa"/>
            <w:bookmarkEnd w:id="61"/>
          </w:p>
        </w:tc>
      </w:tr>
      <w:tr w:rsidR="00200FCA" w14:paraId="344BA3E5" w14:textId="77777777" w:rsidTr="00F3021D">
        <w:tc>
          <w:tcPr>
            <w:tcW w:w="707" w:type="dxa"/>
            <w:tcBorders>
              <w:top w:val="single" w:sz="6" w:space="0" w:color="auto"/>
              <w:bottom w:val="single" w:sz="6" w:space="0" w:color="auto"/>
            </w:tcBorders>
            <w:shd w:val="clear" w:color="auto" w:fill="auto"/>
          </w:tcPr>
          <w:p w14:paraId="34DBC97A" w14:textId="77777777" w:rsidR="00EA4725" w:rsidRPr="00441372" w:rsidRDefault="00DB304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ECD14E0" w14:textId="77777777" w:rsidR="00EA4725" w:rsidRPr="00441372" w:rsidRDefault="00DB3049"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This Regulation shall enter into force on the twentieth day following its publication in the Official Journal of the European Union.</w:t>
            </w:r>
            <w:bookmarkStart w:id="65" w:name="sps11a"/>
            <w:bookmarkEnd w:id="65"/>
          </w:p>
          <w:p w14:paraId="4CA6C11F" w14:textId="77777777" w:rsidR="00EA4725" w:rsidRPr="00441372" w:rsidRDefault="00DB3049"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00FCA" w:rsidRPr="009850C0" w14:paraId="28C1174A" w14:textId="77777777" w:rsidTr="00F3021D">
        <w:tc>
          <w:tcPr>
            <w:tcW w:w="707" w:type="dxa"/>
            <w:tcBorders>
              <w:top w:val="single" w:sz="6" w:space="0" w:color="auto"/>
              <w:bottom w:val="single" w:sz="6" w:space="0" w:color="auto"/>
            </w:tcBorders>
            <w:shd w:val="clear" w:color="auto" w:fill="auto"/>
          </w:tcPr>
          <w:p w14:paraId="54DB55AB" w14:textId="77777777" w:rsidR="00EA4725" w:rsidRPr="00441372" w:rsidRDefault="00DB304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D7253EA" w14:textId="77777777" w:rsidR="00EA4725" w:rsidRPr="00441372" w:rsidRDefault="00DB304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5 February 2022</w:t>
            </w:r>
            <w:bookmarkEnd w:id="72"/>
          </w:p>
          <w:p w14:paraId="260A2D33" w14:textId="77777777" w:rsidR="00EA4725" w:rsidRPr="00441372" w:rsidRDefault="00DB304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F74B44C" w14:textId="77777777" w:rsidR="00200FCA" w:rsidRPr="0065690F" w:rsidRDefault="00DB3049" w:rsidP="00441372">
            <w:r w:rsidRPr="0065690F">
              <w:t>European Commission</w:t>
            </w:r>
          </w:p>
          <w:p w14:paraId="6B35BF58" w14:textId="77777777" w:rsidR="00200FCA" w:rsidRPr="0065690F" w:rsidRDefault="00DB3049" w:rsidP="00441372">
            <w:r w:rsidRPr="0065690F">
              <w:t>DG Health and Food Safety, Unit D2-Multilateral International Relations</w:t>
            </w:r>
          </w:p>
          <w:p w14:paraId="07FA7700" w14:textId="77777777" w:rsidR="00200FCA" w:rsidRPr="00DB3049" w:rsidRDefault="00DB3049" w:rsidP="00441372">
            <w:pPr>
              <w:rPr>
                <w:lang w:val="fr-CH"/>
              </w:rPr>
            </w:pPr>
            <w:r w:rsidRPr="00DB3049">
              <w:rPr>
                <w:lang w:val="fr-CH"/>
              </w:rPr>
              <w:t>Rue Froissart 101</w:t>
            </w:r>
          </w:p>
          <w:p w14:paraId="2EB4015C" w14:textId="77777777" w:rsidR="00200FCA" w:rsidRPr="00DB3049" w:rsidRDefault="00DB3049" w:rsidP="00441372">
            <w:pPr>
              <w:rPr>
                <w:lang w:val="fr-CH"/>
              </w:rPr>
            </w:pPr>
            <w:r w:rsidRPr="00DB3049">
              <w:rPr>
                <w:lang w:val="fr-CH"/>
              </w:rPr>
              <w:t>B-1049 Brussels</w:t>
            </w:r>
          </w:p>
          <w:p w14:paraId="4AA4EF67" w14:textId="77777777" w:rsidR="00200FCA" w:rsidRPr="00DB3049" w:rsidRDefault="00DB3049" w:rsidP="00441372">
            <w:pPr>
              <w:rPr>
                <w:lang w:val="fr-CH"/>
              </w:rPr>
            </w:pPr>
            <w:proofErr w:type="gramStart"/>
            <w:r w:rsidRPr="00DB3049">
              <w:rPr>
                <w:lang w:val="fr-CH"/>
              </w:rPr>
              <w:t>Tel:</w:t>
            </w:r>
            <w:proofErr w:type="gramEnd"/>
            <w:r w:rsidRPr="00DB3049">
              <w:rPr>
                <w:lang w:val="fr-CH"/>
              </w:rPr>
              <w:t xml:space="preserve"> +(32 2) 29 54263</w:t>
            </w:r>
          </w:p>
          <w:p w14:paraId="3481191C" w14:textId="77777777" w:rsidR="00200FCA" w:rsidRPr="00DB3049" w:rsidRDefault="00DB3049" w:rsidP="00441372">
            <w:pPr>
              <w:rPr>
                <w:lang w:val="fr-CH"/>
              </w:rPr>
            </w:pPr>
            <w:proofErr w:type="gramStart"/>
            <w:r w:rsidRPr="00DB3049">
              <w:rPr>
                <w:lang w:val="fr-CH"/>
              </w:rPr>
              <w:t>Fax:</w:t>
            </w:r>
            <w:proofErr w:type="gramEnd"/>
            <w:r w:rsidRPr="00DB3049">
              <w:rPr>
                <w:lang w:val="fr-CH"/>
              </w:rPr>
              <w:t xml:space="preserve"> +(32 2) 29 98090</w:t>
            </w:r>
          </w:p>
          <w:p w14:paraId="57AD2714" w14:textId="77777777" w:rsidR="00200FCA" w:rsidRPr="00DB3049" w:rsidRDefault="00DB3049" w:rsidP="00441372">
            <w:pPr>
              <w:spacing w:after="120"/>
              <w:rPr>
                <w:lang w:val="fr-CH"/>
              </w:rPr>
            </w:pPr>
            <w:proofErr w:type="gramStart"/>
            <w:r w:rsidRPr="00DB3049">
              <w:rPr>
                <w:lang w:val="fr-CH"/>
              </w:rPr>
              <w:t>E-mail:</w:t>
            </w:r>
            <w:proofErr w:type="gramEnd"/>
            <w:r w:rsidRPr="00DB3049">
              <w:rPr>
                <w:lang w:val="fr-CH"/>
              </w:rPr>
              <w:t xml:space="preserve"> sps@ec.europa.eu</w:t>
            </w:r>
            <w:bookmarkStart w:id="79" w:name="sps12d"/>
            <w:bookmarkEnd w:id="79"/>
          </w:p>
        </w:tc>
      </w:tr>
      <w:tr w:rsidR="00200FCA" w:rsidRPr="009850C0" w14:paraId="3B149CA2" w14:textId="77777777" w:rsidTr="00F3021D">
        <w:tc>
          <w:tcPr>
            <w:tcW w:w="707" w:type="dxa"/>
            <w:tcBorders>
              <w:top w:val="single" w:sz="6" w:space="0" w:color="auto"/>
            </w:tcBorders>
            <w:shd w:val="clear" w:color="auto" w:fill="auto"/>
          </w:tcPr>
          <w:p w14:paraId="12A73060" w14:textId="77777777" w:rsidR="00EA4725" w:rsidRPr="00441372" w:rsidRDefault="00DB304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2F79915" w14:textId="77777777" w:rsidR="00EA4725" w:rsidRPr="00441372" w:rsidRDefault="00DB304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FB89C09" w14:textId="77777777" w:rsidR="00EA4725" w:rsidRPr="0065690F" w:rsidRDefault="00DB3049" w:rsidP="00F3021D">
            <w:pPr>
              <w:keepNext/>
              <w:keepLines/>
              <w:rPr>
                <w:bCs/>
              </w:rPr>
            </w:pPr>
            <w:r w:rsidRPr="0065690F">
              <w:rPr>
                <w:bCs/>
              </w:rPr>
              <w:t>European Commission</w:t>
            </w:r>
          </w:p>
          <w:p w14:paraId="4846E434" w14:textId="77777777" w:rsidR="00EA4725" w:rsidRPr="0065690F" w:rsidRDefault="00DB3049" w:rsidP="00F3021D">
            <w:pPr>
              <w:keepNext/>
              <w:keepLines/>
              <w:rPr>
                <w:bCs/>
              </w:rPr>
            </w:pPr>
            <w:r w:rsidRPr="0065690F">
              <w:rPr>
                <w:bCs/>
              </w:rPr>
              <w:t>DG Health and Food Safety, Unit D2-Multilateral International Relations</w:t>
            </w:r>
          </w:p>
          <w:p w14:paraId="62AD7E0C" w14:textId="77777777" w:rsidR="00EA4725" w:rsidRPr="00DB3049" w:rsidRDefault="00DB3049" w:rsidP="00F3021D">
            <w:pPr>
              <w:keepNext/>
              <w:keepLines/>
              <w:rPr>
                <w:bCs/>
                <w:lang w:val="fr-CH"/>
              </w:rPr>
            </w:pPr>
            <w:r w:rsidRPr="00DB3049">
              <w:rPr>
                <w:bCs/>
                <w:lang w:val="fr-CH"/>
              </w:rPr>
              <w:t>Rue Froissart 101</w:t>
            </w:r>
          </w:p>
          <w:p w14:paraId="34C9866D" w14:textId="77777777" w:rsidR="00EA4725" w:rsidRPr="00DB3049" w:rsidRDefault="00DB3049" w:rsidP="00F3021D">
            <w:pPr>
              <w:keepNext/>
              <w:keepLines/>
              <w:rPr>
                <w:bCs/>
                <w:lang w:val="fr-CH"/>
              </w:rPr>
            </w:pPr>
            <w:r w:rsidRPr="00DB3049">
              <w:rPr>
                <w:bCs/>
                <w:lang w:val="fr-CH"/>
              </w:rPr>
              <w:t>B-1049 Brussels</w:t>
            </w:r>
          </w:p>
          <w:p w14:paraId="3236C4F0" w14:textId="77777777" w:rsidR="00EA4725" w:rsidRPr="00DB3049" w:rsidRDefault="00DB3049" w:rsidP="00F3021D">
            <w:pPr>
              <w:keepNext/>
              <w:keepLines/>
              <w:rPr>
                <w:bCs/>
                <w:lang w:val="fr-CH"/>
              </w:rPr>
            </w:pPr>
            <w:proofErr w:type="gramStart"/>
            <w:r w:rsidRPr="00DB3049">
              <w:rPr>
                <w:bCs/>
                <w:lang w:val="fr-CH"/>
              </w:rPr>
              <w:t>Tel:</w:t>
            </w:r>
            <w:proofErr w:type="gramEnd"/>
            <w:r w:rsidRPr="00DB3049">
              <w:rPr>
                <w:bCs/>
                <w:lang w:val="fr-CH"/>
              </w:rPr>
              <w:t xml:space="preserve"> +(32 2) 29 54263</w:t>
            </w:r>
          </w:p>
          <w:p w14:paraId="7A2DEDA5" w14:textId="77777777" w:rsidR="00EA4725" w:rsidRPr="00DB3049" w:rsidRDefault="00DB3049" w:rsidP="00F3021D">
            <w:pPr>
              <w:keepNext/>
              <w:keepLines/>
              <w:rPr>
                <w:bCs/>
                <w:lang w:val="fr-CH"/>
              </w:rPr>
            </w:pPr>
            <w:proofErr w:type="gramStart"/>
            <w:r w:rsidRPr="00DB3049">
              <w:rPr>
                <w:bCs/>
                <w:lang w:val="fr-CH"/>
              </w:rPr>
              <w:t>Fax:</w:t>
            </w:r>
            <w:proofErr w:type="gramEnd"/>
            <w:r w:rsidRPr="00DB3049">
              <w:rPr>
                <w:bCs/>
                <w:lang w:val="fr-CH"/>
              </w:rPr>
              <w:t xml:space="preserve"> +(32 2) 29 98090</w:t>
            </w:r>
          </w:p>
          <w:p w14:paraId="4F02D790" w14:textId="77777777" w:rsidR="00EA4725" w:rsidRPr="00DB3049" w:rsidRDefault="00DB3049" w:rsidP="00F3021D">
            <w:pPr>
              <w:keepNext/>
              <w:keepLines/>
              <w:spacing w:after="120"/>
              <w:rPr>
                <w:bCs/>
                <w:lang w:val="fr-CH"/>
              </w:rPr>
            </w:pPr>
            <w:proofErr w:type="gramStart"/>
            <w:r w:rsidRPr="00DB3049">
              <w:rPr>
                <w:bCs/>
                <w:lang w:val="fr-CH"/>
              </w:rPr>
              <w:t>E-mail:</w:t>
            </w:r>
            <w:proofErr w:type="gramEnd"/>
            <w:r w:rsidRPr="00DB3049">
              <w:rPr>
                <w:bCs/>
                <w:lang w:val="fr-CH"/>
              </w:rPr>
              <w:t xml:space="preserve"> sps@ec.europa.eu</w:t>
            </w:r>
            <w:bookmarkStart w:id="86" w:name="sps13c"/>
            <w:bookmarkEnd w:id="86"/>
          </w:p>
        </w:tc>
      </w:tr>
    </w:tbl>
    <w:p w14:paraId="20C9CD38" w14:textId="77777777" w:rsidR="007141CF" w:rsidRPr="00DB3049" w:rsidRDefault="007141CF" w:rsidP="00441372">
      <w:pPr>
        <w:rPr>
          <w:lang w:val="fr-CH"/>
        </w:rPr>
      </w:pPr>
    </w:p>
    <w:sectPr w:rsidR="007141CF" w:rsidRPr="00DB3049" w:rsidSect="00DB304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A4536" w14:textId="77777777" w:rsidR="0045749C" w:rsidRDefault="00DB3049">
      <w:r>
        <w:separator/>
      </w:r>
    </w:p>
  </w:endnote>
  <w:endnote w:type="continuationSeparator" w:id="0">
    <w:p w14:paraId="0F965164" w14:textId="77777777" w:rsidR="0045749C" w:rsidRDefault="00DB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0E952" w14:textId="2186E8B4" w:rsidR="00EA4725" w:rsidRPr="00DB3049" w:rsidRDefault="00DB3049" w:rsidP="00DB30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48FC2" w14:textId="637DB22F" w:rsidR="00EA4725" w:rsidRPr="00DB3049" w:rsidRDefault="00DB3049" w:rsidP="00DB304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2BFB0" w14:textId="77777777" w:rsidR="00C863EB" w:rsidRPr="00441372" w:rsidRDefault="00DB304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29310" w14:textId="77777777" w:rsidR="0045749C" w:rsidRDefault="00DB3049">
      <w:r>
        <w:separator/>
      </w:r>
    </w:p>
  </w:footnote>
  <w:footnote w:type="continuationSeparator" w:id="0">
    <w:p w14:paraId="3B01B47A" w14:textId="77777777" w:rsidR="0045749C" w:rsidRDefault="00DB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0770" w14:textId="77777777" w:rsidR="00DB3049" w:rsidRPr="00DB3049" w:rsidRDefault="00DB3049" w:rsidP="00DB3049">
    <w:pPr>
      <w:pStyle w:val="Header"/>
      <w:pBdr>
        <w:bottom w:val="single" w:sz="4" w:space="1" w:color="auto"/>
      </w:pBdr>
      <w:tabs>
        <w:tab w:val="clear" w:pos="4513"/>
        <w:tab w:val="clear" w:pos="9027"/>
      </w:tabs>
      <w:jc w:val="center"/>
    </w:pPr>
    <w:r w:rsidRPr="00DB3049">
      <w:t>G/SPS/N/EU/524</w:t>
    </w:r>
  </w:p>
  <w:p w14:paraId="2F839EAD" w14:textId="77777777" w:rsidR="00DB3049" w:rsidRPr="00DB3049" w:rsidRDefault="00DB3049" w:rsidP="00DB3049">
    <w:pPr>
      <w:pStyle w:val="Header"/>
      <w:pBdr>
        <w:bottom w:val="single" w:sz="4" w:space="1" w:color="auto"/>
      </w:pBdr>
      <w:tabs>
        <w:tab w:val="clear" w:pos="4513"/>
        <w:tab w:val="clear" w:pos="9027"/>
      </w:tabs>
      <w:jc w:val="center"/>
    </w:pPr>
  </w:p>
  <w:p w14:paraId="734FA014" w14:textId="541B1F11" w:rsidR="00DB3049" w:rsidRPr="00DB3049" w:rsidRDefault="00DB3049" w:rsidP="00DB3049">
    <w:pPr>
      <w:pStyle w:val="Header"/>
      <w:pBdr>
        <w:bottom w:val="single" w:sz="4" w:space="1" w:color="auto"/>
      </w:pBdr>
      <w:tabs>
        <w:tab w:val="clear" w:pos="4513"/>
        <w:tab w:val="clear" w:pos="9027"/>
      </w:tabs>
      <w:jc w:val="center"/>
    </w:pPr>
    <w:r w:rsidRPr="00DB3049">
      <w:t xml:space="preserve">- </w:t>
    </w:r>
    <w:r w:rsidRPr="00DB3049">
      <w:fldChar w:fldCharType="begin"/>
    </w:r>
    <w:r w:rsidRPr="00DB3049">
      <w:instrText xml:space="preserve"> PAGE </w:instrText>
    </w:r>
    <w:r w:rsidRPr="00DB3049">
      <w:fldChar w:fldCharType="separate"/>
    </w:r>
    <w:r w:rsidRPr="00DB3049">
      <w:rPr>
        <w:noProof/>
      </w:rPr>
      <w:t>2</w:t>
    </w:r>
    <w:r w:rsidRPr="00DB3049">
      <w:fldChar w:fldCharType="end"/>
    </w:r>
    <w:r w:rsidRPr="00DB3049">
      <w:t xml:space="preserve"> -</w:t>
    </w:r>
  </w:p>
  <w:p w14:paraId="2D973F4C" w14:textId="6AF27A6D" w:rsidR="00EA4725" w:rsidRPr="00DB3049" w:rsidRDefault="00EA4725" w:rsidP="00DB30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28AF1" w14:textId="77777777" w:rsidR="00DB3049" w:rsidRPr="00DB3049" w:rsidRDefault="00DB3049" w:rsidP="00DB3049">
    <w:pPr>
      <w:pStyle w:val="Header"/>
      <w:pBdr>
        <w:bottom w:val="single" w:sz="4" w:space="1" w:color="auto"/>
      </w:pBdr>
      <w:tabs>
        <w:tab w:val="clear" w:pos="4513"/>
        <w:tab w:val="clear" w:pos="9027"/>
      </w:tabs>
      <w:jc w:val="center"/>
    </w:pPr>
    <w:r w:rsidRPr="00DB3049">
      <w:t>G/SPS/N/EU/524</w:t>
    </w:r>
  </w:p>
  <w:p w14:paraId="1F17B11D" w14:textId="77777777" w:rsidR="00DB3049" w:rsidRPr="00DB3049" w:rsidRDefault="00DB3049" w:rsidP="00DB3049">
    <w:pPr>
      <w:pStyle w:val="Header"/>
      <w:pBdr>
        <w:bottom w:val="single" w:sz="4" w:space="1" w:color="auto"/>
      </w:pBdr>
      <w:tabs>
        <w:tab w:val="clear" w:pos="4513"/>
        <w:tab w:val="clear" w:pos="9027"/>
      </w:tabs>
      <w:jc w:val="center"/>
    </w:pPr>
  </w:p>
  <w:p w14:paraId="611A1165" w14:textId="08C8EC23" w:rsidR="00DB3049" w:rsidRPr="00DB3049" w:rsidRDefault="00DB3049" w:rsidP="00DB3049">
    <w:pPr>
      <w:pStyle w:val="Header"/>
      <w:pBdr>
        <w:bottom w:val="single" w:sz="4" w:space="1" w:color="auto"/>
      </w:pBdr>
      <w:tabs>
        <w:tab w:val="clear" w:pos="4513"/>
        <w:tab w:val="clear" w:pos="9027"/>
      </w:tabs>
      <w:jc w:val="center"/>
    </w:pPr>
    <w:r w:rsidRPr="00DB3049">
      <w:t xml:space="preserve">- </w:t>
    </w:r>
    <w:r w:rsidRPr="00DB3049">
      <w:fldChar w:fldCharType="begin"/>
    </w:r>
    <w:r w:rsidRPr="00DB3049">
      <w:instrText xml:space="preserve"> PAGE </w:instrText>
    </w:r>
    <w:r w:rsidRPr="00DB3049">
      <w:fldChar w:fldCharType="separate"/>
    </w:r>
    <w:r w:rsidRPr="00DB3049">
      <w:rPr>
        <w:noProof/>
      </w:rPr>
      <w:t>2</w:t>
    </w:r>
    <w:r w:rsidRPr="00DB3049">
      <w:fldChar w:fldCharType="end"/>
    </w:r>
    <w:r w:rsidRPr="00DB3049">
      <w:t xml:space="preserve"> -</w:t>
    </w:r>
  </w:p>
  <w:p w14:paraId="314E39C1" w14:textId="4F99FA09" w:rsidR="00EA4725" w:rsidRPr="00DB3049" w:rsidRDefault="00EA4725" w:rsidP="00DB304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0FCA" w14:paraId="6D6E288D" w14:textId="77777777" w:rsidTr="00EE3CAF">
      <w:trPr>
        <w:trHeight w:val="240"/>
        <w:jc w:val="center"/>
      </w:trPr>
      <w:tc>
        <w:tcPr>
          <w:tcW w:w="3794" w:type="dxa"/>
          <w:shd w:val="clear" w:color="auto" w:fill="FFFFFF"/>
          <w:tcMar>
            <w:left w:w="108" w:type="dxa"/>
            <w:right w:w="108" w:type="dxa"/>
          </w:tcMar>
          <w:vAlign w:val="center"/>
        </w:tcPr>
        <w:p w14:paraId="02689CE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2576299" w14:textId="3C3FF02C" w:rsidR="00ED54E0" w:rsidRPr="00EA4725" w:rsidRDefault="00DB3049" w:rsidP="00422B6F">
          <w:pPr>
            <w:jc w:val="right"/>
            <w:rPr>
              <w:b/>
              <w:color w:val="FF0000"/>
              <w:szCs w:val="16"/>
            </w:rPr>
          </w:pPr>
          <w:r>
            <w:rPr>
              <w:b/>
              <w:color w:val="FF0000"/>
              <w:szCs w:val="16"/>
            </w:rPr>
            <w:t xml:space="preserve"> </w:t>
          </w:r>
        </w:p>
      </w:tc>
    </w:tr>
    <w:bookmarkEnd w:id="87"/>
    <w:tr w:rsidR="00200FCA" w14:paraId="01C58465" w14:textId="77777777" w:rsidTr="00EE3CAF">
      <w:trPr>
        <w:trHeight w:val="213"/>
        <w:jc w:val="center"/>
      </w:trPr>
      <w:tc>
        <w:tcPr>
          <w:tcW w:w="3794" w:type="dxa"/>
          <w:vMerge w:val="restart"/>
          <w:shd w:val="clear" w:color="auto" w:fill="FFFFFF"/>
          <w:tcMar>
            <w:left w:w="0" w:type="dxa"/>
            <w:right w:w="0" w:type="dxa"/>
          </w:tcMar>
        </w:tcPr>
        <w:p w14:paraId="36169710" w14:textId="77777777" w:rsidR="00ED54E0" w:rsidRPr="00EA4725" w:rsidRDefault="009850C0" w:rsidP="00422B6F">
          <w:pPr>
            <w:jc w:val="left"/>
          </w:pPr>
          <w:r>
            <w:rPr>
              <w:lang w:eastAsia="en-GB"/>
            </w:rPr>
            <w:pict w14:anchorId="1939A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1BAE1E1A" w14:textId="77777777" w:rsidR="00ED54E0" w:rsidRPr="00EA4725" w:rsidRDefault="00ED54E0" w:rsidP="00422B6F">
          <w:pPr>
            <w:jc w:val="right"/>
            <w:rPr>
              <w:b/>
              <w:szCs w:val="16"/>
            </w:rPr>
          </w:pPr>
        </w:p>
      </w:tc>
    </w:tr>
    <w:tr w:rsidR="00200FCA" w14:paraId="6371C39A" w14:textId="77777777" w:rsidTr="00EE3CAF">
      <w:trPr>
        <w:trHeight w:val="868"/>
        <w:jc w:val="center"/>
      </w:trPr>
      <w:tc>
        <w:tcPr>
          <w:tcW w:w="3794" w:type="dxa"/>
          <w:vMerge/>
          <w:shd w:val="clear" w:color="auto" w:fill="FFFFFF"/>
          <w:tcMar>
            <w:left w:w="108" w:type="dxa"/>
            <w:right w:w="108" w:type="dxa"/>
          </w:tcMar>
        </w:tcPr>
        <w:p w14:paraId="1174CBF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B64818B" w14:textId="77777777" w:rsidR="00DB3049" w:rsidRDefault="00DB3049" w:rsidP="00656ABC">
          <w:pPr>
            <w:jc w:val="right"/>
            <w:rPr>
              <w:b/>
              <w:szCs w:val="16"/>
            </w:rPr>
          </w:pPr>
          <w:bookmarkStart w:id="88" w:name="bmkSymbols"/>
          <w:r>
            <w:rPr>
              <w:b/>
              <w:szCs w:val="16"/>
            </w:rPr>
            <w:t>G/SPS/N/EU/524</w:t>
          </w:r>
        </w:p>
        <w:bookmarkEnd w:id="88"/>
        <w:p w14:paraId="47780C04" w14:textId="595CE25A" w:rsidR="00656ABC" w:rsidRPr="00EA4725" w:rsidRDefault="00656ABC" w:rsidP="00656ABC">
          <w:pPr>
            <w:jc w:val="right"/>
            <w:rPr>
              <w:b/>
              <w:szCs w:val="16"/>
            </w:rPr>
          </w:pPr>
        </w:p>
      </w:tc>
    </w:tr>
    <w:tr w:rsidR="00200FCA" w14:paraId="0DA90070" w14:textId="77777777" w:rsidTr="00EE3CAF">
      <w:trPr>
        <w:trHeight w:val="240"/>
        <w:jc w:val="center"/>
      </w:trPr>
      <w:tc>
        <w:tcPr>
          <w:tcW w:w="3794" w:type="dxa"/>
          <w:vMerge/>
          <w:shd w:val="clear" w:color="auto" w:fill="FFFFFF"/>
          <w:tcMar>
            <w:left w:w="108" w:type="dxa"/>
            <w:right w:w="108" w:type="dxa"/>
          </w:tcMar>
          <w:vAlign w:val="center"/>
        </w:tcPr>
        <w:p w14:paraId="1E69D618" w14:textId="77777777" w:rsidR="00ED54E0" w:rsidRPr="00EA4725" w:rsidRDefault="00ED54E0" w:rsidP="00422B6F"/>
      </w:tc>
      <w:tc>
        <w:tcPr>
          <w:tcW w:w="5448" w:type="dxa"/>
          <w:gridSpan w:val="2"/>
          <w:shd w:val="clear" w:color="auto" w:fill="FFFFFF"/>
          <w:tcMar>
            <w:left w:w="108" w:type="dxa"/>
            <w:right w:w="108" w:type="dxa"/>
          </w:tcMar>
          <w:vAlign w:val="center"/>
        </w:tcPr>
        <w:p w14:paraId="5D4726D1" w14:textId="77777777" w:rsidR="00ED54E0" w:rsidRPr="00EA4725" w:rsidRDefault="00DB3049" w:rsidP="00422B6F">
          <w:pPr>
            <w:jc w:val="right"/>
            <w:rPr>
              <w:szCs w:val="16"/>
            </w:rPr>
          </w:pPr>
          <w:bookmarkStart w:id="89" w:name="spsDateDistribution"/>
          <w:r w:rsidRPr="00EA4725">
            <w:rPr>
              <w:szCs w:val="16"/>
            </w:rPr>
            <w:t>7 December 2021</w:t>
          </w:r>
          <w:bookmarkStart w:id="90" w:name="bmkDate"/>
          <w:bookmarkEnd w:id="89"/>
          <w:bookmarkEnd w:id="90"/>
        </w:p>
      </w:tc>
    </w:tr>
    <w:tr w:rsidR="00200FCA" w14:paraId="4FAF1E7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827A5E" w14:textId="6F536153" w:rsidR="00ED54E0" w:rsidRPr="00EA4725" w:rsidRDefault="00DB3049" w:rsidP="00422B6F">
          <w:pPr>
            <w:jc w:val="left"/>
            <w:rPr>
              <w:b/>
            </w:rPr>
          </w:pPr>
          <w:bookmarkStart w:id="91" w:name="bmkSerial"/>
          <w:r w:rsidRPr="00441372">
            <w:rPr>
              <w:color w:val="FF0000"/>
              <w:szCs w:val="16"/>
            </w:rPr>
            <w:t>(</w:t>
          </w:r>
          <w:bookmarkStart w:id="92" w:name="spsSerialNumber"/>
          <w:bookmarkEnd w:id="92"/>
          <w:r w:rsidR="008148CC">
            <w:rPr>
              <w:color w:val="FF0000"/>
              <w:szCs w:val="16"/>
            </w:rPr>
            <w:t>21-</w:t>
          </w:r>
          <w:r w:rsidR="009850C0">
            <w:rPr>
              <w:color w:val="FF0000"/>
              <w:szCs w:val="16"/>
            </w:rPr>
            <w:t>9180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39D2C08" w14:textId="77777777" w:rsidR="00ED54E0" w:rsidRPr="00EA4725" w:rsidRDefault="00DB304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00FCA" w14:paraId="094D7A2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30F38F" w14:textId="1C4E0531" w:rsidR="00ED54E0" w:rsidRPr="00EA4725" w:rsidRDefault="00DB304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CFC6221" w14:textId="5E0DF7E7" w:rsidR="00ED54E0" w:rsidRPr="00441372" w:rsidRDefault="00DB3049" w:rsidP="00EC687E">
          <w:pPr>
            <w:jc w:val="right"/>
            <w:rPr>
              <w:bCs/>
              <w:szCs w:val="18"/>
            </w:rPr>
          </w:pPr>
          <w:bookmarkStart w:id="95" w:name="bmkLanguage"/>
          <w:r>
            <w:rPr>
              <w:bCs/>
              <w:szCs w:val="18"/>
            </w:rPr>
            <w:t>Original: English</w:t>
          </w:r>
          <w:bookmarkEnd w:id="95"/>
        </w:p>
      </w:tc>
    </w:tr>
  </w:tbl>
  <w:p w14:paraId="7C5344A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EAE1F42">
      <w:start w:val="1"/>
      <w:numFmt w:val="decimal"/>
      <w:pStyle w:val="SummaryText"/>
      <w:lvlText w:val="%1."/>
      <w:lvlJc w:val="left"/>
      <w:pPr>
        <w:ind w:left="360" w:hanging="360"/>
      </w:pPr>
    </w:lvl>
    <w:lvl w:ilvl="1" w:tplc="74A8D35C" w:tentative="1">
      <w:start w:val="1"/>
      <w:numFmt w:val="lowerLetter"/>
      <w:lvlText w:val="%2."/>
      <w:lvlJc w:val="left"/>
      <w:pPr>
        <w:ind w:left="1080" w:hanging="360"/>
      </w:pPr>
    </w:lvl>
    <w:lvl w:ilvl="2" w:tplc="0DA4C654" w:tentative="1">
      <w:start w:val="1"/>
      <w:numFmt w:val="lowerRoman"/>
      <w:lvlText w:val="%3."/>
      <w:lvlJc w:val="right"/>
      <w:pPr>
        <w:ind w:left="1800" w:hanging="180"/>
      </w:pPr>
    </w:lvl>
    <w:lvl w:ilvl="3" w:tplc="01E04A2C" w:tentative="1">
      <w:start w:val="1"/>
      <w:numFmt w:val="decimal"/>
      <w:lvlText w:val="%4."/>
      <w:lvlJc w:val="left"/>
      <w:pPr>
        <w:ind w:left="2520" w:hanging="360"/>
      </w:pPr>
    </w:lvl>
    <w:lvl w:ilvl="4" w:tplc="F9D8883C" w:tentative="1">
      <w:start w:val="1"/>
      <w:numFmt w:val="lowerLetter"/>
      <w:lvlText w:val="%5."/>
      <w:lvlJc w:val="left"/>
      <w:pPr>
        <w:ind w:left="3240" w:hanging="360"/>
      </w:pPr>
    </w:lvl>
    <w:lvl w:ilvl="5" w:tplc="0A1C1E28" w:tentative="1">
      <w:start w:val="1"/>
      <w:numFmt w:val="lowerRoman"/>
      <w:lvlText w:val="%6."/>
      <w:lvlJc w:val="right"/>
      <w:pPr>
        <w:ind w:left="3960" w:hanging="180"/>
      </w:pPr>
    </w:lvl>
    <w:lvl w:ilvl="6" w:tplc="44CCACA2" w:tentative="1">
      <w:start w:val="1"/>
      <w:numFmt w:val="decimal"/>
      <w:lvlText w:val="%7."/>
      <w:lvlJc w:val="left"/>
      <w:pPr>
        <w:ind w:left="4680" w:hanging="360"/>
      </w:pPr>
    </w:lvl>
    <w:lvl w:ilvl="7" w:tplc="4B9028E8" w:tentative="1">
      <w:start w:val="1"/>
      <w:numFmt w:val="lowerLetter"/>
      <w:lvlText w:val="%8."/>
      <w:lvlJc w:val="left"/>
      <w:pPr>
        <w:ind w:left="5400" w:hanging="360"/>
      </w:pPr>
    </w:lvl>
    <w:lvl w:ilvl="8" w:tplc="BA6077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0FC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5749C"/>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48CC"/>
    <w:rsid w:val="00821CFF"/>
    <w:rsid w:val="008363D8"/>
    <w:rsid w:val="00840C2B"/>
    <w:rsid w:val="008474E2"/>
    <w:rsid w:val="008730E9"/>
    <w:rsid w:val="008739FD"/>
    <w:rsid w:val="00893E85"/>
    <w:rsid w:val="008E372C"/>
    <w:rsid w:val="00903AB0"/>
    <w:rsid w:val="009850C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3049"/>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D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7597_01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EEC/21_7597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584</Words>
  <Characters>3446</Characters>
  <Application>Microsoft Office Word</Application>
  <DocSecurity>0</DocSecurity>
  <Lines>86</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2021-12-07T08:42:00Z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e625b490-56cc-4572-8228-2dc180e0ec69</vt:lpwstr>
  </property>
  <property fmtid="{D5CDD505-2E9C-101B-9397-08002B2CF9AE}" pid="3" name="Symbol1">
    <vt:lpwstr>G/SPS/N/EU/524</vt:lpwstr>
  </property>
  <property fmtid="{D5CDD505-2E9C-101B-9397-08002B2CF9AE}" pid="4" name="WTOCLASSIFICATION">
    <vt:lpwstr>WTO OFFICIAL</vt:lpwstr>
  </property>
</Properties>
</file>