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A84F93" w14:textId="77777777" w:rsidR="00EA4725" w:rsidRPr="00441372" w:rsidRDefault="00EE6C4B" w:rsidP="00441372">
      <w:pPr>
        <w:pStyle w:val="Titl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F75D1B" w14:paraId="33070B0B" w14:textId="77777777" w:rsidTr="00F3021D">
        <w:tc>
          <w:tcPr>
            <w:tcW w:w="707" w:type="dxa"/>
            <w:tcBorders>
              <w:bottom w:val="single" w:sz="6" w:space="0" w:color="auto"/>
            </w:tcBorders>
            <w:shd w:val="clear" w:color="auto" w:fill="auto"/>
          </w:tcPr>
          <w:p w14:paraId="1901748D" w14:textId="77777777" w:rsidR="00EA4725" w:rsidRPr="00441372" w:rsidRDefault="00EE6C4B" w:rsidP="00441372">
            <w:pPr>
              <w:spacing w:before="120" w:after="120"/>
              <w:jc w:val="left"/>
            </w:pPr>
            <w:r w:rsidRPr="00441372">
              <w:rPr>
                <w:b/>
              </w:rPr>
              <w:t>1.</w:t>
            </w:r>
          </w:p>
        </w:tc>
        <w:tc>
          <w:tcPr>
            <w:tcW w:w="8320" w:type="dxa"/>
            <w:tcBorders>
              <w:bottom w:val="single" w:sz="6" w:space="0" w:color="auto"/>
            </w:tcBorders>
            <w:shd w:val="clear" w:color="auto" w:fill="auto"/>
          </w:tcPr>
          <w:p w14:paraId="67E0F6E6" w14:textId="77777777" w:rsidR="00EA4725" w:rsidRPr="00441372" w:rsidRDefault="00EE6C4B" w:rsidP="00441372">
            <w:pPr>
              <w:spacing w:before="120" w:after="120"/>
            </w:pPr>
            <w:bookmarkStart w:id="0" w:name="X_SPS_Reg_1A"/>
            <w:r w:rsidRPr="00441372">
              <w:rPr>
                <w:b/>
              </w:rPr>
              <w:t>Notifying Member</w:t>
            </w:r>
            <w:bookmarkEnd w:id="0"/>
            <w:r w:rsidRPr="00441372">
              <w:rPr>
                <w:b/>
              </w:rPr>
              <w:t>:</w:t>
            </w:r>
            <w:r w:rsidRPr="0065690F">
              <w:t xml:space="preserve"> </w:t>
            </w:r>
            <w:bookmarkStart w:id="1" w:name="sps1a"/>
            <w:r w:rsidR="00441372" w:rsidRPr="0065690F">
              <w:rPr>
                <w:caps/>
                <w:u w:val="single"/>
              </w:rPr>
              <w:t>European Union</w:t>
            </w:r>
            <w:bookmarkEnd w:id="1"/>
          </w:p>
          <w:p w14:paraId="3C6CBFCE" w14:textId="77777777" w:rsidR="00EA4725" w:rsidRPr="00441372" w:rsidRDefault="00EE6C4B" w:rsidP="00441372">
            <w:pPr>
              <w:spacing w:after="120"/>
            </w:pPr>
            <w:bookmarkStart w:id="2" w:name="X_SPS_Reg_1B"/>
            <w:r w:rsidRPr="00441372">
              <w:rPr>
                <w:b/>
                <w:bCs/>
              </w:rPr>
              <w:t>If applicable, name of local government involved</w:t>
            </w:r>
            <w:bookmarkEnd w:id="2"/>
            <w:r w:rsidRPr="00441372">
              <w:rPr>
                <w:b/>
                <w:bCs/>
              </w:rPr>
              <w:t>:</w:t>
            </w:r>
            <w:r w:rsidRPr="0065690F">
              <w:rPr>
                <w:bCs/>
              </w:rPr>
              <w:t xml:space="preserve"> </w:t>
            </w:r>
            <w:bookmarkStart w:id="3" w:name="sps1b"/>
            <w:bookmarkEnd w:id="3"/>
          </w:p>
        </w:tc>
      </w:tr>
      <w:tr w:rsidR="00F75D1B" w14:paraId="725960F6" w14:textId="77777777" w:rsidTr="00F3021D">
        <w:tc>
          <w:tcPr>
            <w:tcW w:w="707" w:type="dxa"/>
            <w:tcBorders>
              <w:top w:val="single" w:sz="6" w:space="0" w:color="auto"/>
              <w:bottom w:val="single" w:sz="6" w:space="0" w:color="auto"/>
            </w:tcBorders>
            <w:shd w:val="clear" w:color="auto" w:fill="auto"/>
          </w:tcPr>
          <w:p w14:paraId="303F6A3B" w14:textId="77777777" w:rsidR="00EA4725" w:rsidRPr="00441372" w:rsidRDefault="00EE6C4B"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14:paraId="0BDB2CFB" w14:textId="77777777" w:rsidR="00EA4725" w:rsidRPr="00441372" w:rsidRDefault="00EE6C4B" w:rsidP="00441372">
            <w:pPr>
              <w:spacing w:before="120" w:after="120"/>
            </w:pPr>
            <w:bookmarkStart w:id="4" w:name="X_SPS_Reg_2A"/>
            <w:r w:rsidRPr="00441372">
              <w:rPr>
                <w:b/>
              </w:rPr>
              <w:t>Agency responsible</w:t>
            </w:r>
            <w:bookmarkEnd w:id="4"/>
            <w:r w:rsidRPr="00441372">
              <w:rPr>
                <w:b/>
              </w:rPr>
              <w:t>:</w:t>
            </w:r>
            <w:r w:rsidRPr="0065690F">
              <w:t xml:space="preserve"> European Commission, Health and Food Safety Directorate-General</w:t>
            </w:r>
            <w:bookmarkStart w:id="5" w:name="sps2a"/>
            <w:bookmarkEnd w:id="5"/>
          </w:p>
        </w:tc>
      </w:tr>
      <w:tr w:rsidR="00F75D1B" w14:paraId="6EE689B8" w14:textId="77777777" w:rsidTr="00F3021D">
        <w:tc>
          <w:tcPr>
            <w:tcW w:w="707" w:type="dxa"/>
            <w:tcBorders>
              <w:top w:val="single" w:sz="6" w:space="0" w:color="auto"/>
              <w:bottom w:val="single" w:sz="6" w:space="0" w:color="auto"/>
            </w:tcBorders>
            <w:shd w:val="clear" w:color="auto" w:fill="auto"/>
          </w:tcPr>
          <w:p w14:paraId="69E9BE04" w14:textId="77777777" w:rsidR="00EA4725" w:rsidRPr="00441372" w:rsidRDefault="00EE6C4B"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14:paraId="472B9B02" w14:textId="77777777" w:rsidR="00EA4725" w:rsidRPr="00441372" w:rsidRDefault="00EE6C4B" w:rsidP="00441372">
            <w:pPr>
              <w:spacing w:before="120" w:after="120"/>
            </w:pPr>
            <w:bookmarkStart w:id="6" w:name="X_SPS_Reg_3A"/>
            <w:r w:rsidRPr="00441372">
              <w:rPr>
                <w:b/>
              </w:rPr>
              <w:t>Products covered (provide tariff item number(s) as specified in national schedules deposited with the WTO; ICS numbers should be provided in addition, where applicable)</w:t>
            </w:r>
            <w:bookmarkEnd w:id="6"/>
            <w:r w:rsidRPr="00441372">
              <w:rPr>
                <w:b/>
              </w:rPr>
              <w:t>:</w:t>
            </w:r>
            <w:r w:rsidRPr="0065690F">
              <w:t xml:space="preserve"> Sulfoxaflor (pesticide active substance); Pesticides and other agrochemicals (ICS Code: 65.100)</w:t>
            </w:r>
            <w:bookmarkStart w:id="7" w:name="sps3a"/>
            <w:bookmarkEnd w:id="7"/>
          </w:p>
        </w:tc>
      </w:tr>
      <w:tr w:rsidR="00F75D1B" w14:paraId="1761A606" w14:textId="77777777" w:rsidTr="00F3021D">
        <w:tc>
          <w:tcPr>
            <w:tcW w:w="707" w:type="dxa"/>
            <w:tcBorders>
              <w:top w:val="single" w:sz="6" w:space="0" w:color="auto"/>
              <w:bottom w:val="single" w:sz="6" w:space="0" w:color="auto"/>
            </w:tcBorders>
            <w:shd w:val="clear" w:color="auto" w:fill="auto"/>
          </w:tcPr>
          <w:p w14:paraId="1D3E4A90" w14:textId="77777777" w:rsidR="00EA4725" w:rsidRPr="00441372" w:rsidRDefault="00EE6C4B"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14:paraId="79BF2D62" w14:textId="77777777" w:rsidR="00EA4725" w:rsidRPr="00441372" w:rsidRDefault="00EE6C4B" w:rsidP="00441372">
            <w:pPr>
              <w:spacing w:before="120" w:after="120"/>
              <w:rPr>
                <w:b/>
                <w:bCs/>
              </w:rPr>
            </w:pPr>
            <w:bookmarkStart w:id="8" w:name="X_SPS_Reg_4A"/>
            <w:r w:rsidRPr="00441372">
              <w:rPr>
                <w:b/>
              </w:rPr>
              <w:t>Regions or countries likely to be affected, to the extent relevant or practicable</w:t>
            </w:r>
            <w:bookmarkEnd w:id="8"/>
            <w:r w:rsidRPr="00441372">
              <w:rPr>
                <w:b/>
                <w:bCs/>
              </w:rPr>
              <w:t>:</w:t>
            </w:r>
          </w:p>
          <w:p w14:paraId="363CF5D9" w14:textId="77777777" w:rsidR="00EA4725" w:rsidRPr="00441372" w:rsidRDefault="00EE6C4B" w:rsidP="00441372">
            <w:pPr>
              <w:spacing w:after="120"/>
              <w:ind w:left="607" w:hanging="607"/>
              <w:rPr>
                <w:b/>
              </w:rPr>
            </w:pPr>
            <w:r w:rsidRPr="00441372">
              <w:rPr>
                <w:b/>
              </w:rPr>
              <w:t>[</w:t>
            </w:r>
            <w:bookmarkStart w:id="9" w:name="sps4b"/>
            <w:r w:rsidRPr="00441372">
              <w:rPr>
                <w:b/>
              </w:rPr>
              <w:t>X</w:t>
            </w:r>
            <w:bookmarkEnd w:id="9"/>
            <w:r w:rsidRPr="00441372">
              <w:rPr>
                <w:b/>
              </w:rPr>
              <w:t>]</w:t>
            </w:r>
            <w:r w:rsidRPr="00441372">
              <w:rPr>
                <w:b/>
              </w:rPr>
              <w:tab/>
            </w:r>
            <w:bookmarkStart w:id="10" w:name="X_SPS_Reg_4B"/>
            <w:r w:rsidRPr="00441372">
              <w:rPr>
                <w:b/>
              </w:rPr>
              <w:t>All trading partners</w:t>
            </w:r>
            <w:bookmarkEnd w:id="10"/>
            <w:r w:rsidRPr="0065690F">
              <w:t xml:space="preserve"> </w:t>
            </w:r>
            <w:bookmarkStart w:id="11" w:name="sps4bbis"/>
            <w:bookmarkEnd w:id="11"/>
          </w:p>
          <w:p w14:paraId="5BB05960" w14:textId="77777777" w:rsidR="00EA4725" w:rsidRPr="00441372" w:rsidRDefault="00EE6C4B" w:rsidP="00441372">
            <w:pPr>
              <w:spacing w:after="120"/>
              <w:ind w:left="607" w:hanging="607"/>
              <w:rPr>
                <w:b/>
              </w:rPr>
            </w:pPr>
            <w:proofErr w:type="gramStart"/>
            <w:r w:rsidRPr="00441372">
              <w:rPr>
                <w:b/>
                <w:bCs/>
              </w:rPr>
              <w:t>[ ]</w:t>
            </w:r>
            <w:bookmarkStart w:id="12" w:name="sps4abis"/>
            <w:bookmarkEnd w:id="12"/>
            <w:proofErr w:type="gramEnd"/>
            <w:r w:rsidRPr="00441372">
              <w:rPr>
                <w:b/>
                <w:bCs/>
              </w:rPr>
              <w:tab/>
            </w:r>
            <w:bookmarkStart w:id="13" w:name="X_SPS_Reg_4C"/>
            <w:r w:rsidRPr="00441372">
              <w:rPr>
                <w:b/>
                <w:bCs/>
              </w:rPr>
              <w:t>Specific regions or countries</w:t>
            </w:r>
            <w:bookmarkEnd w:id="13"/>
            <w:r w:rsidRPr="00441372">
              <w:rPr>
                <w:b/>
                <w:bCs/>
              </w:rPr>
              <w:t>:</w:t>
            </w:r>
            <w:r w:rsidRPr="0065690F">
              <w:rPr>
                <w:bCs/>
              </w:rPr>
              <w:t xml:space="preserve"> </w:t>
            </w:r>
            <w:bookmarkStart w:id="14" w:name="sps4a"/>
            <w:bookmarkEnd w:id="14"/>
          </w:p>
        </w:tc>
      </w:tr>
      <w:tr w:rsidR="00F75D1B" w14:paraId="4F551311" w14:textId="77777777" w:rsidTr="00F3021D">
        <w:tc>
          <w:tcPr>
            <w:tcW w:w="707" w:type="dxa"/>
            <w:tcBorders>
              <w:top w:val="single" w:sz="6" w:space="0" w:color="auto"/>
              <w:bottom w:val="single" w:sz="6" w:space="0" w:color="auto"/>
            </w:tcBorders>
            <w:shd w:val="clear" w:color="auto" w:fill="auto"/>
          </w:tcPr>
          <w:p w14:paraId="182AE81C" w14:textId="77777777" w:rsidR="00EA4725" w:rsidRPr="00441372" w:rsidRDefault="00EE6C4B"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14:paraId="411728ED" w14:textId="31B45933" w:rsidR="00EA4725" w:rsidRPr="00441372" w:rsidRDefault="00EE6C4B" w:rsidP="00441372">
            <w:pPr>
              <w:spacing w:before="120" w:after="120"/>
            </w:pPr>
            <w:bookmarkStart w:id="15" w:name="X_SPS_Reg_5A"/>
            <w:r w:rsidRPr="00441372">
              <w:rPr>
                <w:b/>
              </w:rPr>
              <w:t>Title of the notified document</w:t>
            </w:r>
            <w:bookmarkEnd w:id="15"/>
            <w:r w:rsidRPr="00441372">
              <w:rPr>
                <w:b/>
              </w:rPr>
              <w:t>:</w:t>
            </w:r>
            <w:r w:rsidRPr="0065690F">
              <w:t xml:space="preserve"> Draft Commission Implementing Regulation </w:t>
            </w:r>
            <w:proofErr w:type="gramStart"/>
            <w:r w:rsidRPr="0065690F">
              <w:t>amending</w:t>
            </w:r>
            <w:proofErr w:type="gramEnd"/>
            <w:r w:rsidRPr="0065690F">
              <w:t xml:space="preserve"> Implementing Regulations (EU) No 2015/1295 and No</w:t>
            </w:r>
            <w:r w:rsidR="00895C34">
              <w:t xml:space="preserve"> </w:t>
            </w:r>
            <w:r w:rsidRPr="0065690F">
              <w:t>540/2011 as regards the conditions of approval of the active substance sulfoxaflor (Text with EEA relevance)</w:t>
            </w:r>
            <w:bookmarkStart w:id="16" w:name="sps5a"/>
            <w:bookmarkEnd w:id="16"/>
            <w:r w:rsidR="007E510C" w:rsidRPr="00441372">
              <w:t>.</w:t>
            </w:r>
            <w:r w:rsidRPr="00441372">
              <w:rPr>
                <w:b/>
              </w:rPr>
              <w:t xml:space="preserve"> </w:t>
            </w:r>
            <w:bookmarkStart w:id="17" w:name="X_SPS_Reg_5B"/>
            <w:r w:rsidRPr="00441372">
              <w:rPr>
                <w:b/>
              </w:rPr>
              <w:t>Language(s)</w:t>
            </w:r>
            <w:bookmarkEnd w:id="17"/>
            <w:r w:rsidRPr="00441372">
              <w:rPr>
                <w:b/>
              </w:rPr>
              <w:t>:</w:t>
            </w:r>
            <w:r w:rsidRPr="0065690F">
              <w:t xml:space="preserve"> </w:t>
            </w:r>
            <w:bookmarkStart w:id="18" w:name="sps5b"/>
            <w:r w:rsidRPr="0065690F">
              <w:rPr>
                <w:bCs/>
              </w:rPr>
              <w:t>English</w:t>
            </w:r>
            <w:bookmarkEnd w:id="18"/>
            <w:r w:rsidR="007E510C" w:rsidRPr="00441372">
              <w:rPr>
                <w:bCs/>
              </w:rPr>
              <w:t>.</w:t>
            </w:r>
            <w:r w:rsidRPr="00441372">
              <w:t xml:space="preserve"> </w:t>
            </w:r>
            <w:bookmarkStart w:id="19" w:name="X_SPS_Reg_5C"/>
            <w:r w:rsidRPr="00441372">
              <w:rPr>
                <w:b/>
              </w:rPr>
              <w:t>Number of pages</w:t>
            </w:r>
            <w:bookmarkEnd w:id="19"/>
            <w:r w:rsidRPr="00441372">
              <w:rPr>
                <w:b/>
              </w:rPr>
              <w:t>:</w:t>
            </w:r>
            <w:r w:rsidRPr="0065690F">
              <w:t xml:space="preserve"> </w:t>
            </w:r>
            <w:bookmarkStart w:id="20" w:name="sps5c"/>
            <w:r w:rsidRPr="0065690F">
              <w:t>5+2 (Annexes)</w:t>
            </w:r>
            <w:bookmarkEnd w:id="20"/>
          </w:p>
          <w:p w14:paraId="3089F320" w14:textId="77777777" w:rsidR="00EA4725" w:rsidRPr="00441372" w:rsidRDefault="00216353" w:rsidP="00441372">
            <w:hyperlink r:id="rId7" w:tgtFrame="_blank" w:history="1">
              <w:r w:rsidR="00EE6C4B" w:rsidRPr="00441372">
                <w:rPr>
                  <w:color w:val="0000FF"/>
                  <w:u w:val="single"/>
                </w:rPr>
                <w:t>https://members.wto.org/crnattachments/2021/SPS/EEC/21_7283_00_e.pdf</w:t>
              </w:r>
            </w:hyperlink>
          </w:p>
          <w:p w14:paraId="3740E319" w14:textId="77777777" w:rsidR="00F75D1B" w:rsidRPr="00441372" w:rsidRDefault="00216353" w:rsidP="00441372">
            <w:pPr>
              <w:spacing w:after="120"/>
            </w:pPr>
            <w:hyperlink r:id="rId8" w:tgtFrame="_blank" w:history="1">
              <w:r w:rsidR="00EE6C4B" w:rsidRPr="00441372">
                <w:rPr>
                  <w:color w:val="0000FF"/>
                  <w:u w:val="single"/>
                </w:rPr>
                <w:t>https://members.wto.org/crnattachments/2021/SPS/EEC/21_7283_01_e.pdf</w:t>
              </w:r>
            </w:hyperlink>
            <w:bookmarkStart w:id="21" w:name="sps5d"/>
            <w:bookmarkEnd w:id="21"/>
          </w:p>
        </w:tc>
      </w:tr>
      <w:tr w:rsidR="00F75D1B" w14:paraId="10CE18E5" w14:textId="77777777" w:rsidTr="00F3021D">
        <w:tc>
          <w:tcPr>
            <w:tcW w:w="707" w:type="dxa"/>
            <w:tcBorders>
              <w:top w:val="single" w:sz="6" w:space="0" w:color="auto"/>
              <w:bottom w:val="single" w:sz="6" w:space="0" w:color="auto"/>
            </w:tcBorders>
            <w:shd w:val="clear" w:color="auto" w:fill="auto"/>
          </w:tcPr>
          <w:p w14:paraId="0DC95CFA" w14:textId="77777777" w:rsidR="00EA4725" w:rsidRPr="00441372" w:rsidRDefault="00EE6C4B"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14:paraId="0100A895" w14:textId="24639AC8" w:rsidR="00EA4725" w:rsidRPr="00441372" w:rsidRDefault="00EE6C4B" w:rsidP="00441372">
            <w:pPr>
              <w:spacing w:before="120" w:after="120"/>
            </w:pPr>
            <w:bookmarkStart w:id="22" w:name="X_SPS_Reg_6A"/>
            <w:r w:rsidRPr="00441372">
              <w:rPr>
                <w:b/>
              </w:rPr>
              <w:t>Description of content</w:t>
            </w:r>
            <w:bookmarkEnd w:id="22"/>
            <w:r w:rsidRPr="00441372">
              <w:rPr>
                <w:b/>
              </w:rPr>
              <w:t>:</w:t>
            </w:r>
            <w:r w:rsidRPr="0065690F">
              <w:t xml:space="preserve"> This draft Commission Implementing Regulation provides that the approval conditions of the active substance sulfoxaflor are amended in accordance with Regulation (EC) No 1107/2009 based on the evaluation of confirmatory data as required in Regulation (EU) 2015/1295 of 27 July 2015 approving the active substance sulfoxaflor for use in the E</w:t>
            </w:r>
            <w:r w:rsidR="00895C34">
              <w:t>uropean Union</w:t>
            </w:r>
            <w:r w:rsidRPr="0065690F">
              <w:t>. Existing authorised plant protection products containing sulfoxaflor will be reviewed in accordance with the restriction set in this act.</w:t>
            </w:r>
          </w:p>
          <w:p w14:paraId="481197DE" w14:textId="29881A2F" w:rsidR="00F75D1B" w:rsidRPr="0065690F" w:rsidRDefault="00EE6C4B" w:rsidP="00441372">
            <w:pPr>
              <w:spacing w:after="120"/>
            </w:pPr>
            <w:r w:rsidRPr="0065690F">
              <w:t>This decision however only concerns the placing on the market of this substance. Following restriction of the approval and the consequent expiry of all grace periods for stocks of products, separate legal action will likely be taken on Maximum Residue Levels and a separate notification will be made in accordance with SPS procedures in due time.</w:t>
            </w:r>
          </w:p>
          <w:p w14:paraId="65FC080F" w14:textId="62757EFF" w:rsidR="00F75D1B" w:rsidRPr="0065690F" w:rsidRDefault="00EE6C4B" w:rsidP="00441372">
            <w:pPr>
              <w:spacing w:after="120"/>
            </w:pPr>
            <w:r w:rsidRPr="0065690F">
              <w:t>This draft Commission Implementing Regulation was also notified under the TBT</w:t>
            </w:r>
            <w:r w:rsidR="00895C34">
              <w:t> </w:t>
            </w:r>
            <w:r w:rsidRPr="0065690F">
              <w:t>Agreement in notice G/TBT/N/EU/853.</w:t>
            </w:r>
            <w:bookmarkStart w:id="23" w:name="sps6a"/>
            <w:bookmarkEnd w:id="23"/>
          </w:p>
        </w:tc>
      </w:tr>
      <w:tr w:rsidR="00F75D1B" w14:paraId="3219C1EB" w14:textId="77777777" w:rsidTr="00F3021D">
        <w:tc>
          <w:tcPr>
            <w:tcW w:w="707" w:type="dxa"/>
            <w:tcBorders>
              <w:top w:val="single" w:sz="6" w:space="0" w:color="auto"/>
              <w:bottom w:val="single" w:sz="6" w:space="0" w:color="auto"/>
            </w:tcBorders>
            <w:shd w:val="clear" w:color="auto" w:fill="auto"/>
          </w:tcPr>
          <w:p w14:paraId="4D9DBCD1" w14:textId="77777777" w:rsidR="00EA4725" w:rsidRPr="00441372" w:rsidRDefault="00EE6C4B"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14:paraId="37617D89" w14:textId="77777777" w:rsidR="00EA4725" w:rsidRPr="00441372" w:rsidRDefault="00EE6C4B" w:rsidP="00441372">
            <w:pPr>
              <w:spacing w:before="120" w:after="120"/>
            </w:pPr>
            <w:bookmarkStart w:id="24" w:name="X_SPS_Reg_7A"/>
            <w:r w:rsidRPr="00441372">
              <w:rPr>
                <w:b/>
              </w:rPr>
              <w:t>Objective and rationale</w:t>
            </w:r>
            <w:bookmarkEnd w:id="24"/>
            <w:r w:rsidRPr="00441372">
              <w:rPr>
                <w:b/>
              </w:rPr>
              <w:t>: [</w:t>
            </w:r>
            <w:bookmarkStart w:id="25" w:name="sps7a"/>
            <w:r w:rsidRPr="00441372">
              <w:rPr>
                <w:b/>
              </w:rPr>
              <w:t>X</w:t>
            </w:r>
            <w:bookmarkEnd w:id="25"/>
            <w:r w:rsidRPr="00441372">
              <w:rPr>
                <w:b/>
              </w:rPr>
              <w:t>] </w:t>
            </w:r>
            <w:bookmarkStart w:id="26" w:name="X_SPS_Reg_7B"/>
            <w:r w:rsidRPr="00441372">
              <w:rPr>
                <w:b/>
              </w:rPr>
              <w:t>food safety</w:t>
            </w:r>
            <w:bookmarkEnd w:id="26"/>
            <w:r w:rsidRPr="00441372">
              <w:rPr>
                <w:b/>
              </w:rPr>
              <w:t>, [</w:t>
            </w:r>
            <w:bookmarkStart w:id="27" w:name="sps7b"/>
            <w:r w:rsidRPr="00441372">
              <w:rPr>
                <w:b/>
              </w:rPr>
              <w:t>X</w:t>
            </w:r>
            <w:bookmarkEnd w:id="27"/>
            <w:r w:rsidRPr="00441372">
              <w:rPr>
                <w:b/>
              </w:rPr>
              <w:t>] </w:t>
            </w:r>
            <w:bookmarkStart w:id="28" w:name="X_SPS_Reg_7C"/>
            <w:r w:rsidRPr="00441372">
              <w:rPr>
                <w:b/>
              </w:rPr>
              <w:t>animal health</w:t>
            </w:r>
            <w:bookmarkEnd w:id="28"/>
            <w:r w:rsidRPr="00441372">
              <w:rPr>
                <w:b/>
              </w:rPr>
              <w:t>, [</w:t>
            </w:r>
            <w:bookmarkStart w:id="29" w:name="sps7c"/>
            <w:r w:rsidRPr="00441372">
              <w:rPr>
                <w:b/>
              </w:rPr>
              <w:t>X</w:t>
            </w:r>
            <w:bookmarkEnd w:id="29"/>
            <w:r w:rsidRPr="00441372">
              <w:rPr>
                <w:b/>
              </w:rPr>
              <w:t>] </w:t>
            </w:r>
            <w:bookmarkStart w:id="30" w:name="X_SPS_Reg_7D"/>
            <w:r w:rsidRPr="00441372">
              <w:rPr>
                <w:b/>
              </w:rPr>
              <w:t>plant protection</w:t>
            </w:r>
            <w:bookmarkEnd w:id="30"/>
            <w:r w:rsidRPr="00441372">
              <w:rPr>
                <w:b/>
              </w:rPr>
              <w:t xml:space="preserve">, </w:t>
            </w:r>
            <w:proofErr w:type="gramStart"/>
            <w:r w:rsidRPr="00441372">
              <w:rPr>
                <w:b/>
              </w:rPr>
              <w:t>[ ]</w:t>
            </w:r>
            <w:bookmarkStart w:id="31" w:name="sps7d"/>
            <w:bookmarkEnd w:id="31"/>
            <w:proofErr w:type="gramEnd"/>
            <w:r w:rsidRPr="00441372">
              <w:rPr>
                <w:b/>
              </w:rPr>
              <w:t> </w:t>
            </w:r>
            <w:bookmarkStart w:id="32" w:name="X_SPS_Reg_7E"/>
            <w:r w:rsidRPr="00441372">
              <w:rPr>
                <w:b/>
              </w:rPr>
              <w:t>protect humans from animal/plant pest or disease</w:t>
            </w:r>
            <w:bookmarkEnd w:id="32"/>
            <w:r w:rsidRPr="00441372">
              <w:rPr>
                <w:b/>
              </w:rPr>
              <w:t>, [ ]</w:t>
            </w:r>
            <w:bookmarkStart w:id="33" w:name="sps7e"/>
            <w:bookmarkEnd w:id="33"/>
            <w:r w:rsidRPr="00441372">
              <w:rPr>
                <w:b/>
              </w:rPr>
              <w:t> </w:t>
            </w:r>
            <w:bookmarkStart w:id="34" w:name="X_SPS_Reg_7F"/>
            <w:r w:rsidRPr="00441372">
              <w:rPr>
                <w:b/>
              </w:rPr>
              <w:t>protect territory from other damage from pests</w:t>
            </w:r>
            <w:bookmarkEnd w:id="34"/>
            <w:r w:rsidRPr="00441372">
              <w:rPr>
                <w:b/>
              </w:rPr>
              <w:t>.</w:t>
            </w:r>
            <w:r w:rsidRPr="0065690F">
              <w:t xml:space="preserve"> </w:t>
            </w:r>
            <w:bookmarkStart w:id="35" w:name="sps7f"/>
            <w:bookmarkEnd w:id="35"/>
          </w:p>
        </w:tc>
      </w:tr>
      <w:tr w:rsidR="00F75D1B" w14:paraId="71E52441" w14:textId="77777777" w:rsidTr="00F3021D">
        <w:tc>
          <w:tcPr>
            <w:tcW w:w="707" w:type="dxa"/>
            <w:tcBorders>
              <w:top w:val="single" w:sz="6" w:space="0" w:color="auto"/>
              <w:bottom w:val="single" w:sz="6" w:space="0" w:color="auto"/>
            </w:tcBorders>
            <w:shd w:val="clear" w:color="auto" w:fill="auto"/>
          </w:tcPr>
          <w:p w14:paraId="21312359" w14:textId="77777777" w:rsidR="00EA4725" w:rsidRPr="00441372" w:rsidRDefault="00EE6C4B"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14:paraId="7525D20A" w14:textId="77777777" w:rsidR="00EA4725" w:rsidRPr="00441372" w:rsidRDefault="00EE6C4B" w:rsidP="00441372">
            <w:pPr>
              <w:spacing w:before="120" w:after="120"/>
            </w:pPr>
            <w:bookmarkStart w:id="36" w:name="X_SPS_Reg_8A"/>
            <w:r w:rsidRPr="00441372">
              <w:rPr>
                <w:b/>
              </w:rPr>
              <w:t>Is there a relevant international standard? If so, identify the standard</w:t>
            </w:r>
            <w:bookmarkEnd w:id="36"/>
            <w:r w:rsidRPr="00441372">
              <w:rPr>
                <w:b/>
              </w:rPr>
              <w:t>:</w:t>
            </w:r>
          </w:p>
          <w:p w14:paraId="46F7B920" w14:textId="77777777" w:rsidR="00EA4725" w:rsidRPr="00441372" w:rsidRDefault="00EE6C4B" w:rsidP="00441372">
            <w:pPr>
              <w:spacing w:after="120"/>
              <w:ind w:left="720" w:hanging="720"/>
            </w:pPr>
            <w:proofErr w:type="gramStart"/>
            <w:r w:rsidRPr="00441372">
              <w:rPr>
                <w:b/>
              </w:rPr>
              <w:t>[ ]</w:t>
            </w:r>
            <w:bookmarkStart w:id="37" w:name="sps8a"/>
            <w:bookmarkEnd w:id="37"/>
            <w:proofErr w:type="gramEnd"/>
            <w:r w:rsidRPr="00441372">
              <w:rPr>
                <w:b/>
              </w:rPr>
              <w:tab/>
            </w:r>
            <w:bookmarkStart w:id="38" w:name="X_SPS_Reg_8B"/>
            <w:r w:rsidRPr="00441372">
              <w:rPr>
                <w:b/>
              </w:rPr>
              <w:t xml:space="preserve">Codex Alimentarius Commission </w:t>
            </w:r>
            <w:r w:rsidRPr="00441372">
              <w:rPr>
                <w:b/>
                <w:i/>
              </w:rPr>
              <w:t>(e.g. title or serial number of Codex standard or related text)</w:t>
            </w:r>
            <w:bookmarkEnd w:id="38"/>
            <w:r w:rsidR="007E510C" w:rsidRPr="00441372">
              <w:rPr>
                <w:b/>
              </w:rPr>
              <w:t>:</w:t>
            </w:r>
            <w:r w:rsidRPr="0065690F">
              <w:t xml:space="preserve"> </w:t>
            </w:r>
            <w:bookmarkStart w:id="39" w:name="sps8atext"/>
            <w:bookmarkEnd w:id="39"/>
          </w:p>
          <w:p w14:paraId="2885E541" w14:textId="77777777" w:rsidR="00EA4725" w:rsidRPr="00441372" w:rsidRDefault="00EE6C4B" w:rsidP="00441372">
            <w:pPr>
              <w:spacing w:after="120"/>
              <w:ind w:left="720" w:hanging="720"/>
              <w:rPr>
                <w:b/>
              </w:rPr>
            </w:pPr>
            <w:proofErr w:type="gramStart"/>
            <w:r w:rsidRPr="00441372">
              <w:rPr>
                <w:b/>
              </w:rPr>
              <w:t>[ ]</w:t>
            </w:r>
            <w:bookmarkStart w:id="40" w:name="sps8b"/>
            <w:bookmarkEnd w:id="40"/>
            <w:proofErr w:type="gramEnd"/>
            <w:r w:rsidRPr="00441372">
              <w:rPr>
                <w:b/>
              </w:rPr>
              <w:tab/>
            </w:r>
            <w:bookmarkStart w:id="41" w:name="X_SPS_Reg_8C"/>
            <w:r w:rsidRPr="00441372">
              <w:rPr>
                <w:b/>
              </w:rPr>
              <w:t xml:space="preserve">World Organization for Animal Health (OIE) </w:t>
            </w:r>
            <w:r w:rsidRPr="00441372">
              <w:rPr>
                <w:b/>
                <w:i/>
              </w:rPr>
              <w:t>(e.g. Terrestrial or Aquatic Animal Health Code, chapter number)</w:t>
            </w:r>
            <w:bookmarkEnd w:id="41"/>
            <w:r w:rsidR="007E510C" w:rsidRPr="00441372">
              <w:rPr>
                <w:b/>
              </w:rPr>
              <w:t>:</w:t>
            </w:r>
            <w:r w:rsidRPr="0065690F">
              <w:t xml:space="preserve"> </w:t>
            </w:r>
            <w:bookmarkStart w:id="42" w:name="sps8btext"/>
            <w:bookmarkEnd w:id="42"/>
          </w:p>
          <w:p w14:paraId="33B8C648" w14:textId="77777777" w:rsidR="00EA4725" w:rsidRPr="00441372" w:rsidRDefault="00EE6C4B" w:rsidP="00895C34">
            <w:pPr>
              <w:spacing w:before="240" w:after="120"/>
              <w:ind w:left="720" w:hanging="720"/>
              <w:rPr>
                <w:b/>
              </w:rPr>
            </w:pPr>
            <w:proofErr w:type="gramStart"/>
            <w:r w:rsidRPr="00441372">
              <w:rPr>
                <w:b/>
              </w:rPr>
              <w:lastRenderedPageBreak/>
              <w:t>[ ]</w:t>
            </w:r>
            <w:bookmarkStart w:id="43" w:name="sps8c"/>
            <w:bookmarkEnd w:id="43"/>
            <w:proofErr w:type="gramEnd"/>
            <w:r w:rsidRPr="00441372">
              <w:rPr>
                <w:b/>
              </w:rPr>
              <w:tab/>
            </w:r>
            <w:bookmarkStart w:id="44" w:name="X_SPS_Reg_8D"/>
            <w:r w:rsidRPr="00441372">
              <w:rPr>
                <w:b/>
              </w:rPr>
              <w:t xml:space="preserve">International Plant Protection Convention </w:t>
            </w:r>
            <w:r w:rsidRPr="00441372">
              <w:rPr>
                <w:b/>
                <w:i/>
              </w:rPr>
              <w:t>(e.g. ISPM number)</w:t>
            </w:r>
            <w:bookmarkEnd w:id="44"/>
            <w:r w:rsidR="007E510C" w:rsidRPr="00441372">
              <w:rPr>
                <w:b/>
              </w:rPr>
              <w:t>:</w:t>
            </w:r>
            <w:r w:rsidRPr="0065690F">
              <w:t xml:space="preserve"> </w:t>
            </w:r>
            <w:bookmarkStart w:id="45" w:name="sps8ctext"/>
            <w:bookmarkEnd w:id="45"/>
          </w:p>
          <w:p w14:paraId="529B7F90" w14:textId="77777777" w:rsidR="00EA4725" w:rsidRPr="00441372" w:rsidRDefault="00EE6C4B" w:rsidP="00441372">
            <w:pPr>
              <w:spacing w:after="120"/>
              <w:ind w:left="720" w:hanging="720"/>
              <w:rPr>
                <w:b/>
              </w:rPr>
            </w:pPr>
            <w:r w:rsidRPr="00441372">
              <w:rPr>
                <w:b/>
              </w:rPr>
              <w:t>[</w:t>
            </w:r>
            <w:bookmarkStart w:id="46" w:name="sps8d"/>
            <w:r w:rsidRPr="00441372">
              <w:rPr>
                <w:b/>
              </w:rPr>
              <w:t>X</w:t>
            </w:r>
            <w:bookmarkEnd w:id="46"/>
            <w:r w:rsidRPr="00441372">
              <w:rPr>
                <w:b/>
              </w:rPr>
              <w:t>]</w:t>
            </w:r>
            <w:r w:rsidRPr="00441372">
              <w:rPr>
                <w:b/>
              </w:rPr>
              <w:tab/>
            </w:r>
            <w:bookmarkStart w:id="47" w:name="X_SPS_Reg_8E"/>
            <w:r w:rsidRPr="00441372">
              <w:rPr>
                <w:b/>
              </w:rPr>
              <w:t>None</w:t>
            </w:r>
            <w:bookmarkEnd w:id="47"/>
          </w:p>
          <w:p w14:paraId="32799520" w14:textId="77777777" w:rsidR="00EA4725" w:rsidRPr="00441372" w:rsidRDefault="00EE6C4B" w:rsidP="00441372">
            <w:pPr>
              <w:spacing w:after="120"/>
              <w:rPr>
                <w:b/>
              </w:rPr>
            </w:pPr>
            <w:bookmarkStart w:id="48" w:name="X_SPS_Reg_8F"/>
            <w:r w:rsidRPr="00441372">
              <w:rPr>
                <w:b/>
              </w:rPr>
              <w:t>Does this proposed regulation conform to the relevant international standard</w:t>
            </w:r>
            <w:bookmarkEnd w:id="48"/>
            <w:r w:rsidRPr="00441372">
              <w:rPr>
                <w:b/>
              </w:rPr>
              <w:t xml:space="preserve">? </w:t>
            </w:r>
          </w:p>
          <w:p w14:paraId="7D5AAFFB" w14:textId="77777777" w:rsidR="00EA4725" w:rsidRPr="00441372" w:rsidRDefault="00EE6C4B" w:rsidP="00441372">
            <w:pPr>
              <w:spacing w:after="120"/>
              <w:rPr>
                <w:b/>
              </w:rPr>
            </w:pPr>
            <w:proofErr w:type="gramStart"/>
            <w:r w:rsidRPr="00441372">
              <w:rPr>
                <w:b/>
              </w:rPr>
              <w:t>[ ]</w:t>
            </w:r>
            <w:bookmarkStart w:id="49" w:name="sps8ey"/>
            <w:bookmarkEnd w:id="49"/>
            <w:proofErr w:type="gramEnd"/>
            <w:r w:rsidRPr="00441372">
              <w:rPr>
                <w:b/>
              </w:rPr>
              <w:t xml:space="preserve"> </w:t>
            </w:r>
            <w:bookmarkStart w:id="50" w:name="X_SPS_Reg_8G"/>
            <w:r w:rsidRPr="00441372">
              <w:rPr>
                <w:b/>
              </w:rPr>
              <w:t>Yes</w:t>
            </w:r>
            <w:bookmarkEnd w:id="50"/>
            <w:r w:rsidRPr="00441372">
              <w:rPr>
                <w:b/>
              </w:rPr>
              <w:t xml:space="preserve">   [ ]</w:t>
            </w:r>
            <w:bookmarkStart w:id="51" w:name="sps8en"/>
            <w:bookmarkEnd w:id="51"/>
            <w:r w:rsidRPr="00441372">
              <w:rPr>
                <w:b/>
              </w:rPr>
              <w:t xml:space="preserve"> </w:t>
            </w:r>
            <w:bookmarkStart w:id="52" w:name="X_SPS_Reg_8H"/>
            <w:r w:rsidRPr="00441372">
              <w:rPr>
                <w:b/>
              </w:rPr>
              <w:t>No</w:t>
            </w:r>
            <w:bookmarkEnd w:id="52"/>
          </w:p>
          <w:p w14:paraId="1B1E3BB4" w14:textId="77777777" w:rsidR="00EA4725" w:rsidRPr="00441372" w:rsidRDefault="00EE6C4B" w:rsidP="00441372">
            <w:pPr>
              <w:spacing w:after="120"/>
            </w:pPr>
            <w:bookmarkStart w:id="53" w:name="X_SPS_Reg_8I"/>
            <w:r w:rsidRPr="00441372">
              <w:rPr>
                <w:b/>
              </w:rPr>
              <w:t>If no, describe, whenever possible, how and why it deviates from the international standard</w:t>
            </w:r>
            <w:bookmarkEnd w:id="53"/>
            <w:r w:rsidRPr="00441372">
              <w:rPr>
                <w:b/>
              </w:rPr>
              <w:t>:</w:t>
            </w:r>
            <w:r w:rsidRPr="0065690F">
              <w:t xml:space="preserve"> </w:t>
            </w:r>
            <w:bookmarkStart w:id="54" w:name="sps8e"/>
            <w:bookmarkEnd w:id="54"/>
          </w:p>
        </w:tc>
      </w:tr>
      <w:tr w:rsidR="00F75D1B" w:rsidRPr="00216353" w14:paraId="3DCF312A" w14:textId="77777777" w:rsidTr="00F3021D">
        <w:tc>
          <w:tcPr>
            <w:tcW w:w="707" w:type="dxa"/>
            <w:tcBorders>
              <w:top w:val="single" w:sz="6" w:space="0" w:color="auto"/>
              <w:bottom w:val="single" w:sz="6" w:space="0" w:color="auto"/>
            </w:tcBorders>
            <w:shd w:val="clear" w:color="auto" w:fill="auto"/>
          </w:tcPr>
          <w:p w14:paraId="7EACD6D5" w14:textId="77777777" w:rsidR="00EA4725" w:rsidRPr="00441372" w:rsidRDefault="00EE6C4B" w:rsidP="00441372">
            <w:pPr>
              <w:spacing w:before="120" w:after="120"/>
              <w:jc w:val="left"/>
            </w:pPr>
            <w:r w:rsidRPr="00441372">
              <w:rPr>
                <w:b/>
              </w:rPr>
              <w:lastRenderedPageBreak/>
              <w:t>9.</w:t>
            </w:r>
          </w:p>
        </w:tc>
        <w:tc>
          <w:tcPr>
            <w:tcW w:w="8320" w:type="dxa"/>
            <w:tcBorders>
              <w:top w:val="single" w:sz="6" w:space="0" w:color="auto"/>
              <w:bottom w:val="single" w:sz="6" w:space="0" w:color="auto"/>
            </w:tcBorders>
            <w:shd w:val="clear" w:color="auto" w:fill="auto"/>
          </w:tcPr>
          <w:p w14:paraId="51F8171D" w14:textId="77777777" w:rsidR="00895C34" w:rsidRDefault="00EE6C4B" w:rsidP="00441372">
            <w:pPr>
              <w:spacing w:before="120"/>
            </w:pPr>
            <w:bookmarkStart w:id="55" w:name="X_SPS_Reg_9A"/>
            <w:r w:rsidRPr="00441372">
              <w:rPr>
                <w:b/>
              </w:rPr>
              <w:t>Other relevant documents and language(s) in which these are available</w:t>
            </w:r>
            <w:bookmarkEnd w:id="55"/>
            <w:r w:rsidRPr="00441372">
              <w:rPr>
                <w:b/>
              </w:rPr>
              <w:t>:</w:t>
            </w:r>
            <w:r w:rsidRPr="0065690F">
              <w:t xml:space="preserve"> </w:t>
            </w:r>
          </w:p>
          <w:p w14:paraId="01EE7903" w14:textId="5D46ADEF" w:rsidR="00895C34" w:rsidRDefault="00EE6C4B" w:rsidP="00895C34">
            <w:pPr>
              <w:numPr>
                <w:ilvl w:val="0"/>
                <w:numId w:val="16"/>
              </w:numPr>
              <w:spacing w:before="120"/>
              <w:ind w:left="358"/>
            </w:pPr>
            <w:r w:rsidRPr="0065690F">
              <w:t>Regulation (EC) No 1107/2009 of the European Parliament and of the Council of 21</w:t>
            </w:r>
            <w:r>
              <w:t> </w:t>
            </w:r>
            <w:r w:rsidRPr="0065690F">
              <w:t>October 2009 concerning the placing of plant protection products on the market and repealing Council Directives 79/117/EEC and 91/414/EEC</w:t>
            </w:r>
          </w:p>
          <w:p w14:paraId="47BAA815" w14:textId="54B9FEBF" w:rsidR="00EA4725" w:rsidRPr="00441372" w:rsidRDefault="00216353" w:rsidP="00895C34">
            <w:pPr>
              <w:ind w:left="357"/>
            </w:pPr>
            <w:hyperlink r:id="rId9" w:history="1">
              <w:r w:rsidR="00895C34" w:rsidRPr="0094159E">
                <w:rPr>
                  <w:rStyle w:val="Hyperlink"/>
                </w:rPr>
                <w:t>http://eur-lex.europa.eu/legal-content/EN/TXT/PDF/?uri=CELEX:32009R1107&amp;qid=1437730988988&amp;from=EN</w:t>
              </w:r>
            </w:hyperlink>
          </w:p>
          <w:p w14:paraId="73FA7DD0" w14:textId="7F06416E" w:rsidR="00895C34" w:rsidRPr="00EE6C4B" w:rsidRDefault="00EE6C4B" w:rsidP="00895C34">
            <w:pPr>
              <w:numPr>
                <w:ilvl w:val="0"/>
                <w:numId w:val="16"/>
              </w:numPr>
              <w:ind w:left="358"/>
            </w:pPr>
            <w:r w:rsidRPr="0065690F">
              <w:t>Commission Implementing Regulation (EU) No 540/2011 of 25 May 2011 implementing Regulation (EC) No 1107/2009 of the European Parliament and of the Council as regards the list of approved active substances (OJ L 153, 11</w:t>
            </w:r>
            <w:r>
              <w:t xml:space="preserve"> June </w:t>
            </w:r>
            <w:r w:rsidRPr="0065690F">
              <w:t>2011, p.</w:t>
            </w:r>
            <w:r>
              <w:t> </w:t>
            </w:r>
            <w:r w:rsidRPr="0065690F">
              <w:t>1-186)</w:t>
            </w:r>
          </w:p>
          <w:p w14:paraId="374D3DD1" w14:textId="7F50C1A9" w:rsidR="00895C34" w:rsidRPr="00216353" w:rsidRDefault="00216353" w:rsidP="00895C34">
            <w:pPr>
              <w:ind w:left="357"/>
            </w:pPr>
            <w:hyperlink r:id="rId10" w:history="1">
              <w:r w:rsidR="00895C34" w:rsidRPr="00216353">
                <w:rPr>
                  <w:rStyle w:val="Hyperlink"/>
                </w:rPr>
                <w:t>http://eur-lex.europa.eu/legal-content/EN/TXT/?qid=1442928512004&amp;uri=CELEX:32011R0540</w:t>
              </w:r>
            </w:hyperlink>
          </w:p>
          <w:p w14:paraId="4B539C0F" w14:textId="2E36D0A9" w:rsidR="00895C34" w:rsidRDefault="00EE6C4B" w:rsidP="00895C34">
            <w:pPr>
              <w:numPr>
                <w:ilvl w:val="0"/>
                <w:numId w:val="16"/>
              </w:numPr>
              <w:ind w:left="358"/>
              <w:rPr>
                <w:lang w:val="fr-CH"/>
              </w:rPr>
            </w:pPr>
            <w:r w:rsidRPr="0065690F">
              <w:t xml:space="preserve">EFSA (European Food Safety Authority), 2018. Technical report on the outcome of the consultation with Member States, the applicant and EFSA on the pesticide risk assessment of confirmatory data for sulfoxaflor </w:t>
            </w:r>
            <w:proofErr w:type="gramStart"/>
            <w:r w:rsidRPr="0065690F">
              <w:t>in light of</w:t>
            </w:r>
            <w:proofErr w:type="gramEnd"/>
            <w:r w:rsidRPr="0065690F">
              <w:t xml:space="preserve"> confirmatory data. </w:t>
            </w:r>
            <w:r w:rsidRPr="00895C34">
              <w:rPr>
                <w:lang w:val="fr-CH"/>
              </w:rPr>
              <w:t>EFSA</w:t>
            </w:r>
            <w:r>
              <w:rPr>
                <w:lang w:val="fr-CH"/>
              </w:rPr>
              <w:t> </w:t>
            </w:r>
            <w:proofErr w:type="spellStart"/>
            <w:r w:rsidRPr="00895C34">
              <w:rPr>
                <w:lang w:val="fr-CH"/>
              </w:rPr>
              <w:t>supporting</w:t>
            </w:r>
            <w:proofErr w:type="spellEnd"/>
            <w:r w:rsidRPr="00895C34">
              <w:rPr>
                <w:lang w:val="fr-CH"/>
              </w:rPr>
              <w:t xml:space="preserve"> publication </w:t>
            </w:r>
            <w:proofErr w:type="gramStart"/>
            <w:r w:rsidRPr="00895C34">
              <w:rPr>
                <w:lang w:val="fr-CH"/>
              </w:rPr>
              <w:t>2018:EN</w:t>
            </w:r>
            <w:proofErr w:type="gramEnd"/>
            <w:r w:rsidRPr="00895C34">
              <w:rPr>
                <w:lang w:val="fr-CH"/>
              </w:rPr>
              <w:t>-1474. 73 pp.</w:t>
            </w:r>
          </w:p>
          <w:p w14:paraId="5ECF0D76" w14:textId="39DEBF66" w:rsidR="00F75D1B" w:rsidRPr="00895C34" w:rsidRDefault="00216353" w:rsidP="00895C34">
            <w:pPr>
              <w:ind w:left="357"/>
              <w:rPr>
                <w:lang w:val="fr-CH"/>
              </w:rPr>
            </w:pPr>
            <w:hyperlink r:id="rId11" w:history="1">
              <w:r w:rsidR="00895C34" w:rsidRPr="0094159E">
                <w:rPr>
                  <w:rStyle w:val="Hyperlink"/>
                  <w:lang w:val="fr-CH"/>
                </w:rPr>
                <w:t>https://efsa.onlinelibrary.wiley.com/doi/epdf/10.2903/sp.efsa.2018.EN-1474</w:t>
              </w:r>
            </w:hyperlink>
          </w:p>
          <w:p w14:paraId="5FD3D45F" w14:textId="77777777" w:rsidR="00895C34" w:rsidRDefault="00EE6C4B" w:rsidP="00895C34">
            <w:pPr>
              <w:numPr>
                <w:ilvl w:val="0"/>
                <w:numId w:val="16"/>
              </w:numPr>
              <w:ind w:left="358"/>
              <w:rPr>
                <w:lang w:val="fr-CH"/>
              </w:rPr>
            </w:pPr>
            <w:r w:rsidRPr="0065690F">
              <w:t xml:space="preserve">EFSA (European Food Safety Authority), 2019. Conclusion on the peer review of the pesticide risk assessment for the active substance sulfoxaflor </w:t>
            </w:r>
            <w:proofErr w:type="gramStart"/>
            <w:r w:rsidRPr="0065690F">
              <w:t>in light of</w:t>
            </w:r>
            <w:proofErr w:type="gramEnd"/>
            <w:r w:rsidRPr="0065690F">
              <w:t xml:space="preserve"> confirmatory data submitted. </w:t>
            </w:r>
            <w:r w:rsidRPr="00895C34">
              <w:rPr>
                <w:lang w:val="fr-CH"/>
              </w:rPr>
              <w:t xml:space="preserve">EFSA Journal </w:t>
            </w:r>
            <w:proofErr w:type="gramStart"/>
            <w:r w:rsidRPr="00895C34">
              <w:rPr>
                <w:lang w:val="fr-CH"/>
              </w:rPr>
              <w:t>2019;</w:t>
            </w:r>
            <w:proofErr w:type="gramEnd"/>
            <w:r w:rsidRPr="00895C34">
              <w:rPr>
                <w:lang w:val="fr-CH"/>
              </w:rPr>
              <w:t>17(3):5633, 14 pp.</w:t>
            </w:r>
          </w:p>
          <w:p w14:paraId="48444DEB" w14:textId="75E856C2" w:rsidR="00F75D1B" w:rsidRPr="00895C34" w:rsidRDefault="00216353" w:rsidP="00895C34">
            <w:pPr>
              <w:ind w:left="357"/>
              <w:rPr>
                <w:lang w:val="fr-CH"/>
              </w:rPr>
            </w:pPr>
            <w:hyperlink r:id="rId12" w:history="1">
              <w:r w:rsidR="00895C34" w:rsidRPr="0094159E">
                <w:rPr>
                  <w:rStyle w:val="Hyperlink"/>
                  <w:lang w:val="fr-CH"/>
                </w:rPr>
                <w:t>https://efsa.onlinelibrary.wiley.com/doi/epdf/10.2903/j.efsa.2019.5633</w:t>
              </w:r>
            </w:hyperlink>
          </w:p>
          <w:p w14:paraId="3619B305" w14:textId="77777777" w:rsidR="00895C34" w:rsidRDefault="00EE6C4B" w:rsidP="00895C34">
            <w:pPr>
              <w:numPr>
                <w:ilvl w:val="0"/>
                <w:numId w:val="16"/>
              </w:numPr>
              <w:ind w:left="357" w:hanging="357"/>
              <w:rPr>
                <w:lang w:val="fr-CH"/>
              </w:rPr>
            </w:pPr>
            <w:r w:rsidRPr="0065690F">
              <w:t xml:space="preserve">EFSA (European Food Safety Authority), 2020. Conclusion on the peer review of the pesticide risk assessment for the active substance sulfoxaflor </w:t>
            </w:r>
            <w:proofErr w:type="gramStart"/>
            <w:r w:rsidRPr="0065690F">
              <w:t>in light of</w:t>
            </w:r>
            <w:proofErr w:type="gramEnd"/>
            <w:r w:rsidRPr="0065690F">
              <w:t xml:space="preserve"> confirmatory data submitted. </w:t>
            </w:r>
            <w:r w:rsidRPr="00895C34">
              <w:rPr>
                <w:lang w:val="fr-CH"/>
              </w:rPr>
              <w:t xml:space="preserve">EFSA Journal </w:t>
            </w:r>
            <w:proofErr w:type="gramStart"/>
            <w:r w:rsidRPr="00895C34">
              <w:rPr>
                <w:lang w:val="fr-CH"/>
              </w:rPr>
              <w:t>2020;</w:t>
            </w:r>
            <w:proofErr w:type="gramEnd"/>
            <w:r w:rsidRPr="00895C34">
              <w:rPr>
                <w:lang w:val="fr-CH"/>
              </w:rPr>
              <w:t>18(3):6056, 15 pp.</w:t>
            </w:r>
          </w:p>
          <w:p w14:paraId="7F6E1958" w14:textId="12F5A288" w:rsidR="00F75D1B" w:rsidRPr="00895C34" w:rsidRDefault="00216353" w:rsidP="00895C34">
            <w:pPr>
              <w:spacing w:after="120"/>
              <w:ind w:left="357"/>
              <w:rPr>
                <w:lang w:val="fr-CH"/>
              </w:rPr>
            </w:pPr>
            <w:hyperlink r:id="rId13" w:tgtFrame="_blank" w:history="1">
              <w:r w:rsidR="00EE6C4B" w:rsidRPr="00895C34">
                <w:rPr>
                  <w:color w:val="0000FF"/>
                  <w:u w:val="single"/>
                  <w:lang w:val="fr-CH"/>
                </w:rPr>
                <w:t>https://efsa.onlinelibrary.wiley.com/doi/epdf/10.2903/j.efsa.2020.6056</w:t>
              </w:r>
            </w:hyperlink>
            <w:bookmarkStart w:id="56" w:name="sps9a"/>
            <w:bookmarkEnd w:id="56"/>
            <w:r w:rsidR="00EE6C4B" w:rsidRPr="00895C34">
              <w:rPr>
                <w:bCs/>
                <w:lang w:val="fr-CH"/>
              </w:rPr>
              <w:t xml:space="preserve"> </w:t>
            </w:r>
            <w:bookmarkStart w:id="57" w:name="sps9b"/>
            <w:bookmarkEnd w:id="57"/>
          </w:p>
        </w:tc>
      </w:tr>
      <w:tr w:rsidR="00F75D1B" w14:paraId="6D1FDC18" w14:textId="77777777" w:rsidTr="00F3021D">
        <w:tc>
          <w:tcPr>
            <w:tcW w:w="707" w:type="dxa"/>
            <w:tcBorders>
              <w:top w:val="single" w:sz="6" w:space="0" w:color="auto"/>
              <w:bottom w:val="single" w:sz="6" w:space="0" w:color="auto"/>
            </w:tcBorders>
            <w:shd w:val="clear" w:color="auto" w:fill="auto"/>
          </w:tcPr>
          <w:p w14:paraId="509DFD2F" w14:textId="77777777" w:rsidR="00EA4725" w:rsidRPr="00441372" w:rsidRDefault="00EE6C4B"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14:paraId="5806E79D" w14:textId="77777777" w:rsidR="00EA4725" w:rsidRPr="00441372" w:rsidRDefault="00EE6C4B" w:rsidP="00441372">
            <w:pPr>
              <w:spacing w:before="120" w:after="120"/>
            </w:pPr>
            <w:bookmarkStart w:id="58" w:name="X_SPS_Reg_10A"/>
            <w:r w:rsidRPr="00441372">
              <w:rPr>
                <w:b/>
              </w:rPr>
              <w:t xml:space="preserve">Proposed date of adoption </w:t>
            </w:r>
            <w:r w:rsidRPr="00441372">
              <w:rPr>
                <w:b/>
                <w:i/>
              </w:rPr>
              <w:t>(dd/mm/</w:t>
            </w:r>
            <w:proofErr w:type="spellStart"/>
            <w:r w:rsidRPr="00441372">
              <w:rPr>
                <w:b/>
                <w:i/>
              </w:rPr>
              <w:t>yy</w:t>
            </w:r>
            <w:proofErr w:type="spellEnd"/>
            <w:r w:rsidRPr="00441372">
              <w:rPr>
                <w:b/>
                <w:i/>
              </w:rPr>
              <w:t>)</w:t>
            </w:r>
            <w:bookmarkEnd w:id="58"/>
            <w:r w:rsidRPr="00441372">
              <w:rPr>
                <w:b/>
              </w:rPr>
              <w:t>:</w:t>
            </w:r>
            <w:r w:rsidRPr="0065690F">
              <w:t xml:space="preserve"> 1</w:t>
            </w:r>
            <w:r w:rsidRPr="0065690F">
              <w:rPr>
                <w:vertAlign w:val="superscript"/>
              </w:rPr>
              <w:t>st</w:t>
            </w:r>
            <w:r w:rsidRPr="0065690F">
              <w:t xml:space="preserve"> quarter 2022</w:t>
            </w:r>
            <w:bookmarkStart w:id="59" w:name="sps10a"/>
            <w:bookmarkEnd w:id="59"/>
          </w:p>
          <w:p w14:paraId="1BF04F53" w14:textId="77777777" w:rsidR="00EA4725" w:rsidRPr="00441372" w:rsidRDefault="00EE6C4B" w:rsidP="00441372">
            <w:pPr>
              <w:spacing w:after="120"/>
            </w:pPr>
            <w:bookmarkStart w:id="60" w:name="X_SPS_Reg_10B"/>
            <w:r w:rsidRPr="00441372">
              <w:rPr>
                <w:b/>
              </w:rPr>
              <w:t xml:space="preserve">Proposed date of publication </w:t>
            </w:r>
            <w:r w:rsidRPr="00441372">
              <w:rPr>
                <w:b/>
                <w:i/>
              </w:rPr>
              <w:t>(dd/mm/</w:t>
            </w:r>
            <w:proofErr w:type="spellStart"/>
            <w:r w:rsidRPr="00441372">
              <w:rPr>
                <w:b/>
                <w:i/>
              </w:rPr>
              <w:t>yy</w:t>
            </w:r>
            <w:proofErr w:type="spellEnd"/>
            <w:r w:rsidRPr="00441372">
              <w:rPr>
                <w:b/>
                <w:i/>
              </w:rPr>
              <w:t>)</w:t>
            </w:r>
            <w:bookmarkEnd w:id="60"/>
            <w:r w:rsidRPr="00441372">
              <w:rPr>
                <w:b/>
              </w:rPr>
              <w:t>:</w:t>
            </w:r>
            <w:r w:rsidRPr="0065690F">
              <w:t xml:space="preserve"> 1</w:t>
            </w:r>
            <w:r w:rsidRPr="0065690F">
              <w:rPr>
                <w:vertAlign w:val="superscript"/>
              </w:rPr>
              <w:t>st</w:t>
            </w:r>
            <w:r w:rsidRPr="0065690F">
              <w:t xml:space="preserve"> quarter 2022</w:t>
            </w:r>
            <w:bookmarkStart w:id="61" w:name="sps10bisa"/>
            <w:bookmarkEnd w:id="61"/>
          </w:p>
        </w:tc>
      </w:tr>
      <w:tr w:rsidR="00F75D1B" w14:paraId="157402D7" w14:textId="77777777" w:rsidTr="00F3021D">
        <w:tc>
          <w:tcPr>
            <w:tcW w:w="707" w:type="dxa"/>
            <w:tcBorders>
              <w:top w:val="single" w:sz="6" w:space="0" w:color="auto"/>
              <w:bottom w:val="single" w:sz="6" w:space="0" w:color="auto"/>
            </w:tcBorders>
            <w:shd w:val="clear" w:color="auto" w:fill="auto"/>
          </w:tcPr>
          <w:p w14:paraId="7A4B86B7" w14:textId="77777777" w:rsidR="00EA4725" w:rsidRPr="00441372" w:rsidRDefault="00EE6C4B"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14:paraId="3E7C2061" w14:textId="77777777" w:rsidR="00EA4725" w:rsidRPr="00441372" w:rsidRDefault="00EE6C4B" w:rsidP="00441372">
            <w:pPr>
              <w:spacing w:before="120" w:after="120"/>
            </w:pPr>
            <w:bookmarkStart w:id="62" w:name="X_SPS_Reg_11A"/>
            <w:r w:rsidRPr="00441372">
              <w:rPr>
                <w:b/>
              </w:rPr>
              <w:t>Proposed date of entry into force</w:t>
            </w:r>
            <w:bookmarkEnd w:id="62"/>
            <w:r w:rsidRPr="00441372">
              <w:rPr>
                <w:b/>
              </w:rPr>
              <w:t xml:space="preserve">: </w:t>
            </w:r>
            <w:proofErr w:type="gramStart"/>
            <w:r w:rsidRPr="00441372">
              <w:rPr>
                <w:b/>
              </w:rPr>
              <w:t>[ ]</w:t>
            </w:r>
            <w:bookmarkStart w:id="63" w:name="sps11c"/>
            <w:bookmarkEnd w:id="63"/>
            <w:proofErr w:type="gramEnd"/>
            <w:r w:rsidRPr="00441372">
              <w:rPr>
                <w:b/>
              </w:rPr>
              <w:t> </w:t>
            </w:r>
            <w:bookmarkStart w:id="64" w:name="X_SPS_Reg_11B"/>
            <w:r w:rsidRPr="00441372">
              <w:rPr>
                <w:b/>
              </w:rPr>
              <w:t>Six months from date of publication</w:t>
            </w:r>
            <w:r w:rsidRPr="00441372">
              <w:t xml:space="preserve">, </w:t>
            </w:r>
            <w:r w:rsidRPr="00441372">
              <w:rPr>
                <w:b/>
              </w:rPr>
              <w:t>and/or</w:t>
            </w:r>
            <w:r w:rsidRPr="00441372">
              <w:t xml:space="preserve"> </w:t>
            </w:r>
            <w:r w:rsidRPr="00441372">
              <w:rPr>
                <w:b/>
                <w:i/>
              </w:rPr>
              <w:t>(dd/mm/</w:t>
            </w:r>
            <w:proofErr w:type="spellStart"/>
            <w:r w:rsidRPr="00441372">
              <w:rPr>
                <w:b/>
                <w:i/>
              </w:rPr>
              <w:t>yy</w:t>
            </w:r>
            <w:proofErr w:type="spellEnd"/>
            <w:r w:rsidRPr="00441372">
              <w:rPr>
                <w:b/>
                <w:i/>
              </w:rPr>
              <w:t>)</w:t>
            </w:r>
            <w:bookmarkEnd w:id="64"/>
            <w:r w:rsidRPr="00441372">
              <w:rPr>
                <w:b/>
              </w:rPr>
              <w:t>:</w:t>
            </w:r>
            <w:r w:rsidRPr="0065690F">
              <w:t xml:space="preserve"> 20 days following publication in the Official Journal of the European Union.</w:t>
            </w:r>
            <w:bookmarkStart w:id="65" w:name="sps11a"/>
            <w:bookmarkEnd w:id="65"/>
          </w:p>
          <w:p w14:paraId="3AF2F37E" w14:textId="77777777" w:rsidR="00EA4725" w:rsidRPr="00441372" w:rsidRDefault="00EE6C4B" w:rsidP="00441372">
            <w:pPr>
              <w:spacing w:after="120"/>
              <w:ind w:left="607" w:hanging="607"/>
              <w:rPr>
                <w:b/>
              </w:rPr>
            </w:pPr>
            <w:proofErr w:type="gramStart"/>
            <w:r w:rsidRPr="00441372">
              <w:rPr>
                <w:b/>
              </w:rPr>
              <w:t>[ ]</w:t>
            </w:r>
            <w:bookmarkStart w:id="66" w:name="sps11e"/>
            <w:bookmarkEnd w:id="66"/>
            <w:proofErr w:type="gramEnd"/>
            <w:r w:rsidRPr="00441372">
              <w:rPr>
                <w:b/>
              </w:rPr>
              <w:tab/>
            </w:r>
            <w:bookmarkStart w:id="67" w:name="X_SPS_Reg_11C"/>
            <w:r w:rsidRPr="00441372">
              <w:rPr>
                <w:b/>
              </w:rPr>
              <w:t>Trade facilitating measure</w:t>
            </w:r>
            <w:bookmarkEnd w:id="67"/>
            <w:r w:rsidRPr="0065690F">
              <w:t xml:space="preserve"> </w:t>
            </w:r>
            <w:bookmarkStart w:id="68" w:name="sps11ebis"/>
            <w:bookmarkEnd w:id="68"/>
          </w:p>
        </w:tc>
      </w:tr>
      <w:tr w:rsidR="00F75D1B" w:rsidRPr="00216353" w14:paraId="0979330A" w14:textId="77777777" w:rsidTr="00F3021D">
        <w:tc>
          <w:tcPr>
            <w:tcW w:w="707" w:type="dxa"/>
            <w:tcBorders>
              <w:top w:val="single" w:sz="6" w:space="0" w:color="auto"/>
              <w:bottom w:val="single" w:sz="6" w:space="0" w:color="auto"/>
            </w:tcBorders>
            <w:shd w:val="clear" w:color="auto" w:fill="auto"/>
          </w:tcPr>
          <w:p w14:paraId="1E9DB252" w14:textId="77777777" w:rsidR="00EA4725" w:rsidRPr="00441372" w:rsidRDefault="00EE6C4B"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14:paraId="22CEC0D1" w14:textId="77777777" w:rsidR="00EA4725" w:rsidRPr="00441372" w:rsidRDefault="00EE6C4B" w:rsidP="00441372">
            <w:pPr>
              <w:spacing w:before="120" w:after="120"/>
            </w:pPr>
            <w:bookmarkStart w:id="69" w:name="X_SPS_Reg_12A"/>
            <w:r w:rsidRPr="00441372">
              <w:rPr>
                <w:b/>
              </w:rPr>
              <w:t>Final date for comments</w:t>
            </w:r>
            <w:bookmarkEnd w:id="69"/>
            <w:r w:rsidRPr="00441372">
              <w:rPr>
                <w:b/>
              </w:rPr>
              <w:t xml:space="preserve">: </w:t>
            </w:r>
            <w:proofErr w:type="gramStart"/>
            <w:r w:rsidRPr="00441372">
              <w:rPr>
                <w:b/>
              </w:rPr>
              <w:t>[ ]</w:t>
            </w:r>
            <w:bookmarkStart w:id="70" w:name="sps12e"/>
            <w:bookmarkEnd w:id="70"/>
            <w:proofErr w:type="gramEnd"/>
            <w:r w:rsidRPr="00441372">
              <w:rPr>
                <w:b/>
              </w:rPr>
              <w:t> </w:t>
            </w:r>
            <w:bookmarkStart w:id="71" w:name="X_SPS_Reg_12B"/>
            <w:r w:rsidRPr="00441372">
              <w:rPr>
                <w:b/>
              </w:rPr>
              <w:t xml:space="preserve">Sixty days from the date of circulation of the notification and/or </w:t>
            </w:r>
            <w:r w:rsidRPr="00441372">
              <w:rPr>
                <w:b/>
                <w:i/>
              </w:rPr>
              <w:t>(dd/mm/</w:t>
            </w:r>
            <w:proofErr w:type="spellStart"/>
            <w:r w:rsidRPr="00441372">
              <w:rPr>
                <w:b/>
                <w:i/>
              </w:rPr>
              <w:t>yy</w:t>
            </w:r>
            <w:proofErr w:type="spellEnd"/>
            <w:r w:rsidRPr="00441372">
              <w:rPr>
                <w:b/>
                <w:i/>
              </w:rPr>
              <w:t>)</w:t>
            </w:r>
            <w:bookmarkEnd w:id="71"/>
            <w:r w:rsidRPr="00441372">
              <w:rPr>
                <w:b/>
              </w:rPr>
              <w:t>:</w:t>
            </w:r>
            <w:r w:rsidRPr="0065690F">
              <w:t xml:space="preserve"> </w:t>
            </w:r>
            <w:bookmarkStart w:id="72" w:name="sps12a"/>
            <w:r w:rsidRPr="0065690F">
              <w:t>Not applicable. Comments are only welcomed on TBT related issues and to be addressed to the TBT Enquiry Point on notice G/TBT/N/EU/853.</w:t>
            </w:r>
            <w:bookmarkEnd w:id="72"/>
          </w:p>
          <w:p w14:paraId="70C7E146" w14:textId="77777777" w:rsidR="00EA4725" w:rsidRPr="00441372" w:rsidRDefault="00EE6C4B" w:rsidP="00441372">
            <w:pPr>
              <w:spacing w:after="120"/>
            </w:pPr>
            <w:bookmarkStart w:id="73" w:name="X_SPS_Reg_12C"/>
            <w:r w:rsidRPr="00441372">
              <w:rPr>
                <w:b/>
              </w:rPr>
              <w:t>Agency or authority designated to handle comments</w:t>
            </w:r>
            <w:bookmarkEnd w:id="73"/>
            <w:r w:rsidRPr="00441372">
              <w:rPr>
                <w:b/>
              </w:rPr>
              <w:t>: [</w:t>
            </w:r>
            <w:bookmarkStart w:id="74" w:name="sps12b"/>
            <w:r w:rsidRPr="00441372">
              <w:rPr>
                <w:b/>
              </w:rPr>
              <w:t>X</w:t>
            </w:r>
            <w:bookmarkEnd w:id="74"/>
            <w:r w:rsidRPr="00441372">
              <w:rPr>
                <w:b/>
              </w:rPr>
              <w:t>] </w:t>
            </w:r>
            <w:bookmarkStart w:id="75" w:name="X_SPS_Reg_12D"/>
            <w:r w:rsidRPr="00441372">
              <w:rPr>
                <w:b/>
              </w:rPr>
              <w:t>National Notification Authority</w:t>
            </w:r>
            <w:bookmarkEnd w:id="75"/>
            <w:r w:rsidRPr="00441372">
              <w:rPr>
                <w:b/>
              </w:rPr>
              <w:t>, [</w:t>
            </w:r>
            <w:bookmarkStart w:id="76" w:name="sps12c"/>
            <w:r w:rsidRPr="00441372">
              <w:rPr>
                <w:b/>
              </w:rPr>
              <w:t>X</w:t>
            </w:r>
            <w:bookmarkEnd w:id="76"/>
            <w:r w:rsidRPr="00441372">
              <w:rPr>
                <w:b/>
              </w:rPr>
              <w:t>] </w:t>
            </w:r>
            <w:bookmarkStart w:id="77" w:name="X_SPS_Reg_12E"/>
            <w:r w:rsidRPr="00441372">
              <w:rPr>
                <w:b/>
              </w:rPr>
              <w:t>National Enquiry Point</w:t>
            </w:r>
            <w:bookmarkEnd w:id="77"/>
            <w:r w:rsidRPr="00441372">
              <w:rPr>
                <w:b/>
              </w:rPr>
              <w:t xml:space="preserve">. </w:t>
            </w:r>
            <w:bookmarkStart w:id="78" w:name="X_SPS_Reg_12F"/>
            <w:r w:rsidRPr="00441372">
              <w:rPr>
                <w:b/>
              </w:rPr>
              <w:t>Address, fax number and e-mail address (if available) of other body</w:t>
            </w:r>
            <w:bookmarkEnd w:id="78"/>
            <w:r w:rsidRPr="00441372">
              <w:rPr>
                <w:b/>
              </w:rPr>
              <w:t>:</w:t>
            </w:r>
            <w:r w:rsidRPr="0065690F">
              <w:t xml:space="preserve"> </w:t>
            </w:r>
          </w:p>
          <w:p w14:paraId="3F1A21FB" w14:textId="77777777" w:rsidR="00F75D1B" w:rsidRPr="00895C34" w:rsidRDefault="00EE6C4B" w:rsidP="00441372">
            <w:pPr>
              <w:rPr>
                <w:lang w:val="fr-CH"/>
              </w:rPr>
            </w:pPr>
            <w:proofErr w:type="spellStart"/>
            <w:r w:rsidRPr="00895C34">
              <w:rPr>
                <w:lang w:val="fr-CH"/>
              </w:rPr>
              <w:t>European</w:t>
            </w:r>
            <w:proofErr w:type="spellEnd"/>
            <w:r w:rsidRPr="00895C34">
              <w:rPr>
                <w:lang w:val="fr-CH"/>
              </w:rPr>
              <w:t xml:space="preserve"> Commission</w:t>
            </w:r>
          </w:p>
          <w:p w14:paraId="68967538" w14:textId="77777777" w:rsidR="00F75D1B" w:rsidRPr="00895C34" w:rsidRDefault="00EE6C4B" w:rsidP="00441372">
            <w:pPr>
              <w:rPr>
                <w:lang w:val="fr-CH"/>
              </w:rPr>
            </w:pPr>
            <w:r w:rsidRPr="00895C34">
              <w:rPr>
                <w:lang w:val="fr-CH"/>
              </w:rPr>
              <w:t xml:space="preserve">EU-TBT </w:t>
            </w:r>
            <w:proofErr w:type="spellStart"/>
            <w:r w:rsidRPr="00895C34">
              <w:rPr>
                <w:lang w:val="fr-CH"/>
              </w:rPr>
              <w:t>Enquiry</w:t>
            </w:r>
            <w:proofErr w:type="spellEnd"/>
            <w:r w:rsidRPr="00895C34">
              <w:rPr>
                <w:lang w:val="fr-CH"/>
              </w:rPr>
              <w:t xml:space="preserve"> Point</w:t>
            </w:r>
          </w:p>
          <w:p w14:paraId="6F1BD9C8" w14:textId="77777777" w:rsidR="00F75D1B" w:rsidRPr="00895C34" w:rsidRDefault="00EE6C4B" w:rsidP="00441372">
            <w:pPr>
              <w:rPr>
                <w:lang w:val="fr-CH"/>
              </w:rPr>
            </w:pPr>
            <w:proofErr w:type="gramStart"/>
            <w:r w:rsidRPr="00895C34">
              <w:rPr>
                <w:lang w:val="fr-CH"/>
              </w:rPr>
              <w:t>Fax:</w:t>
            </w:r>
            <w:proofErr w:type="gramEnd"/>
            <w:r w:rsidRPr="00895C34">
              <w:rPr>
                <w:lang w:val="fr-CH"/>
              </w:rPr>
              <w:t xml:space="preserve"> +(32) 2 299 80 43</w:t>
            </w:r>
          </w:p>
          <w:p w14:paraId="1A7EB1D7" w14:textId="77777777" w:rsidR="00F75D1B" w:rsidRPr="00895C34" w:rsidRDefault="00EE6C4B" w:rsidP="00441372">
            <w:pPr>
              <w:spacing w:after="120"/>
              <w:rPr>
                <w:lang w:val="fr-CH"/>
              </w:rPr>
            </w:pPr>
            <w:proofErr w:type="gramStart"/>
            <w:r w:rsidRPr="00895C34">
              <w:rPr>
                <w:lang w:val="fr-CH"/>
              </w:rPr>
              <w:t>E-mail:</w:t>
            </w:r>
            <w:proofErr w:type="gramEnd"/>
            <w:r w:rsidRPr="00895C34">
              <w:rPr>
                <w:lang w:val="fr-CH"/>
              </w:rPr>
              <w:t xml:space="preserve"> grow-eu-tbt@ec.europa.eu</w:t>
            </w:r>
            <w:bookmarkStart w:id="79" w:name="sps12d"/>
            <w:bookmarkEnd w:id="79"/>
          </w:p>
        </w:tc>
      </w:tr>
      <w:tr w:rsidR="00F75D1B" w:rsidRPr="00216353" w14:paraId="7E4FD051" w14:textId="77777777" w:rsidTr="00F3021D">
        <w:tc>
          <w:tcPr>
            <w:tcW w:w="707" w:type="dxa"/>
            <w:tcBorders>
              <w:top w:val="single" w:sz="6" w:space="0" w:color="auto"/>
            </w:tcBorders>
            <w:shd w:val="clear" w:color="auto" w:fill="auto"/>
          </w:tcPr>
          <w:p w14:paraId="09A7C760" w14:textId="77777777" w:rsidR="00EA4725" w:rsidRPr="00441372" w:rsidRDefault="00EE6C4B" w:rsidP="00F3021D">
            <w:pPr>
              <w:keepNext/>
              <w:keepLines/>
              <w:spacing w:before="120" w:after="120"/>
              <w:jc w:val="left"/>
            </w:pPr>
            <w:r w:rsidRPr="00441372">
              <w:rPr>
                <w:b/>
              </w:rPr>
              <w:lastRenderedPageBreak/>
              <w:t>13.</w:t>
            </w:r>
          </w:p>
        </w:tc>
        <w:tc>
          <w:tcPr>
            <w:tcW w:w="8320" w:type="dxa"/>
            <w:tcBorders>
              <w:top w:val="single" w:sz="6" w:space="0" w:color="auto"/>
            </w:tcBorders>
            <w:shd w:val="clear" w:color="auto" w:fill="auto"/>
          </w:tcPr>
          <w:p w14:paraId="04985EF5" w14:textId="77777777" w:rsidR="00EA4725" w:rsidRPr="00441372" w:rsidRDefault="00EE6C4B" w:rsidP="00F3021D">
            <w:pPr>
              <w:keepNext/>
              <w:keepLines/>
              <w:spacing w:before="120" w:after="120"/>
              <w:rPr>
                <w:b/>
              </w:rPr>
            </w:pPr>
            <w:bookmarkStart w:id="80" w:name="X_SPS_Reg_13A"/>
            <w:r w:rsidRPr="00441372">
              <w:rPr>
                <w:b/>
              </w:rPr>
              <w:t>Text(s) available from</w:t>
            </w:r>
            <w:bookmarkEnd w:id="80"/>
            <w:r w:rsidRPr="00441372">
              <w:rPr>
                <w:b/>
              </w:rPr>
              <w:t>: [</w:t>
            </w:r>
            <w:bookmarkStart w:id="81" w:name="sps13a"/>
            <w:r w:rsidRPr="00441372">
              <w:rPr>
                <w:b/>
              </w:rPr>
              <w:t>X</w:t>
            </w:r>
            <w:bookmarkEnd w:id="81"/>
            <w:r w:rsidRPr="00441372">
              <w:rPr>
                <w:b/>
              </w:rPr>
              <w:t>] </w:t>
            </w:r>
            <w:bookmarkStart w:id="82" w:name="X_SPS_Reg_13B"/>
            <w:r w:rsidRPr="00441372">
              <w:rPr>
                <w:b/>
              </w:rPr>
              <w:t>National Notification Authority</w:t>
            </w:r>
            <w:bookmarkEnd w:id="82"/>
            <w:r w:rsidRPr="00441372">
              <w:rPr>
                <w:b/>
              </w:rPr>
              <w:t>, [</w:t>
            </w:r>
            <w:bookmarkStart w:id="83" w:name="sps13b"/>
            <w:r w:rsidRPr="00441372">
              <w:rPr>
                <w:b/>
              </w:rPr>
              <w:t>X</w:t>
            </w:r>
            <w:bookmarkEnd w:id="83"/>
            <w:r w:rsidRPr="00441372">
              <w:rPr>
                <w:b/>
              </w:rPr>
              <w:t>] </w:t>
            </w:r>
            <w:bookmarkStart w:id="84" w:name="X_SPS_Reg_13C"/>
            <w:r w:rsidRPr="00441372">
              <w:rPr>
                <w:b/>
              </w:rPr>
              <w:t>National Enquiry Point</w:t>
            </w:r>
            <w:bookmarkEnd w:id="84"/>
            <w:r w:rsidRPr="00441372">
              <w:rPr>
                <w:b/>
              </w:rPr>
              <w:t xml:space="preserve">. </w:t>
            </w:r>
            <w:bookmarkStart w:id="85" w:name="X_SPS_Reg_13D"/>
            <w:r w:rsidRPr="00441372">
              <w:rPr>
                <w:b/>
              </w:rPr>
              <w:t>Address, fax number and e-mail address (if available) of other body</w:t>
            </w:r>
            <w:bookmarkEnd w:id="85"/>
            <w:r w:rsidRPr="00441372">
              <w:rPr>
                <w:b/>
              </w:rPr>
              <w:t>:</w:t>
            </w:r>
            <w:r w:rsidRPr="0065690F">
              <w:rPr>
                <w:bCs/>
              </w:rPr>
              <w:t xml:space="preserve"> </w:t>
            </w:r>
          </w:p>
          <w:p w14:paraId="647F8F81" w14:textId="77777777" w:rsidR="00EA4725" w:rsidRPr="00895C34" w:rsidRDefault="00EE6C4B" w:rsidP="00F3021D">
            <w:pPr>
              <w:keepNext/>
              <w:keepLines/>
              <w:rPr>
                <w:bCs/>
                <w:lang w:val="fr-CH"/>
              </w:rPr>
            </w:pPr>
            <w:proofErr w:type="spellStart"/>
            <w:r w:rsidRPr="00895C34">
              <w:rPr>
                <w:bCs/>
                <w:lang w:val="fr-CH"/>
              </w:rPr>
              <w:t>European</w:t>
            </w:r>
            <w:proofErr w:type="spellEnd"/>
            <w:r w:rsidRPr="00895C34">
              <w:rPr>
                <w:bCs/>
                <w:lang w:val="fr-CH"/>
              </w:rPr>
              <w:t xml:space="preserve"> Commission</w:t>
            </w:r>
          </w:p>
          <w:p w14:paraId="0CB1320A" w14:textId="77777777" w:rsidR="00EA4725" w:rsidRPr="00895C34" w:rsidRDefault="00EE6C4B" w:rsidP="00F3021D">
            <w:pPr>
              <w:keepNext/>
              <w:keepLines/>
              <w:rPr>
                <w:bCs/>
                <w:lang w:val="fr-CH"/>
              </w:rPr>
            </w:pPr>
            <w:r w:rsidRPr="00895C34">
              <w:rPr>
                <w:bCs/>
                <w:lang w:val="fr-CH"/>
              </w:rPr>
              <w:t xml:space="preserve">EU-TBT </w:t>
            </w:r>
            <w:proofErr w:type="spellStart"/>
            <w:r w:rsidRPr="00895C34">
              <w:rPr>
                <w:bCs/>
                <w:lang w:val="fr-CH"/>
              </w:rPr>
              <w:t>Enquiry</w:t>
            </w:r>
            <w:proofErr w:type="spellEnd"/>
            <w:r w:rsidRPr="00895C34">
              <w:rPr>
                <w:bCs/>
                <w:lang w:val="fr-CH"/>
              </w:rPr>
              <w:t xml:space="preserve"> Point</w:t>
            </w:r>
          </w:p>
          <w:p w14:paraId="04D96BE0" w14:textId="77777777" w:rsidR="00EA4725" w:rsidRPr="00895C34" w:rsidRDefault="00EE6C4B" w:rsidP="00F3021D">
            <w:pPr>
              <w:keepNext/>
              <w:keepLines/>
              <w:rPr>
                <w:bCs/>
                <w:lang w:val="fr-CH"/>
              </w:rPr>
            </w:pPr>
            <w:proofErr w:type="gramStart"/>
            <w:r w:rsidRPr="00895C34">
              <w:rPr>
                <w:bCs/>
                <w:lang w:val="fr-CH"/>
              </w:rPr>
              <w:t>Fax:</w:t>
            </w:r>
            <w:proofErr w:type="gramEnd"/>
            <w:r w:rsidRPr="00895C34">
              <w:rPr>
                <w:bCs/>
                <w:lang w:val="fr-CH"/>
              </w:rPr>
              <w:t xml:space="preserve"> +(32) 2 299 80 43</w:t>
            </w:r>
          </w:p>
          <w:p w14:paraId="240C135E" w14:textId="77777777" w:rsidR="00EA4725" w:rsidRPr="00895C34" w:rsidRDefault="00EE6C4B" w:rsidP="00F3021D">
            <w:pPr>
              <w:keepNext/>
              <w:keepLines/>
              <w:spacing w:after="120"/>
              <w:rPr>
                <w:bCs/>
                <w:lang w:val="fr-CH"/>
              </w:rPr>
            </w:pPr>
            <w:proofErr w:type="gramStart"/>
            <w:r w:rsidRPr="00895C34">
              <w:rPr>
                <w:bCs/>
                <w:lang w:val="fr-CH"/>
              </w:rPr>
              <w:t>E-mail:</w:t>
            </w:r>
            <w:proofErr w:type="gramEnd"/>
            <w:r w:rsidRPr="00895C34">
              <w:rPr>
                <w:bCs/>
                <w:lang w:val="fr-CH"/>
              </w:rPr>
              <w:t xml:space="preserve"> grow-eu-tbt@ec.europa.eu</w:t>
            </w:r>
            <w:bookmarkStart w:id="86" w:name="sps13c"/>
            <w:bookmarkEnd w:id="86"/>
          </w:p>
        </w:tc>
      </w:tr>
    </w:tbl>
    <w:p w14:paraId="56F7A517" w14:textId="77777777" w:rsidR="007141CF" w:rsidRPr="00895C34" w:rsidRDefault="007141CF" w:rsidP="00441372">
      <w:pPr>
        <w:rPr>
          <w:lang w:val="fr-CH"/>
        </w:rPr>
      </w:pPr>
    </w:p>
    <w:sectPr w:rsidR="007141CF" w:rsidRPr="00895C34" w:rsidSect="00895C34">
      <w:headerReference w:type="even" r:id="rId14"/>
      <w:headerReference w:type="default" r:id="rId15"/>
      <w:footerReference w:type="even" r:id="rId16"/>
      <w:footerReference w:type="default" r:id="rId17"/>
      <w:headerReference w:type="first" r:id="rId18"/>
      <w:footerReference w:type="first" r:id="rId19"/>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27A093" w14:textId="77777777" w:rsidR="00DF7110" w:rsidRDefault="00EE6C4B">
      <w:r>
        <w:separator/>
      </w:r>
    </w:p>
  </w:endnote>
  <w:endnote w:type="continuationSeparator" w:id="0">
    <w:p w14:paraId="1F644DB0" w14:textId="77777777" w:rsidR="00DF7110" w:rsidRDefault="00EE6C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E67D5C" w14:textId="312412E0" w:rsidR="00EA4725" w:rsidRPr="00895C34" w:rsidRDefault="00895C34" w:rsidP="00895C34">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8E7931" w14:textId="1AD6FD7D" w:rsidR="00EA4725" w:rsidRPr="00895C34" w:rsidRDefault="00895C34" w:rsidP="00895C34">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E53694" w14:textId="77777777" w:rsidR="00C863EB" w:rsidRPr="00441372" w:rsidRDefault="00EE6C4B" w:rsidP="00821CFF">
    <w:pPr>
      <w:pStyle w:val="Footer"/>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855252" w14:textId="77777777" w:rsidR="00DF7110" w:rsidRDefault="00EE6C4B">
      <w:r>
        <w:separator/>
      </w:r>
    </w:p>
  </w:footnote>
  <w:footnote w:type="continuationSeparator" w:id="0">
    <w:p w14:paraId="157E284D" w14:textId="77777777" w:rsidR="00DF7110" w:rsidRDefault="00EE6C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A97852" w14:textId="77777777" w:rsidR="00895C34" w:rsidRPr="00895C34" w:rsidRDefault="00895C34" w:rsidP="00895C34">
    <w:pPr>
      <w:pStyle w:val="Header"/>
      <w:pBdr>
        <w:bottom w:val="single" w:sz="4" w:space="1" w:color="auto"/>
      </w:pBdr>
      <w:tabs>
        <w:tab w:val="clear" w:pos="4513"/>
        <w:tab w:val="clear" w:pos="9027"/>
      </w:tabs>
      <w:jc w:val="center"/>
    </w:pPr>
    <w:r w:rsidRPr="00895C34">
      <w:t>G/SPS/N/EU/515</w:t>
    </w:r>
  </w:p>
  <w:p w14:paraId="1A48A1E2" w14:textId="77777777" w:rsidR="00895C34" w:rsidRPr="00895C34" w:rsidRDefault="00895C34" w:rsidP="00895C34">
    <w:pPr>
      <w:pStyle w:val="Header"/>
      <w:pBdr>
        <w:bottom w:val="single" w:sz="4" w:space="1" w:color="auto"/>
      </w:pBdr>
      <w:tabs>
        <w:tab w:val="clear" w:pos="4513"/>
        <w:tab w:val="clear" w:pos="9027"/>
      </w:tabs>
      <w:jc w:val="center"/>
    </w:pPr>
  </w:p>
  <w:p w14:paraId="50BD9ED0" w14:textId="1479A8AD" w:rsidR="00895C34" w:rsidRPr="00895C34" w:rsidRDefault="00895C34" w:rsidP="00895C34">
    <w:pPr>
      <w:pStyle w:val="Header"/>
      <w:pBdr>
        <w:bottom w:val="single" w:sz="4" w:space="1" w:color="auto"/>
      </w:pBdr>
      <w:tabs>
        <w:tab w:val="clear" w:pos="4513"/>
        <w:tab w:val="clear" w:pos="9027"/>
      </w:tabs>
      <w:jc w:val="center"/>
    </w:pPr>
    <w:r w:rsidRPr="00895C34">
      <w:t xml:space="preserve">- </w:t>
    </w:r>
    <w:r w:rsidRPr="00895C34">
      <w:fldChar w:fldCharType="begin"/>
    </w:r>
    <w:r w:rsidRPr="00895C34">
      <w:instrText xml:space="preserve"> PAGE </w:instrText>
    </w:r>
    <w:r w:rsidRPr="00895C34">
      <w:fldChar w:fldCharType="separate"/>
    </w:r>
    <w:r w:rsidRPr="00895C34">
      <w:rPr>
        <w:noProof/>
      </w:rPr>
      <w:t>2</w:t>
    </w:r>
    <w:r w:rsidRPr="00895C34">
      <w:fldChar w:fldCharType="end"/>
    </w:r>
    <w:r w:rsidRPr="00895C34">
      <w:t xml:space="preserve"> -</w:t>
    </w:r>
  </w:p>
  <w:p w14:paraId="504A550C" w14:textId="6F5FFEC4" w:rsidR="00EA4725" w:rsidRPr="00895C34" w:rsidRDefault="00EA4725" w:rsidP="00895C34">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030DDF" w14:textId="736FE5AC" w:rsidR="00895C34" w:rsidRPr="00895C34" w:rsidRDefault="00895C34" w:rsidP="00895C34">
    <w:pPr>
      <w:pStyle w:val="Header"/>
      <w:pBdr>
        <w:bottom w:val="single" w:sz="4" w:space="1" w:color="auto"/>
      </w:pBdr>
      <w:tabs>
        <w:tab w:val="clear" w:pos="4513"/>
        <w:tab w:val="clear" w:pos="9027"/>
      </w:tabs>
      <w:jc w:val="center"/>
    </w:pPr>
    <w:r w:rsidRPr="00895C34">
      <w:t>G/SPS/N/EU/515</w:t>
    </w:r>
  </w:p>
  <w:p w14:paraId="7C129160" w14:textId="77777777" w:rsidR="00895C34" w:rsidRPr="00895C34" w:rsidRDefault="00895C34" w:rsidP="00895C34">
    <w:pPr>
      <w:pStyle w:val="Header"/>
      <w:pBdr>
        <w:bottom w:val="single" w:sz="4" w:space="1" w:color="auto"/>
      </w:pBdr>
      <w:tabs>
        <w:tab w:val="clear" w:pos="4513"/>
        <w:tab w:val="clear" w:pos="9027"/>
      </w:tabs>
      <w:jc w:val="center"/>
    </w:pPr>
  </w:p>
  <w:p w14:paraId="02959A7C" w14:textId="1637F72F" w:rsidR="00895C34" w:rsidRPr="00895C34" w:rsidRDefault="00895C34" w:rsidP="00895C34">
    <w:pPr>
      <w:pStyle w:val="Header"/>
      <w:pBdr>
        <w:bottom w:val="single" w:sz="4" w:space="1" w:color="auto"/>
      </w:pBdr>
      <w:tabs>
        <w:tab w:val="clear" w:pos="4513"/>
        <w:tab w:val="clear" w:pos="9027"/>
      </w:tabs>
      <w:jc w:val="center"/>
    </w:pPr>
    <w:r w:rsidRPr="00895C34">
      <w:t xml:space="preserve">- </w:t>
    </w:r>
    <w:r w:rsidRPr="00895C34">
      <w:fldChar w:fldCharType="begin"/>
    </w:r>
    <w:r w:rsidRPr="00895C34">
      <w:instrText xml:space="preserve"> PAGE </w:instrText>
    </w:r>
    <w:r w:rsidRPr="00895C34">
      <w:fldChar w:fldCharType="separate"/>
    </w:r>
    <w:r w:rsidRPr="00895C34">
      <w:rPr>
        <w:noProof/>
      </w:rPr>
      <w:t>2</w:t>
    </w:r>
    <w:r w:rsidRPr="00895C34">
      <w:fldChar w:fldCharType="end"/>
    </w:r>
    <w:r w:rsidRPr="00895C34">
      <w:t xml:space="preserve"> -</w:t>
    </w:r>
  </w:p>
  <w:p w14:paraId="1D0D206C" w14:textId="4FF4EF85" w:rsidR="00EA4725" w:rsidRPr="00895C34" w:rsidRDefault="00EA4725" w:rsidP="00895C34">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F75D1B" w14:paraId="4A32CA30" w14:textId="77777777" w:rsidTr="00EE3CAF">
      <w:trPr>
        <w:trHeight w:val="240"/>
        <w:jc w:val="center"/>
      </w:trPr>
      <w:tc>
        <w:tcPr>
          <w:tcW w:w="3794" w:type="dxa"/>
          <w:shd w:val="clear" w:color="auto" w:fill="FFFFFF"/>
          <w:tcMar>
            <w:left w:w="108" w:type="dxa"/>
            <w:right w:w="108" w:type="dxa"/>
          </w:tcMar>
          <w:vAlign w:val="center"/>
        </w:tcPr>
        <w:p w14:paraId="4AB0EAB7" w14:textId="77777777" w:rsidR="00ED54E0" w:rsidRPr="00EA4725" w:rsidRDefault="00ED54E0" w:rsidP="00422B6F">
          <w:pPr>
            <w:rPr>
              <w:noProof/>
              <w:lang w:eastAsia="en-GB"/>
            </w:rPr>
          </w:pPr>
          <w:bookmarkStart w:id="87" w:name="bmkRestricted" w:colFirst="1" w:colLast="1"/>
        </w:p>
      </w:tc>
      <w:tc>
        <w:tcPr>
          <w:tcW w:w="5448" w:type="dxa"/>
          <w:gridSpan w:val="2"/>
          <w:shd w:val="clear" w:color="auto" w:fill="FFFFFF"/>
          <w:tcMar>
            <w:left w:w="108" w:type="dxa"/>
            <w:right w:w="108" w:type="dxa"/>
          </w:tcMar>
          <w:vAlign w:val="center"/>
        </w:tcPr>
        <w:p w14:paraId="0029446D" w14:textId="469AE3EE" w:rsidR="00ED54E0" w:rsidRPr="00EA4725" w:rsidRDefault="00895C34" w:rsidP="00422B6F">
          <w:pPr>
            <w:jc w:val="right"/>
            <w:rPr>
              <w:b/>
              <w:color w:val="FF0000"/>
              <w:szCs w:val="16"/>
            </w:rPr>
          </w:pPr>
          <w:r>
            <w:rPr>
              <w:b/>
              <w:color w:val="FF0000"/>
              <w:szCs w:val="16"/>
            </w:rPr>
            <w:t xml:space="preserve"> </w:t>
          </w:r>
        </w:p>
      </w:tc>
    </w:tr>
    <w:bookmarkEnd w:id="87"/>
    <w:tr w:rsidR="00F75D1B" w14:paraId="6ADD7F9F" w14:textId="77777777" w:rsidTr="00EE3CAF">
      <w:trPr>
        <w:trHeight w:val="213"/>
        <w:jc w:val="center"/>
      </w:trPr>
      <w:tc>
        <w:tcPr>
          <w:tcW w:w="3794" w:type="dxa"/>
          <w:vMerge w:val="restart"/>
          <w:shd w:val="clear" w:color="auto" w:fill="FFFFFF"/>
          <w:tcMar>
            <w:left w:w="0" w:type="dxa"/>
            <w:right w:w="0" w:type="dxa"/>
          </w:tcMar>
        </w:tcPr>
        <w:p w14:paraId="19835CF2" w14:textId="77777777" w:rsidR="00ED54E0" w:rsidRPr="00EA4725" w:rsidRDefault="00216353" w:rsidP="00422B6F">
          <w:pPr>
            <w:jc w:val="left"/>
          </w:pPr>
          <w:r>
            <w:rPr>
              <w:lang w:eastAsia="en-GB"/>
            </w:rPr>
            <w:pict w14:anchorId="6A9E8B8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9pt;height:56.25pt;visibility:visible">
                <v:imagedata r:id="rId1" o:title=""/>
              </v:shape>
            </w:pict>
          </w:r>
        </w:p>
      </w:tc>
      <w:tc>
        <w:tcPr>
          <w:tcW w:w="5448" w:type="dxa"/>
          <w:gridSpan w:val="2"/>
          <w:shd w:val="clear" w:color="auto" w:fill="FFFFFF"/>
          <w:tcMar>
            <w:left w:w="108" w:type="dxa"/>
            <w:right w:w="108" w:type="dxa"/>
          </w:tcMar>
        </w:tcPr>
        <w:p w14:paraId="5F91790B" w14:textId="77777777" w:rsidR="00ED54E0" w:rsidRPr="00EA4725" w:rsidRDefault="00ED54E0" w:rsidP="00422B6F">
          <w:pPr>
            <w:jc w:val="right"/>
            <w:rPr>
              <w:b/>
              <w:szCs w:val="16"/>
            </w:rPr>
          </w:pPr>
        </w:p>
      </w:tc>
    </w:tr>
    <w:tr w:rsidR="00F75D1B" w14:paraId="25E8C454" w14:textId="77777777" w:rsidTr="00EE3CAF">
      <w:trPr>
        <w:trHeight w:val="868"/>
        <w:jc w:val="center"/>
      </w:trPr>
      <w:tc>
        <w:tcPr>
          <w:tcW w:w="3794" w:type="dxa"/>
          <w:vMerge/>
          <w:shd w:val="clear" w:color="auto" w:fill="FFFFFF"/>
          <w:tcMar>
            <w:left w:w="108" w:type="dxa"/>
            <w:right w:w="108" w:type="dxa"/>
          </w:tcMar>
        </w:tcPr>
        <w:p w14:paraId="4E75F4CA" w14:textId="77777777"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14:paraId="66ED81F7" w14:textId="77777777" w:rsidR="00895C34" w:rsidRDefault="00895C34" w:rsidP="00656ABC">
          <w:pPr>
            <w:jc w:val="right"/>
            <w:rPr>
              <w:b/>
              <w:szCs w:val="16"/>
            </w:rPr>
          </w:pPr>
          <w:bookmarkStart w:id="88" w:name="bmkSymbols"/>
          <w:r>
            <w:rPr>
              <w:b/>
              <w:szCs w:val="16"/>
            </w:rPr>
            <w:t>G/SPS/N/EU/515</w:t>
          </w:r>
        </w:p>
        <w:bookmarkEnd w:id="88"/>
        <w:p w14:paraId="1F1C90B9" w14:textId="2BDA0B3A" w:rsidR="00656ABC" w:rsidRPr="00EA4725" w:rsidRDefault="00656ABC" w:rsidP="00656ABC">
          <w:pPr>
            <w:jc w:val="right"/>
            <w:rPr>
              <w:b/>
              <w:szCs w:val="16"/>
            </w:rPr>
          </w:pPr>
        </w:p>
      </w:tc>
    </w:tr>
    <w:tr w:rsidR="00F75D1B" w14:paraId="6FC697C6" w14:textId="77777777" w:rsidTr="00EE3CAF">
      <w:trPr>
        <w:trHeight w:val="240"/>
        <w:jc w:val="center"/>
      </w:trPr>
      <w:tc>
        <w:tcPr>
          <w:tcW w:w="3794" w:type="dxa"/>
          <w:vMerge/>
          <w:shd w:val="clear" w:color="auto" w:fill="FFFFFF"/>
          <w:tcMar>
            <w:left w:w="108" w:type="dxa"/>
            <w:right w:w="108" w:type="dxa"/>
          </w:tcMar>
          <w:vAlign w:val="center"/>
        </w:tcPr>
        <w:p w14:paraId="6DC08A0D" w14:textId="77777777" w:rsidR="00ED54E0" w:rsidRPr="00EA4725" w:rsidRDefault="00ED54E0" w:rsidP="00422B6F"/>
      </w:tc>
      <w:tc>
        <w:tcPr>
          <w:tcW w:w="5448" w:type="dxa"/>
          <w:gridSpan w:val="2"/>
          <w:shd w:val="clear" w:color="auto" w:fill="FFFFFF"/>
          <w:tcMar>
            <w:left w:w="108" w:type="dxa"/>
            <w:right w:w="108" w:type="dxa"/>
          </w:tcMar>
          <w:vAlign w:val="center"/>
        </w:tcPr>
        <w:p w14:paraId="0E7D1621" w14:textId="01748F96" w:rsidR="00ED54E0" w:rsidRPr="00EA4725" w:rsidRDefault="00AD1047" w:rsidP="00422B6F">
          <w:pPr>
            <w:jc w:val="right"/>
            <w:rPr>
              <w:szCs w:val="16"/>
            </w:rPr>
          </w:pPr>
          <w:bookmarkStart w:id="89" w:name="spsDateDistribution"/>
          <w:bookmarkStart w:id="90" w:name="bmkDate"/>
          <w:bookmarkEnd w:id="89"/>
          <w:bookmarkEnd w:id="90"/>
          <w:r>
            <w:rPr>
              <w:szCs w:val="16"/>
            </w:rPr>
            <w:t>23 November 2021</w:t>
          </w:r>
        </w:p>
      </w:tc>
    </w:tr>
    <w:tr w:rsidR="00F75D1B" w14:paraId="015D450A" w14:textId="77777777"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30B97214" w14:textId="2F68A3C4" w:rsidR="00ED54E0" w:rsidRPr="00EA4725" w:rsidRDefault="00EE6C4B" w:rsidP="00422B6F">
          <w:pPr>
            <w:jc w:val="left"/>
            <w:rPr>
              <w:b/>
            </w:rPr>
          </w:pPr>
          <w:bookmarkStart w:id="91" w:name="bmkSerial"/>
          <w:r w:rsidRPr="00441372">
            <w:rPr>
              <w:color w:val="FF0000"/>
              <w:szCs w:val="16"/>
            </w:rPr>
            <w:t>(</w:t>
          </w:r>
          <w:bookmarkStart w:id="92" w:name="spsSerialNumber"/>
          <w:bookmarkEnd w:id="92"/>
          <w:r w:rsidR="00AD1047">
            <w:rPr>
              <w:color w:val="FF0000"/>
              <w:szCs w:val="16"/>
            </w:rPr>
            <w:t>21-</w:t>
          </w:r>
          <w:r w:rsidR="00216353">
            <w:rPr>
              <w:color w:val="FF0000"/>
              <w:szCs w:val="16"/>
            </w:rPr>
            <w:t>8834</w:t>
          </w:r>
          <w:r w:rsidRPr="00441372">
            <w:rPr>
              <w:color w:val="FF0000"/>
              <w:szCs w:val="16"/>
            </w:rPr>
            <w:t>)</w:t>
          </w:r>
          <w:bookmarkEnd w:id="91"/>
        </w:p>
      </w:tc>
      <w:tc>
        <w:tcPr>
          <w:tcW w:w="3325" w:type="dxa"/>
          <w:tcBorders>
            <w:bottom w:val="single" w:sz="4" w:space="0" w:color="auto"/>
          </w:tcBorders>
          <w:tcMar>
            <w:top w:w="0" w:type="dxa"/>
            <w:left w:w="108" w:type="dxa"/>
            <w:bottom w:w="57" w:type="dxa"/>
            <w:right w:w="108" w:type="dxa"/>
          </w:tcMar>
          <w:vAlign w:val="bottom"/>
        </w:tcPr>
        <w:p w14:paraId="555A3983" w14:textId="77777777" w:rsidR="00ED54E0" w:rsidRPr="00EA4725" w:rsidRDefault="00EE6C4B" w:rsidP="00422B6F">
          <w:pPr>
            <w:jc w:val="right"/>
            <w:rPr>
              <w:szCs w:val="16"/>
            </w:rPr>
          </w:pPr>
          <w:bookmarkStart w:id="93"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93"/>
        </w:p>
      </w:tc>
    </w:tr>
    <w:tr w:rsidR="00F75D1B" w14:paraId="4879510C" w14:textId="77777777"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722E3A11" w14:textId="49FDCAAB" w:rsidR="00ED54E0" w:rsidRPr="00EA4725" w:rsidRDefault="00895C34" w:rsidP="00422B6F">
          <w:pPr>
            <w:jc w:val="left"/>
            <w:rPr>
              <w:sz w:val="14"/>
              <w:szCs w:val="16"/>
            </w:rPr>
          </w:pPr>
          <w:bookmarkStart w:id="94" w:name="bmkCommittee"/>
          <w:r>
            <w:rPr>
              <w:b/>
            </w:rPr>
            <w:t>Committee on Sanitary and Phytosanitary Measures</w:t>
          </w:r>
          <w:bookmarkEnd w:id="94"/>
        </w:p>
      </w:tc>
      <w:tc>
        <w:tcPr>
          <w:tcW w:w="3325" w:type="dxa"/>
          <w:tcBorders>
            <w:top w:val="single" w:sz="4" w:space="0" w:color="auto"/>
          </w:tcBorders>
          <w:tcMar>
            <w:top w:w="113" w:type="dxa"/>
            <w:left w:w="108" w:type="dxa"/>
            <w:bottom w:w="57" w:type="dxa"/>
            <w:right w:w="108" w:type="dxa"/>
          </w:tcMar>
          <w:vAlign w:val="center"/>
        </w:tcPr>
        <w:p w14:paraId="7276892C" w14:textId="0A691322" w:rsidR="00ED54E0" w:rsidRPr="00441372" w:rsidRDefault="00895C34" w:rsidP="00EC687E">
          <w:pPr>
            <w:jc w:val="right"/>
            <w:rPr>
              <w:bCs/>
              <w:szCs w:val="18"/>
            </w:rPr>
          </w:pPr>
          <w:bookmarkStart w:id="95" w:name="bmkLanguage"/>
          <w:r>
            <w:rPr>
              <w:bCs/>
              <w:szCs w:val="18"/>
            </w:rPr>
            <w:t>Original: English</w:t>
          </w:r>
          <w:bookmarkEnd w:id="95"/>
        </w:p>
      </w:tc>
    </w:tr>
  </w:tbl>
  <w:p w14:paraId="71272122" w14:textId="77777777" w:rsidR="00ED54E0" w:rsidRPr="00441372"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00C077A"/>
    <w:multiLevelType w:val="hybridMultilevel"/>
    <w:tmpl w:val="89F2A75E"/>
    <w:lvl w:ilvl="0" w:tplc="548AB69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0C067AC"/>
    <w:multiLevelType w:val="hybridMultilevel"/>
    <w:tmpl w:val="30C8E288"/>
    <w:lvl w:ilvl="0" w:tplc="00F880F2">
      <w:numFmt w:val="bullet"/>
      <w:lvlText w:val="-"/>
      <w:lvlJc w:val="left"/>
      <w:pPr>
        <w:ind w:left="720" w:hanging="360"/>
      </w:pPr>
      <w:rPr>
        <w:rFonts w:ascii="Verdana" w:eastAsia="Calibri"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3" w15:restartNumberingAfterBreak="0">
    <w:nsid w:val="57454AB1"/>
    <w:multiLevelType w:val="multilevel"/>
    <w:tmpl w:val="56FC71F6"/>
    <w:numStyleLink w:val="LegalHeadings"/>
  </w:abstractNum>
  <w:abstractNum w:abstractNumId="14"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5" w15:restartNumberingAfterBreak="0">
    <w:nsid w:val="63D526BA"/>
    <w:multiLevelType w:val="hybridMultilevel"/>
    <w:tmpl w:val="5CB60482"/>
    <w:lvl w:ilvl="0" w:tplc="0602D1C4">
      <w:start w:val="1"/>
      <w:numFmt w:val="decimal"/>
      <w:pStyle w:val="SummaryText"/>
      <w:lvlText w:val="%1."/>
      <w:lvlJc w:val="left"/>
      <w:pPr>
        <w:ind w:left="360" w:hanging="360"/>
      </w:pPr>
    </w:lvl>
    <w:lvl w:ilvl="1" w:tplc="05F00662" w:tentative="1">
      <w:start w:val="1"/>
      <w:numFmt w:val="lowerLetter"/>
      <w:lvlText w:val="%2."/>
      <w:lvlJc w:val="left"/>
      <w:pPr>
        <w:ind w:left="1080" w:hanging="360"/>
      </w:pPr>
    </w:lvl>
    <w:lvl w:ilvl="2" w:tplc="1B6A2F34" w:tentative="1">
      <w:start w:val="1"/>
      <w:numFmt w:val="lowerRoman"/>
      <w:lvlText w:val="%3."/>
      <w:lvlJc w:val="right"/>
      <w:pPr>
        <w:ind w:left="1800" w:hanging="180"/>
      </w:pPr>
    </w:lvl>
    <w:lvl w:ilvl="3" w:tplc="29D67378" w:tentative="1">
      <w:start w:val="1"/>
      <w:numFmt w:val="decimal"/>
      <w:lvlText w:val="%4."/>
      <w:lvlJc w:val="left"/>
      <w:pPr>
        <w:ind w:left="2520" w:hanging="360"/>
      </w:pPr>
    </w:lvl>
    <w:lvl w:ilvl="4" w:tplc="576E8C90" w:tentative="1">
      <w:start w:val="1"/>
      <w:numFmt w:val="lowerLetter"/>
      <w:lvlText w:val="%5."/>
      <w:lvlJc w:val="left"/>
      <w:pPr>
        <w:ind w:left="3240" w:hanging="360"/>
      </w:pPr>
    </w:lvl>
    <w:lvl w:ilvl="5" w:tplc="0EA89FB6" w:tentative="1">
      <w:start w:val="1"/>
      <w:numFmt w:val="lowerRoman"/>
      <w:lvlText w:val="%6."/>
      <w:lvlJc w:val="right"/>
      <w:pPr>
        <w:ind w:left="3960" w:hanging="180"/>
      </w:pPr>
    </w:lvl>
    <w:lvl w:ilvl="6" w:tplc="8EF6E166" w:tentative="1">
      <w:start w:val="1"/>
      <w:numFmt w:val="decimal"/>
      <w:lvlText w:val="%7."/>
      <w:lvlJc w:val="left"/>
      <w:pPr>
        <w:ind w:left="4680" w:hanging="360"/>
      </w:pPr>
    </w:lvl>
    <w:lvl w:ilvl="7" w:tplc="921CB79A" w:tentative="1">
      <w:start w:val="1"/>
      <w:numFmt w:val="lowerLetter"/>
      <w:lvlText w:val="%8."/>
      <w:lvlJc w:val="left"/>
      <w:pPr>
        <w:ind w:left="5400" w:hanging="360"/>
      </w:pPr>
    </w:lvl>
    <w:lvl w:ilvl="8" w:tplc="30AE02E4"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4"/>
  </w:num>
  <w:num w:numId="7">
    <w:abstractNumId w:val="13"/>
  </w:num>
  <w:num w:numId="8">
    <w:abstractNumId w:val="12"/>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num>
  <w:num w:numId="11">
    <w:abstractNumId w:val="8"/>
  </w:num>
  <w:num w:numId="12">
    <w:abstractNumId w:val="3"/>
  </w:num>
  <w:num w:numId="13">
    <w:abstractNumId w:val="2"/>
  </w:num>
  <w:num w:numId="14">
    <w:abstractNumId w:val="1"/>
  </w:num>
  <w:num w:numId="15">
    <w:abstractNumId w:val="0"/>
  </w:num>
  <w:num w:numId="16">
    <w:abstractNumId w:val="10"/>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stylePaneSortMethod w:val="0000"/>
  <w:doNotTrackMoves/>
  <w:defaultTabStop w:val="567"/>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0A11E9"/>
    <w:rsid w:val="000272F6"/>
    <w:rsid w:val="00037AC4"/>
    <w:rsid w:val="000423BF"/>
    <w:rsid w:val="00084B3C"/>
    <w:rsid w:val="00092985"/>
    <w:rsid w:val="000A11E9"/>
    <w:rsid w:val="000A4945"/>
    <w:rsid w:val="000B31E1"/>
    <w:rsid w:val="000F4960"/>
    <w:rsid w:val="001062CE"/>
    <w:rsid w:val="0011356B"/>
    <w:rsid w:val="001277F1"/>
    <w:rsid w:val="00127BB0"/>
    <w:rsid w:val="0013337F"/>
    <w:rsid w:val="00157B94"/>
    <w:rsid w:val="00182B84"/>
    <w:rsid w:val="001E291F"/>
    <w:rsid w:val="001E596A"/>
    <w:rsid w:val="00216353"/>
    <w:rsid w:val="00233408"/>
    <w:rsid w:val="0027067B"/>
    <w:rsid w:val="00272C98"/>
    <w:rsid w:val="002A67C2"/>
    <w:rsid w:val="002C2634"/>
    <w:rsid w:val="00334D8B"/>
    <w:rsid w:val="0035602E"/>
    <w:rsid w:val="003572B4"/>
    <w:rsid w:val="003817C7"/>
    <w:rsid w:val="00395125"/>
    <w:rsid w:val="003E2958"/>
    <w:rsid w:val="00422B6F"/>
    <w:rsid w:val="00423377"/>
    <w:rsid w:val="00441372"/>
    <w:rsid w:val="00467032"/>
    <w:rsid w:val="0046754A"/>
    <w:rsid w:val="004B39D5"/>
    <w:rsid w:val="004E4B52"/>
    <w:rsid w:val="004F203A"/>
    <w:rsid w:val="005336B8"/>
    <w:rsid w:val="00547B5F"/>
    <w:rsid w:val="005B04B9"/>
    <w:rsid w:val="005B68C7"/>
    <w:rsid w:val="005B7054"/>
    <w:rsid w:val="005C04C1"/>
    <w:rsid w:val="005D5981"/>
    <w:rsid w:val="005E6F8D"/>
    <w:rsid w:val="005F30CB"/>
    <w:rsid w:val="00612644"/>
    <w:rsid w:val="0065690F"/>
    <w:rsid w:val="00656ABC"/>
    <w:rsid w:val="00674CCD"/>
    <w:rsid w:val="006B4BC2"/>
    <w:rsid w:val="006F1601"/>
    <w:rsid w:val="006F5826"/>
    <w:rsid w:val="00700181"/>
    <w:rsid w:val="00713BFD"/>
    <w:rsid w:val="007141CF"/>
    <w:rsid w:val="007333DF"/>
    <w:rsid w:val="00745146"/>
    <w:rsid w:val="007577E3"/>
    <w:rsid w:val="00760DB3"/>
    <w:rsid w:val="00785406"/>
    <w:rsid w:val="007B5A4F"/>
    <w:rsid w:val="007B624B"/>
    <w:rsid w:val="007B635B"/>
    <w:rsid w:val="007E510C"/>
    <w:rsid w:val="007E6507"/>
    <w:rsid w:val="007F2B8E"/>
    <w:rsid w:val="00807247"/>
    <w:rsid w:val="00821CFF"/>
    <w:rsid w:val="008363D8"/>
    <w:rsid w:val="00840C2B"/>
    <w:rsid w:val="008474E2"/>
    <w:rsid w:val="008730E9"/>
    <w:rsid w:val="008739FD"/>
    <w:rsid w:val="00893E85"/>
    <w:rsid w:val="00895C34"/>
    <w:rsid w:val="008E372C"/>
    <w:rsid w:val="00903AB0"/>
    <w:rsid w:val="009A2161"/>
    <w:rsid w:val="009A6F54"/>
    <w:rsid w:val="00A52B02"/>
    <w:rsid w:val="00A6057A"/>
    <w:rsid w:val="00A62304"/>
    <w:rsid w:val="00A74017"/>
    <w:rsid w:val="00AA332C"/>
    <w:rsid w:val="00AC27F8"/>
    <w:rsid w:val="00AD1047"/>
    <w:rsid w:val="00AD4C72"/>
    <w:rsid w:val="00AE057B"/>
    <w:rsid w:val="00AE2AEE"/>
    <w:rsid w:val="00B00276"/>
    <w:rsid w:val="00B230EC"/>
    <w:rsid w:val="00B367FB"/>
    <w:rsid w:val="00B52738"/>
    <w:rsid w:val="00B56EDC"/>
    <w:rsid w:val="00B94A75"/>
    <w:rsid w:val="00BB1F84"/>
    <w:rsid w:val="00BC035A"/>
    <w:rsid w:val="00BE5468"/>
    <w:rsid w:val="00C11EAC"/>
    <w:rsid w:val="00C305D7"/>
    <w:rsid w:val="00C30F2A"/>
    <w:rsid w:val="00C43456"/>
    <w:rsid w:val="00C43F16"/>
    <w:rsid w:val="00C65C0C"/>
    <w:rsid w:val="00C808FC"/>
    <w:rsid w:val="00C863EB"/>
    <w:rsid w:val="00CD7D97"/>
    <w:rsid w:val="00CE3EE6"/>
    <w:rsid w:val="00CE4BA1"/>
    <w:rsid w:val="00D000C7"/>
    <w:rsid w:val="00D52A9D"/>
    <w:rsid w:val="00D55AAD"/>
    <w:rsid w:val="00D66911"/>
    <w:rsid w:val="00D747AE"/>
    <w:rsid w:val="00D76A9E"/>
    <w:rsid w:val="00D9226C"/>
    <w:rsid w:val="00DA20BD"/>
    <w:rsid w:val="00DB122C"/>
    <w:rsid w:val="00DD3BA1"/>
    <w:rsid w:val="00DE50DB"/>
    <w:rsid w:val="00DF6AE1"/>
    <w:rsid w:val="00DF7110"/>
    <w:rsid w:val="00E06B18"/>
    <w:rsid w:val="00E46FD5"/>
    <w:rsid w:val="00E544BB"/>
    <w:rsid w:val="00E56545"/>
    <w:rsid w:val="00E64A48"/>
    <w:rsid w:val="00EA4725"/>
    <w:rsid w:val="00EA5D4F"/>
    <w:rsid w:val="00EB6C56"/>
    <w:rsid w:val="00EC687E"/>
    <w:rsid w:val="00ED54E0"/>
    <w:rsid w:val="00EE3CAF"/>
    <w:rsid w:val="00EE6C4B"/>
    <w:rsid w:val="00EF2394"/>
    <w:rsid w:val="00F17777"/>
    <w:rsid w:val="00F3021D"/>
    <w:rsid w:val="00F32397"/>
    <w:rsid w:val="00F35A6A"/>
    <w:rsid w:val="00F36972"/>
    <w:rsid w:val="00F40595"/>
    <w:rsid w:val="00F75D1B"/>
    <w:rsid w:val="00FA5EBC"/>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8DC1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441372"/>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styleId="NoteHeading">
    <w:name w:val="Note Heading"/>
    <w:basedOn w:val="Normal"/>
    <w:next w:val="Normal"/>
    <w:link w:val="NoteHeadingChar"/>
    <w:uiPriority w:val="99"/>
    <w:semiHidden/>
    <w:unhideWhenUsed/>
    <w:rsid w:val="00441372"/>
  </w:style>
  <w:style w:type="character" w:customStyle="1" w:styleId="NoteHeadingChar">
    <w:name w:val="Note Heading Char"/>
    <w:link w:val="NoteHeading"/>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 w:type="character" w:styleId="UnresolvedMention">
    <w:name w:val="Unresolved Mention"/>
    <w:basedOn w:val="DefaultParagraphFont"/>
    <w:uiPriority w:val="99"/>
    <w:rsid w:val="00895C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members.wto.org/crnattachments/2021/SPS/EEC/21_7283_01_e.pdf" TargetMode="External"/><Relationship Id="rId13" Type="http://schemas.openxmlformats.org/officeDocument/2006/relationships/hyperlink" Target="https://efsa.onlinelibrary.wiley.com/doi/epdf/10.2903/j.efsa.2020.6056"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members.wto.org/crnattachments/2021/SPS/EEC/21_7283_00_e.pdf" TargetMode="External"/><Relationship Id="rId12" Type="http://schemas.openxmlformats.org/officeDocument/2006/relationships/hyperlink" Target="https://efsa.onlinelibrary.wiley.com/doi/epdf/10.2903/j.efsa.2019.5633"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fsa.onlinelibrary.wiley.com/doi/epdf/10.2903/sp.efsa.2018.EN-1474"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eur-lex.europa.eu/legal-content/EN/TXT/?qid=1442928512004&amp;uri=CELEX:32011R0540"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eur-lex.europa.eu/legal-content/EN/TXT/PDF/?uri=CELEX:32009R1107&amp;qid=1437730988988&amp;from=EN" TargetMode="Externa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3</Pages>
  <Words>851</Words>
  <Characters>5410</Characters>
  <Application>Microsoft Office Word</Application>
  <DocSecurity>0</DocSecurity>
  <Lines>115</Lines>
  <Paragraphs>80</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6181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12</cp:revision>
  <dcterms:created xsi:type="dcterms:W3CDTF">2017-07-03T11:19:00Z</dcterms:created>
  <dcterms:modified xsi:type="dcterms:W3CDTF">2021-11-23T13:12:00Z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94e4a6b6-4a2f-4ef1-9fce-19573f51a189</vt:lpwstr>
  </property>
  <property fmtid="{D5CDD505-2E9C-101B-9397-08002B2CF9AE}" pid="3" name="Symbol1">
    <vt:lpwstr>G/SPS/N/EU/515</vt:lpwstr>
  </property>
  <property fmtid="{D5CDD505-2E9C-101B-9397-08002B2CF9AE}" pid="4" name="WTOCLASSIFICATION">
    <vt:lpwstr>WTO OFFICIAL</vt:lpwstr>
  </property>
</Properties>
</file>