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C7614" w14:textId="77777777" w:rsidR="00EA4725" w:rsidRPr="00441372" w:rsidRDefault="000A754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80827" w14:paraId="5E07885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D0ABD7A" w14:textId="77777777" w:rsidR="00EA4725" w:rsidRPr="00441372" w:rsidRDefault="000A75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13AD7E" w14:textId="77777777" w:rsidR="00EA4725" w:rsidRPr="00441372" w:rsidRDefault="000A7543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European Union</w:t>
            </w:r>
            <w:bookmarkEnd w:id="2"/>
          </w:p>
          <w:p w14:paraId="5DF368C7" w14:textId="77777777" w:rsidR="00EA4725" w:rsidRPr="00441372" w:rsidRDefault="000A7543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D80827" w14:paraId="498FA7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72B1B" w14:textId="77777777" w:rsidR="00EA4725" w:rsidRPr="00441372" w:rsidRDefault="000A75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D840C" w14:textId="77777777" w:rsidR="00EA4725" w:rsidRPr="00441372" w:rsidRDefault="000A7543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6" w:name="sps2a"/>
            <w:bookmarkEnd w:id="6"/>
          </w:p>
        </w:tc>
      </w:tr>
      <w:tr w:rsidR="00D80827" w14:paraId="2675A9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6F216" w14:textId="77777777" w:rsidR="00EA4725" w:rsidRPr="00441372" w:rsidRDefault="000A75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20138" w14:textId="77777777" w:rsidR="00EA4725" w:rsidRPr="00441372" w:rsidRDefault="000A7543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8" w:name="sps3a"/>
            <w:bookmarkEnd w:id="8"/>
          </w:p>
        </w:tc>
      </w:tr>
      <w:tr w:rsidR="00D80827" w14:paraId="6A3E46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B9370" w14:textId="77777777" w:rsidR="00EA4725" w:rsidRPr="00441372" w:rsidRDefault="000A754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3DB39" w14:textId="77777777" w:rsidR="00EA4725" w:rsidRPr="00441372" w:rsidRDefault="000A7543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F7DE1A2" w14:textId="77777777" w:rsidR="00EA4725" w:rsidRPr="00441372" w:rsidRDefault="000A754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1B461271" w14:textId="77777777" w:rsidR="00EA4725" w:rsidRPr="00441372" w:rsidRDefault="000A754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D80827" w14:paraId="2F5800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05CBE" w14:textId="77777777" w:rsidR="00EA4725" w:rsidRPr="00441372" w:rsidRDefault="000A75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2D0B1" w14:textId="77777777" w:rsidR="00EA4725" w:rsidRPr="00441372" w:rsidRDefault="000A7543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2020/1372 of 1 October 2020 concerning the authorisation of L-tryptophan produced by </w:t>
            </w:r>
            <w:r w:rsidRPr="0065690F">
              <w:rPr>
                <w:i/>
                <w:iCs/>
              </w:rPr>
              <w:t>Escherichia</w:t>
            </w:r>
            <w:r w:rsidR="0081018F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coli</w:t>
            </w:r>
            <w:r w:rsidRPr="0065690F">
              <w:t xml:space="preserve"> CGMCC 7.267, CGMCC 11 674 or KCCM 10 534 as a feed additive for all animal species (Text with EEA relevance)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English, French, Spanish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14:paraId="64CD1740" w14:textId="77777777" w:rsidR="00EA4725" w:rsidRPr="00441372" w:rsidRDefault="00325488" w:rsidP="00441372">
            <w:hyperlink r:id="rId7" w:tgtFrame="_blank" w:history="1">
              <w:r w:rsidR="000A7543" w:rsidRPr="00441372">
                <w:rPr>
                  <w:color w:val="0000FF"/>
                  <w:u w:val="single"/>
                </w:rPr>
                <w:t>https://members.wto.org/crnattachments/2020/SPS/EEC/20_6123_00_e.pdf</w:t>
              </w:r>
            </w:hyperlink>
          </w:p>
          <w:p w14:paraId="2B01E352" w14:textId="77777777" w:rsidR="00D80827" w:rsidRPr="00441372" w:rsidRDefault="00325488" w:rsidP="00441372">
            <w:hyperlink r:id="rId8" w:tgtFrame="_blank" w:history="1">
              <w:r w:rsidR="000A7543" w:rsidRPr="00441372">
                <w:rPr>
                  <w:color w:val="0000FF"/>
                  <w:u w:val="single"/>
                </w:rPr>
                <w:t>https://members.wto.org/crnattachments/2020/SPS/EEC/20_6123_00_f.pdf</w:t>
              </w:r>
            </w:hyperlink>
          </w:p>
          <w:p w14:paraId="027A77F1" w14:textId="77777777" w:rsidR="00D80827" w:rsidRPr="00441372" w:rsidRDefault="00325488" w:rsidP="00441372">
            <w:pPr>
              <w:spacing w:after="120"/>
            </w:pPr>
            <w:hyperlink r:id="rId9" w:tgtFrame="_blank" w:history="1">
              <w:r w:rsidR="000A7543" w:rsidRPr="00441372">
                <w:rPr>
                  <w:color w:val="0000FF"/>
                  <w:u w:val="single"/>
                </w:rPr>
                <w:t>https://members.wto.org/crnattachments/2020/SPS/EEC/20_6123_00_s.pdf</w:t>
              </w:r>
            </w:hyperlink>
            <w:bookmarkStart w:id="22" w:name="sps5d"/>
            <w:bookmarkEnd w:id="22"/>
          </w:p>
        </w:tc>
      </w:tr>
      <w:tr w:rsidR="00D80827" w14:paraId="031098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64EE8" w14:textId="77777777" w:rsidR="00EA4725" w:rsidRPr="00441372" w:rsidRDefault="000A75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E11DE" w14:textId="77777777" w:rsidR="00EA4725" w:rsidRPr="00441372" w:rsidRDefault="000A7543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 for use in animal nutrition and for the grounds and procedures for granting such authorisation.</w:t>
            </w:r>
          </w:p>
          <w:p w14:paraId="3DD04797" w14:textId="77777777" w:rsidR="00D80827" w:rsidRPr="0065690F" w:rsidRDefault="000A7543" w:rsidP="00441372">
            <w:pPr>
              <w:spacing w:after="120"/>
            </w:pPr>
            <w:r w:rsidRPr="0065690F">
              <w:t xml:space="preserve">In accordance with Article 7 of Regulation (EC) No 1831/2003 applications were submitted for the authorisation of L-tryptophan produced by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CGMCC 7.267,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CGMCC 11 674 or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KCCM 10 534. These applications were accompanied by the </w:t>
            </w:r>
            <w:proofErr w:type="gramStart"/>
            <w:r w:rsidRPr="0065690F">
              <w:t>particulars and</w:t>
            </w:r>
            <w:proofErr w:type="gramEnd"/>
            <w:r w:rsidRPr="0065690F">
              <w:t xml:space="preserve"> documents required under Article 7(3) of that Regulation.</w:t>
            </w:r>
          </w:p>
          <w:p w14:paraId="7A5752CE" w14:textId="77777777" w:rsidR="00D80827" w:rsidRPr="0065690F" w:rsidRDefault="000A7543" w:rsidP="00441372">
            <w:pPr>
              <w:spacing w:after="120"/>
            </w:pPr>
            <w:r w:rsidRPr="0065690F">
              <w:t xml:space="preserve">The applications concern the authorisation of L-tryptophan produced by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CGMCC 7.267,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CGMCC 11 674 or Escherichia coli KCCM 10 534 as a feed additive for all animal species, to be classified in the additive category 'nutritional additives', functional group 'amino acids, their salts and analogues'.</w:t>
            </w:r>
            <w:bookmarkStart w:id="24" w:name="sps6a"/>
            <w:bookmarkEnd w:id="24"/>
          </w:p>
        </w:tc>
      </w:tr>
      <w:tr w:rsidR="00D80827" w14:paraId="54188D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F1293" w14:textId="77777777" w:rsidR="00EA4725" w:rsidRPr="00441372" w:rsidRDefault="000A75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85B6E" w14:textId="77777777" w:rsidR="00EA4725" w:rsidRPr="00441372" w:rsidRDefault="000A7543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D80827" w14:paraId="2C4E31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8B812" w14:textId="77777777" w:rsidR="00EA4725" w:rsidRPr="00441372" w:rsidRDefault="000A754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A6533" w14:textId="77777777" w:rsidR="00EA4725" w:rsidRPr="00441372" w:rsidRDefault="000A7543" w:rsidP="000A7543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15C94D7E" w14:textId="77777777" w:rsidR="00EA4725" w:rsidRPr="00441372" w:rsidRDefault="000A7543" w:rsidP="000A7543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 of practice on Good Animal Feeding CAC/RCP 54-2004.</w:t>
            </w:r>
            <w:bookmarkEnd w:id="40"/>
          </w:p>
          <w:p w14:paraId="66AE86E7" w14:textId="77777777" w:rsidR="00EA4725" w:rsidRPr="00441372" w:rsidRDefault="000A7543" w:rsidP="000A7543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07A4B98" w14:textId="77777777" w:rsidR="00EA4725" w:rsidRPr="00441372" w:rsidRDefault="000A7543" w:rsidP="000A7543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EB2F3D6" w14:textId="77777777" w:rsidR="00EA4725" w:rsidRPr="00441372" w:rsidRDefault="000A754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2414EFB" w14:textId="77777777" w:rsidR="00EA4725" w:rsidRPr="00441372" w:rsidRDefault="000A7543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0E7FBEF0" w14:textId="77777777" w:rsidR="00EA4725" w:rsidRPr="00441372" w:rsidRDefault="000A754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55CCC92A" w14:textId="77777777" w:rsidR="00EA4725" w:rsidRPr="00441372" w:rsidRDefault="000A7543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D80827" w14:paraId="593809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00699" w14:textId="77777777" w:rsidR="00EA4725" w:rsidRPr="00441372" w:rsidRDefault="000A75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9F13A" w14:textId="77777777" w:rsidR="00EA4725" w:rsidRPr="00441372" w:rsidRDefault="000A7543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D80827" w14:paraId="3898D7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3D0CB" w14:textId="77777777" w:rsidR="00EA4725" w:rsidRPr="00441372" w:rsidRDefault="000A75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DDB5B" w14:textId="77777777" w:rsidR="00EA4725" w:rsidRPr="00441372" w:rsidRDefault="000A7543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October 2020</w:t>
            </w:r>
            <w:bookmarkStart w:id="60" w:name="sps10a"/>
            <w:bookmarkEnd w:id="60"/>
          </w:p>
          <w:p w14:paraId="7E450334" w14:textId="77777777" w:rsidR="00EA4725" w:rsidRPr="00441372" w:rsidRDefault="000A7543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 October 2020</w:t>
            </w:r>
            <w:bookmarkStart w:id="62" w:name="sps10bisa"/>
            <w:bookmarkEnd w:id="62"/>
          </w:p>
        </w:tc>
      </w:tr>
      <w:tr w:rsidR="00D80827" w14:paraId="2C9B30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5B74B" w14:textId="77777777" w:rsidR="00EA4725" w:rsidRPr="00441372" w:rsidRDefault="000A75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58F50" w14:textId="77777777" w:rsidR="00EA4725" w:rsidRPr="00441372" w:rsidRDefault="000A7543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22 October 2020</w:t>
            </w:r>
            <w:bookmarkStart w:id="66" w:name="sps11a"/>
            <w:bookmarkEnd w:id="66"/>
          </w:p>
          <w:p w14:paraId="59E7CC73" w14:textId="77777777" w:rsidR="00EA4725" w:rsidRPr="00441372" w:rsidRDefault="000A754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D80827" w:rsidRPr="00325488" w14:paraId="13D0B6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4AE87" w14:textId="77777777" w:rsidR="00EA4725" w:rsidRPr="00441372" w:rsidRDefault="000A754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84C01" w14:textId="77777777" w:rsidR="00EA4725" w:rsidRPr="00441372" w:rsidRDefault="000A7543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0288AFD6" w14:textId="77777777" w:rsidR="00EA4725" w:rsidRPr="00441372" w:rsidRDefault="000A7543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0CE66AE" w14:textId="77777777" w:rsidR="00D80827" w:rsidRPr="0065690F" w:rsidRDefault="000A7543" w:rsidP="00441372">
            <w:r w:rsidRPr="0065690F">
              <w:t>European Commission</w:t>
            </w:r>
          </w:p>
          <w:p w14:paraId="1945F510" w14:textId="77777777" w:rsidR="00D80827" w:rsidRPr="0065690F" w:rsidRDefault="000A7543" w:rsidP="00441372">
            <w:r w:rsidRPr="0065690F">
              <w:t>DG Health and Food Safety, Unit D2-Multilateral International Relations</w:t>
            </w:r>
          </w:p>
          <w:p w14:paraId="2BD714BF" w14:textId="77777777" w:rsidR="00D80827" w:rsidRPr="0081018F" w:rsidRDefault="000A7543" w:rsidP="00441372">
            <w:pPr>
              <w:rPr>
                <w:lang w:val="fr-CH"/>
              </w:rPr>
            </w:pPr>
            <w:r w:rsidRPr="0081018F">
              <w:rPr>
                <w:lang w:val="fr-CH"/>
              </w:rPr>
              <w:t>Rue Froissart 101</w:t>
            </w:r>
          </w:p>
          <w:p w14:paraId="7543A41F" w14:textId="77777777" w:rsidR="00D80827" w:rsidRPr="0081018F" w:rsidRDefault="000A7543" w:rsidP="00441372">
            <w:pPr>
              <w:rPr>
                <w:lang w:val="fr-CH"/>
              </w:rPr>
            </w:pPr>
            <w:r w:rsidRPr="0081018F">
              <w:rPr>
                <w:lang w:val="fr-CH"/>
              </w:rPr>
              <w:t>B-1049 Brussels</w:t>
            </w:r>
          </w:p>
          <w:p w14:paraId="3EFC3711" w14:textId="77777777" w:rsidR="00D80827" w:rsidRPr="0081018F" w:rsidRDefault="000A7543" w:rsidP="00441372">
            <w:pPr>
              <w:rPr>
                <w:lang w:val="fr-CH"/>
              </w:rPr>
            </w:pPr>
            <w:proofErr w:type="gramStart"/>
            <w:r w:rsidRPr="0081018F">
              <w:rPr>
                <w:lang w:val="fr-CH"/>
              </w:rPr>
              <w:t>Tel:</w:t>
            </w:r>
            <w:proofErr w:type="gramEnd"/>
            <w:r w:rsidRPr="0081018F">
              <w:rPr>
                <w:lang w:val="fr-CH"/>
              </w:rPr>
              <w:t xml:space="preserve"> +(322) 295 4263</w:t>
            </w:r>
          </w:p>
          <w:p w14:paraId="6CD9601D" w14:textId="77777777" w:rsidR="00D80827" w:rsidRPr="0081018F" w:rsidRDefault="000A7543" w:rsidP="00441372">
            <w:pPr>
              <w:rPr>
                <w:lang w:val="fr-CH"/>
              </w:rPr>
            </w:pPr>
            <w:proofErr w:type="gramStart"/>
            <w:r w:rsidRPr="0081018F">
              <w:rPr>
                <w:lang w:val="fr-CH"/>
              </w:rPr>
              <w:t>Fax:</w:t>
            </w:r>
            <w:proofErr w:type="gramEnd"/>
            <w:r w:rsidRPr="0081018F">
              <w:rPr>
                <w:lang w:val="fr-CH"/>
              </w:rPr>
              <w:t xml:space="preserve"> +(322) 299 8090</w:t>
            </w:r>
          </w:p>
          <w:p w14:paraId="6A4929AD" w14:textId="77777777" w:rsidR="00D80827" w:rsidRPr="0081018F" w:rsidRDefault="000A7543" w:rsidP="00441372">
            <w:pPr>
              <w:spacing w:after="120"/>
              <w:rPr>
                <w:lang w:val="fr-CH"/>
              </w:rPr>
            </w:pPr>
            <w:proofErr w:type="gramStart"/>
            <w:r w:rsidRPr="0081018F">
              <w:rPr>
                <w:lang w:val="fr-CH"/>
              </w:rPr>
              <w:t>E-mail:</w:t>
            </w:r>
            <w:proofErr w:type="gramEnd"/>
            <w:r w:rsidRPr="0081018F">
              <w:rPr>
                <w:lang w:val="fr-CH"/>
              </w:rPr>
              <w:t xml:space="preserve"> </w:t>
            </w:r>
            <w:hyperlink r:id="rId10" w:history="1">
              <w:r w:rsidRPr="00C3684B">
                <w:rPr>
                  <w:rStyle w:val="Hyperlink"/>
                  <w:lang w:val="fr-CH"/>
                </w:rPr>
                <w:t>sps@ec.europa.eu</w:t>
              </w:r>
            </w:hyperlink>
            <w:bookmarkStart w:id="80" w:name="sps12d"/>
            <w:bookmarkEnd w:id="80"/>
            <w:r>
              <w:rPr>
                <w:lang w:val="fr-CH"/>
              </w:rPr>
              <w:t xml:space="preserve"> </w:t>
            </w:r>
          </w:p>
        </w:tc>
      </w:tr>
      <w:tr w:rsidR="00D80827" w:rsidRPr="00325488" w14:paraId="5D93D6E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F53DFC" w14:textId="77777777" w:rsidR="00EA4725" w:rsidRPr="00441372" w:rsidRDefault="000A754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57DA52" w14:textId="77777777" w:rsidR="00EA4725" w:rsidRPr="00441372" w:rsidRDefault="000A754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C5F333C" w14:textId="77777777" w:rsidR="00EA4725" w:rsidRPr="0065690F" w:rsidRDefault="000A754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4B3D6E85" w14:textId="77777777" w:rsidR="00EA4725" w:rsidRPr="0065690F" w:rsidRDefault="000A754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0EC5C979" w14:textId="77777777" w:rsidR="00EA4725" w:rsidRPr="0081018F" w:rsidRDefault="000A7543" w:rsidP="00F3021D">
            <w:pPr>
              <w:keepNext/>
              <w:keepLines/>
              <w:rPr>
                <w:bCs/>
                <w:lang w:val="fr-CH"/>
              </w:rPr>
            </w:pPr>
            <w:r w:rsidRPr="0081018F">
              <w:rPr>
                <w:bCs/>
                <w:lang w:val="fr-CH"/>
              </w:rPr>
              <w:t>Rue Froissart 101</w:t>
            </w:r>
          </w:p>
          <w:p w14:paraId="54CEE2AD" w14:textId="77777777" w:rsidR="00EA4725" w:rsidRPr="0081018F" w:rsidRDefault="000A7543" w:rsidP="00F3021D">
            <w:pPr>
              <w:keepNext/>
              <w:keepLines/>
              <w:rPr>
                <w:bCs/>
                <w:lang w:val="fr-CH"/>
              </w:rPr>
            </w:pPr>
            <w:r w:rsidRPr="0081018F">
              <w:rPr>
                <w:bCs/>
                <w:lang w:val="fr-CH"/>
              </w:rPr>
              <w:t>B-1049 Brussels</w:t>
            </w:r>
          </w:p>
          <w:p w14:paraId="1FDAD7C6" w14:textId="77777777" w:rsidR="00EA4725" w:rsidRPr="0081018F" w:rsidRDefault="000A7543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81018F">
              <w:rPr>
                <w:bCs/>
                <w:lang w:val="fr-CH"/>
              </w:rPr>
              <w:t>Tel:</w:t>
            </w:r>
            <w:proofErr w:type="gramEnd"/>
            <w:r w:rsidRPr="0081018F">
              <w:rPr>
                <w:bCs/>
                <w:lang w:val="fr-CH"/>
              </w:rPr>
              <w:t xml:space="preserve"> +(322) 295 4263</w:t>
            </w:r>
          </w:p>
          <w:p w14:paraId="29948100" w14:textId="77777777" w:rsidR="00EA4725" w:rsidRPr="0081018F" w:rsidRDefault="000A7543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81018F">
              <w:rPr>
                <w:bCs/>
                <w:lang w:val="fr-CH"/>
              </w:rPr>
              <w:t>Fax:</w:t>
            </w:r>
            <w:proofErr w:type="gramEnd"/>
            <w:r w:rsidRPr="0081018F">
              <w:rPr>
                <w:bCs/>
                <w:lang w:val="fr-CH"/>
              </w:rPr>
              <w:t xml:space="preserve"> +(322) 299 8090</w:t>
            </w:r>
          </w:p>
          <w:p w14:paraId="4125AE13" w14:textId="77777777" w:rsidR="00EA4725" w:rsidRPr="0081018F" w:rsidRDefault="000A754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81018F">
              <w:rPr>
                <w:bCs/>
                <w:lang w:val="fr-CH"/>
              </w:rPr>
              <w:t>E-mail:</w:t>
            </w:r>
            <w:proofErr w:type="gramEnd"/>
            <w:r w:rsidRPr="0081018F">
              <w:rPr>
                <w:bCs/>
                <w:lang w:val="fr-CH"/>
              </w:rPr>
              <w:t xml:space="preserve"> </w:t>
            </w:r>
            <w:hyperlink r:id="rId11" w:history="1">
              <w:r w:rsidRPr="00C3684B">
                <w:rPr>
                  <w:rStyle w:val="Hyperlink"/>
                  <w:bCs/>
                  <w:lang w:val="fr-CH"/>
                </w:rPr>
                <w:t>sps@ec.europa.eu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0BA8717A" w14:textId="77777777" w:rsidR="007141CF" w:rsidRPr="0081018F" w:rsidRDefault="007141CF" w:rsidP="00441372">
      <w:pPr>
        <w:rPr>
          <w:lang w:val="fr-CH"/>
        </w:rPr>
      </w:pPr>
    </w:p>
    <w:sectPr w:rsidR="007141CF" w:rsidRPr="0081018F" w:rsidSect="008101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A7E0A" w14:textId="77777777" w:rsidR="00B713C6" w:rsidRDefault="000A7543">
      <w:r>
        <w:separator/>
      </w:r>
    </w:p>
  </w:endnote>
  <w:endnote w:type="continuationSeparator" w:id="0">
    <w:p w14:paraId="5A20D008" w14:textId="77777777" w:rsidR="00B713C6" w:rsidRDefault="000A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89D0C" w14:textId="77777777" w:rsidR="00EA4725" w:rsidRPr="0081018F" w:rsidRDefault="0081018F" w:rsidP="0081018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6421A" w14:textId="77777777" w:rsidR="00EA4725" w:rsidRPr="0081018F" w:rsidRDefault="0081018F" w:rsidP="0081018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D085" w14:textId="77777777" w:rsidR="00C863EB" w:rsidRPr="00441372" w:rsidRDefault="000A754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1E13" w14:textId="77777777" w:rsidR="00B713C6" w:rsidRDefault="000A7543">
      <w:r>
        <w:separator/>
      </w:r>
    </w:p>
  </w:footnote>
  <w:footnote w:type="continuationSeparator" w:id="0">
    <w:p w14:paraId="25F189FF" w14:textId="77777777" w:rsidR="00B713C6" w:rsidRDefault="000A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5B4E" w14:textId="77777777" w:rsidR="0081018F" w:rsidRPr="0081018F" w:rsidRDefault="0081018F" w:rsidP="0081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18F">
      <w:t>G/SPS/N/EU/427</w:t>
    </w:r>
  </w:p>
  <w:p w14:paraId="73B4974D" w14:textId="77777777" w:rsidR="0081018F" w:rsidRPr="0081018F" w:rsidRDefault="0081018F" w:rsidP="0081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1D4840" w14:textId="77777777" w:rsidR="0081018F" w:rsidRPr="0081018F" w:rsidRDefault="0081018F" w:rsidP="0081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18F">
      <w:t xml:space="preserve">- </w:t>
    </w:r>
    <w:r w:rsidRPr="0081018F">
      <w:fldChar w:fldCharType="begin"/>
    </w:r>
    <w:r w:rsidRPr="0081018F">
      <w:instrText xml:space="preserve"> PAGE </w:instrText>
    </w:r>
    <w:r w:rsidRPr="0081018F">
      <w:fldChar w:fldCharType="separate"/>
    </w:r>
    <w:r w:rsidRPr="0081018F">
      <w:rPr>
        <w:noProof/>
      </w:rPr>
      <w:t>2</w:t>
    </w:r>
    <w:r w:rsidRPr="0081018F">
      <w:fldChar w:fldCharType="end"/>
    </w:r>
    <w:r w:rsidRPr="0081018F">
      <w:t xml:space="preserve"> -</w:t>
    </w:r>
  </w:p>
  <w:p w14:paraId="6869B303" w14:textId="77777777" w:rsidR="00EA4725" w:rsidRPr="0081018F" w:rsidRDefault="00EA4725" w:rsidP="0081018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B8F8" w14:textId="77777777" w:rsidR="0081018F" w:rsidRPr="0081018F" w:rsidRDefault="0081018F" w:rsidP="0081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18F">
      <w:t>G/SPS/N/EU/427</w:t>
    </w:r>
  </w:p>
  <w:p w14:paraId="0537011A" w14:textId="77777777" w:rsidR="0081018F" w:rsidRPr="0081018F" w:rsidRDefault="0081018F" w:rsidP="0081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31F16D" w14:textId="77777777" w:rsidR="0081018F" w:rsidRPr="0081018F" w:rsidRDefault="0081018F" w:rsidP="008101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018F">
      <w:t xml:space="preserve">- </w:t>
    </w:r>
    <w:r w:rsidRPr="0081018F">
      <w:fldChar w:fldCharType="begin"/>
    </w:r>
    <w:r w:rsidRPr="0081018F">
      <w:instrText xml:space="preserve"> PAGE </w:instrText>
    </w:r>
    <w:r w:rsidRPr="0081018F">
      <w:fldChar w:fldCharType="separate"/>
    </w:r>
    <w:r w:rsidRPr="0081018F">
      <w:rPr>
        <w:noProof/>
      </w:rPr>
      <w:t>2</w:t>
    </w:r>
    <w:r w:rsidRPr="0081018F">
      <w:fldChar w:fldCharType="end"/>
    </w:r>
    <w:r w:rsidRPr="0081018F">
      <w:t xml:space="preserve"> -</w:t>
    </w:r>
  </w:p>
  <w:p w14:paraId="5907B82A" w14:textId="77777777" w:rsidR="00EA4725" w:rsidRPr="0081018F" w:rsidRDefault="00EA4725" w:rsidP="0081018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0827" w14:paraId="1FC03CC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46661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885C2" w14:textId="77777777" w:rsidR="00ED54E0" w:rsidRPr="00EA4725" w:rsidRDefault="0081018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D80827" w14:paraId="638284C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E8FF01" w14:textId="77777777" w:rsidR="00ED54E0" w:rsidRPr="00EA4725" w:rsidRDefault="00ED578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92F304B" wp14:editId="725C6849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8B993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80827" w14:paraId="43C8C2D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2C113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9E6C1D" w14:textId="77777777" w:rsidR="0081018F" w:rsidRDefault="0081018F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G/SPS/N/EU/427</w:t>
          </w:r>
        </w:p>
        <w:bookmarkEnd w:id="89"/>
        <w:p w14:paraId="02A6604B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80827" w14:paraId="61F159F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E852C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BD945B" w14:textId="3D6C856D" w:rsidR="00ED54E0" w:rsidRPr="00EA4725" w:rsidRDefault="00104D61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14 October 2020</w:t>
          </w:r>
        </w:p>
      </w:tc>
    </w:tr>
    <w:tr w:rsidR="00D80827" w14:paraId="2D92F7C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167E0E" w14:textId="1F98A1E7" w:rsidR="00ED54E0" w:rsidRPr="00EA4725" w:rsidRDefault="000A7543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104D61">
            <w:rPr>
              <w:color w:val="FF0000"/>
              <w:szCs w:val="16"/>
            </w:rPr>
            <w:t>20-</w:t>
          </w:r>
          <w:r w:rsidR="00325488">
            <w:rPr>
              <w:color w:val="FF0000"/>
              <w:szCs w:val="16"/>
            </w:rPr>
            <w:t>7068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EEA094" w14:textId="77777777" w:rsidR="00ED54E0" w:rsidRPr="00EA4725" w:rsidRDefault="000A754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80827" w14:paraId="200034D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39607D" w14:textId="77777777" w:rsidR="00ED54E0" w:rsidRPr="00EA4725" w:rsidRDefault="0081018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37A6A1" w14:textId="77777777" w:rsidR="00ED54E0" w:rsidRPr="00441372" w:rsidRDefault="0081018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2F831D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FE842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EC509C" w:tentative="1">
      <w:start w:val="1"/>
      <w:numFmt w:val="lowerLetter"/>
      <w:lvlText w:val="%2."/>
      <w:lvlJc w:val="left"/>
      <w:pPr>
        <w:ind w:left="1080" w:hanging="360"/>
      </w:pPr>
    </w:lvl>
    <w:lvl w:ilvl="2" w:tplc="FCACE2CE" w:tentative="1">
      <w:start w:val="1"/>
      <w:numFmt w:val="lowerRoman"/>
      <w:lvlText w:val="%3."/>
      <w:lvlJc w:val="right"/>
      <w:pPr>
        <w:ind w:left="1800" w:hanging="180"/>
      </w:pPr>
    </w:lvl>
    <w:lvl w:ilvl="3" w:tplc="8FF66746" w:tentative="1">
      <w:start w:val="1"/>
      <w:numFmt w:val="decimal"/>
      <w:lvlText w:val="%4."/>
      <w:lvlJc w:val="left"/>
      <w:pPr>
        <w:ind w:left="2520" w:hanging="360"/>
      </w:pPr>
    </w:lvl>
    <w:lvl w:ilvl="4" w:tplc="5BE0F712" w:tentative="1">
      <w:start w:val="1"/>
      <w:numFmt w:val="lowerLetter"/>
      <w:lvlText w:val="%5."/>
      <w:lvlJc w:val="left"/>
      <w:pPr>
        <w:ind w:left="3240" w:hanging="360"/>
      </w:pPr>
    </w:lvl>
    <w:lvl w:ilvl="5" w:tplc="EF88F4D4" w:tentative="1">
      <w:start w:val="1"/>
      <w:numFmt w:val="lowerRoman"/>
      <w:lvlText w:val="%6."/>
      <w:lvlJc w:val="right"/>
      <w:pPr>
        <w:ind w:left="3960" w:hanging="180"/>
      </w:pPr>
    </w:lvl>
    <w:lvl w:ilvl="6" w:tplc="169E1580" w:tentative="1">
      <w:start w:val="1"/>
      <w:numFmt w:val="decimal"/>
      <w:lvlText w:val="%7."/>
      <w:lvlJc w:val="left"/>
      <w:pPr>
        <w:ind w:left="4680" w:hanging="360"/>
      </w:pPr>
    </w:lvl>
    <w:lvl w:ilvl="7" w:tplc="351601FC" w:tentative="1">
      <w:start w:val="1"/>
      <w:numFmt w:val="lowerLetter"/>
      <w:lvlText w:val="%8."/>
      <w:lvlJc w:val="left"/>
      <w:pPr>
        <w:ind w:left="5400" w:hanging="360"/>
      </w:pPr>
    </w:lvl>
    <w:lvl w:ilvl="8" w:tplc="8E26E5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7543"/>
    <w:rsid w:val="000B31E1"/>
    <w:rsid w:val="000F4960"/>
    <w:rsid w:val="00104D61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548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018F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13C6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0827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D578B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3D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A7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6123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6123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EEC/20_6123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3748</Characters>
  <Application>Microsoft Office Word</Application>
  <DocSecurity>0</DocSecurity>
  <Lines>96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2020-10-14T10:14:00Z</dcterms:created>
  <dcterms:modified xsi:type="dcterms:W3CDTF">2020-10-14T10:26:00Z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G/SPS/N/EU/427</vt:lpwstr>
  </property>
  <property fmtid="{D5CDD505-2E9C-101B-9397-08002B2CF9AE}" pid="3" name="TitusGUID">
    <vt:lpwstr>48d9975d-03bc-4755-a948-51cbe5c443b0</vt:lpwstr>
  </property>
  <property fmtid="{D5CDD505-2E9C-101B-9397-08002B2CF9AE}" pid="4" name="WTOCLASSIFICATION">
    <vt:lpwstr>WTO OFFICIAL</vt:lpwstr>
  </property>
</Properties>
</file>