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C6E0" w14:textId="77777777" w:rsidR="00EA4725" w:rsidRPr="00441372" w:rsidRDefault="00B7361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F1B9A" w14:paraId="03C8A49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B32AFC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84D472" w14:textId="77777777" w:rsidR="00EA4725" w:rsidRPr="00441372" w:rsidRDefault="00B7361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65D6FD84" w14:textId="77777777" w:rsidR="00EA4725" w:rsidRPr="00441372" w:rsidRDefault="00B7361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1B9A" w14:paraId="6D634F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E32EE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4AFA7" w14:textId="77777777" w:rsidR="00EA4725" w:rsidRPr="00441372" w:rsidRDefault="00B7361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AF1B9A" w14:paraId="3E899B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6B25E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56ED4" w14:textId="77777777" w:rsidR="00EA4725" w:rsidRPr="00441372" w:rsidRDefault="00B7361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Pentaerythritol ester of wood rosin</w:t>
            </w:r>
            <w:bookmarkEnd w:id="7"/>
          </w:p>
        </w:tc>
      </w:tr>
      <w:tr w:rsidR="00AF1B9A" w14:paraId="0D0D48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EFC7F" w14:textId="77777777" w:rsidR="00EA4725" w:rsidRPr="00441372" w:rsidRDefault="00B736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970C0" w14:textId="77777777" w:rsidR="00EA4725" w:rsidRPr="00441372" w:rsidRDefault="00B7361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1673CB6" w14:textId="77777777" w:rsidR="00EA4725" w:rsidRPr="00441372" w:rsidRDefault="00B736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90C61E" w14:textId="77777777" w:rsidR="00EA4725" w:rsidRPr="00441372" w:rsidRDefault="00B736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F1B9A" w14:paraId="549A57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5CE74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E08FD" w14:textId="38F0EEC1" w:rsidR="00EA4725" w:rsidRPr="00441372" w:rsidRDefault="00B7361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3F0AFC">
              <w:t>a</w:t>
            </w:r>
            <w:r w:rsidRPr="0065690F">
              <w:t>dditive Pentaerythritol Ester of Wood Rosin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="00B34A89">
              <w:t> </w:t>
            </w:r>
            <w:r w:rsidRPr="0065690F">
              <w:t>5</w:t>
            </w:r>
            <w:bookmarkEnd w:id="20"/>
          </w:p>
          <w:bookmarkStart w:id="21" w:name="sps5d"/>
          <w:p w14:paraId="036BAB61" w14:textId="77777777" w:rsidR="00EA4725" w:rsidRPr="00441372" w:rsidRDefault="00B73611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"https://members.wto.org/crnattachments/2022/SPS/CHN/22_6526_00_x.pdf"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https://members.wto.org/crnattachments/2022/SPS/CHN/22_6526_00_x.pdf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F1B9A" w14:paraId="08EC83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B152C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80557" w14:textId="77777777" w:rsidR="00EA4725" w:rsidRPr="00441372" w:rsidRDefault="00B7361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replaces GB 1886.96-2016 national food safety standard food additive rosin pentaerythritol ester.</w:t>
            </w:r>
          </w:p>
          <w:p w14:paraId="7431919A" w14:textId="77777777" w:rsidR="00AF1B9A" w:rsidRPr="0065690F" w:rsidRDefault="00B73611" w:rsidP="00B34A89">
            <w:pPr>
              <w:spacing w:before="120"/>
            </w:pPr>
            <w:r w:rsidRPr="0065690F">
              <w:t>Compared with GB 1886.96-2016, the main changes of this standard are as follows:</w:t>
            </w:r>
          </w:p>
          <w:p w14:paraId="2CABA739" w14:textId="1E7BAF03" w:rsidR="00AF1B9A" w:rsidRPr="0065690F" w:rsidRDefault="00B73611" w:rsidP="00B34A89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acid value as coating agent is modified;</w:t>
            </w:r>
          </w:p>
          <w:p w14:paraId="503B0D4C" w14:textId="242C8A26" w:rsidR="00AF1B9A" w:rsidRPr="0065690F" w:rsidRDefault="00B73611" w:rsidP="00B34A89">
            <w:pPr>
              <w:numPr>
                <w:ilvl w:val="0"/>
                <w:numId w:val="16"/>
              </w:numPr>
              <w:ind w:left="357" w:hanging="357"/>
            </w:pPr>
            <w:r w:rsidRPr="0065690F">
              <w:t>The solubility experiment as coating agent and gum base agent was modified;</w:t>
            </w:r>
          </w:p>
          <w:p w14:paraId="047A036A" w14:textId="5BBC97B0" w:rsidR="00AF1B9A" w:rsidRPr="0065690F" w:rsidRDefault="00B73611" w:rsidP="00B34A89">
            <w:pPr>
              <w:numPr>
                <w:ilvl w:val="0"/>
                <w:numId w:val="16"/>
              </w:numPr>
              <w:ind w:left="357" w:hanging="357"/>
            </w:pPr>
            <w:r w:rsidRPr="0065690F">
              <w:t>Infrared spectrum as coating agent is added;</w:t>
            </w:r>
          </w:p>
          <w:p w14:paraId="57E1B513" w14:textId="5669A507" w:rsidR="00AF1B9A" w:rsidRPr="0065690F" w:rsidRDefault="00B73611" w:rsidP="00B34A89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The saponification value standard as film coating agent is added.</w:t>
            </w:r>
            <w:bookmarkEnd w:id="23"/>
          </w:p>
        </w:tc>
      </w:tr>
      <w:tr w:rsidR="00AF1B9A" w14:paraId="3586C8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416EC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0526C" w14:textId="77777777" w:rsidR="00EA4725" w:rsidRPr="00441372" w:rsidRDefault="00B7361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F1B9A" w14:paraId="2D6F9E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E6433" w14:textId="77777777" w:rsidR="00EA4725" w:rsidRPr="00441372" w:rsidRDefault="00B7361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6BD89" w14:textId="77777777" w:rsidR="00EA4725" w:rsidRPr="00441372" w:rsidRDefault="00B7361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7215C6" w14:textId="77777777" w:rsidR="00EA4725" w:rsidRPr="00441372" w:rsidRDefault="00B7361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BBA2114" w14:textId="77777777" w:rsidR="00EA4725" w:rsidRPr="00441372" w:rsidRDefault="00B736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93AF10" w14:textId="77777777" w:rsidR="00EA4725" w:rsidRPr="00441372" w:rsidRDefault="00B736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2AFFEDD" w14:textId="77777777" w:rsidR="00EA4725" w:rsidRPr="00441372" w:rsidRDefault="00B7361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4D1161D" w14:textId="77777777" w:rsidR="00EA4725" w:rsidRPr="00441372" w:rsidRDefault="00B7361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44A285C" w14:textId="77777777" w:rsidR="00EA4725" w:rsidRPr="00441372" w:rsidRDefault="00B7361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BFB2963" w14:textId="77777777" w:rsidR="00EA4725" w:rsidRPr="00441372" w:rsidRDefault="00B7361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F1B9A" w14:paraId="52F58D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6A437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696D7" w14:textId="77777777" w:rsidR="00EA4725" w:rsidRPr="00441372" w:rsidRDefault="00B7361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F1B9A" w14:paraId="59BA1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5AD5F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48EDED" w14:textId="77777777" w:rsidR="00EA4725" w:rsidRPr="00441372" w:rsidRDefault="00B7361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FDC83D3" w14:textId="77777777" w:rsidR="00EA4725" w:rsidRPr="00441372" w:rsidRDefault="00B7361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AF1B9A" w14:paraId="26441C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F2460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35B0F" w14:textId="77777777" w:rsidR="00EA4725" w:rsidRPr="00441372" w:rsidRDefault="00B7361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488FC4E" w14:textId="77777777" w:rsidR="00EA4725" w:rsidRPr="00441372" w:rsidRDefault="00B7361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F1B9A" w14:paraId="6D029F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50329" w14:textId="77777777" w:rsidR="00EA4725" w:rsidRPr="00441372" w:rsidRDefault="00B7361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6EE06" w14:textId="15B70952" w:rsidR="00EA4725" w:rsidRPr="00441372" w:rsidRDefault="00B7361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3F0AFC">
              <w:t>8</w:t>
            </w:r>
            <w:r w:rsidRPr="0065690F">
              <w:t xml:space="preserve"> November 2022</w:t>
            </w:r>
            <w:bookmarkEnd w:id="72"/>
          </w:p>
          <w:p w14:paraId="3EF62383" w14:textId="77777777" w:rsidR="00EA4725" w:rsidRPr="00441372" w:rsidRDefault="00B7361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3BD2F70" w14:textId="77777777" w:rsidR="00AF1B9A" w:rsidRPr="0065690F" w:rsidRDefault="00B73611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0BD17CCF" w14:textId="77777777" w:rsidR="00AF1B9A" w:rsidRPr="0065690F" w:rsidRDefault="00B73611" w:rsidP="00441372">
            <w:r w:rsidRPr="0065690F">
              <w:t>Tel: +(86 10) 5795 4645/5795 4642</w:t>
            </w:r>
          </w:p>
          <w:p w14:paraId="7EADCF9C" w14:textId="77777777" w:rsidR="00AF1B9A" w:rsidRPr="0065690F" w:rsidRDefault="00B73611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AF1B9A" w14:paraId="3EF428B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B315BF" w14:textId="77777777" w:rsidR="00EA4725" w:rsidRPr="00441372" w:rsidRDefault="00B7361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55F8A9" w14:textId="77777777" w:rsidR="00EA4725" w:rsidRPr="00441372" w:rsidRDefault="00B7361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312EAE" w14:textId="77777777" w:rsidR="00EA4725" w:rsidRPr="0065690F" w:rsidRDefault="00B736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13D8A766" w14:textId="77777777" w:rsidR="00EA4725" w:rsidRPr="0065690F" w:rsidRDefault="00B7361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799AB3E4" w14:textId="77777777" w:rsidR="00EA4725" w:rsidRPr="0065690F" w:rsidRDefault="00B7361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37CBBEB1" w14:textId="77777777" w:rsidR="007141CF" w:rsidRPr="00441372" w:rsidRDefault="007141CF" w:rsidP="00441372"/>
    <w:sectPr w:rsidR="007141CF" w:rsidRPr="00441372" w:rsidSect="00E52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9AC8" w14:textId="77777777" w:rsidR="0055399A" w:rsidRDefault="00B73611">
      <w:r>
        <w:separator/>
      </w:r>
    </w:p>
  </w:endnote>
  <w:endnote w:type="continuationSeparator" w:id="0">
    <w:p w14:paraId="6AB31930" w14:textId="77777777" w:rsidR="0055399A" w:rsidRDefault="00B7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0634" w14:textId="486D327F" w:rsidR="00EA4725" w:rsidRPr="00E526EB" w:rsidRDefault="00E526EB" w:rsidP="00E526E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75B6" w14:textId="44083DDC" w:rsidR="00EA4725" w:rsidRPr="00E526EB" w:rsidRDefault="00E526EB" w:rsidP="00E526E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DDBE" w14:textId="77777777" w:rsidR="00C863EB" w:rsidRPr="00441372" w:rsidRDefault="00B7361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5296" w14:textId="77777777" w:rsidR="0055399A" w:rsidRDefault="00B73611">
      <w:r>
        <w:separator/>
      </w:r>
    </w:p>
  </w:footnote>
  <w:footnote w:type="continuationSeparator" w:id="0">
    <w:p w14:paraId="18365DAE" w14:textId="77777777" w:rsidR="0055399A" w:rsidRDefault="00B7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FBA1" w14:textId="77777777" w:rsidR="00E526EB" w:rsidRPr="00E526EB" w:rsidRDefault="00E526EB" w:rsidP="00E526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6EB">
      <w:t>G/SPS/N/CHN/1255</w:t>
    </w:r>
  </w:p>
  <w:p w14:paraId="50BFAD85" w14:textId="77777777" w:rsidR="00E526EB" w:rsidRPr="00E526EB" w:rsidRDefault="00E526EB" w:rsidP="00E526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B100B8" w14:textId="36901699" w:rsidR="00E526EB" w:rsidRPr="00E526EB" w:rsidRDefault="00E526EB" w:rsidP="00E526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6EB">
      <w:t xml:space="preserve">- </w:t>
    </w:r>
    <w:r w:rsidRPr="00E526EB">
      <w:fldChar w:fldCharType="begin"/>
    </w:r>
    <w:r w:rsidRPr="00E526EB">
      <w:instrText xml:space="preserve"> PAGE </w:instrText>
    </w:r>
    <w:r w:rsidRPr="00E526EB">
      <w:fldChar w:fldCharType="separate"/>
    </w:r>
    <w:r w:rsidRPr="00E526EB">
      <w:rPr>
        <w:noProof/>
      </w:rPr>
      <w:t>2</w:t>
    </w:r>
    <w:r w:rsidRPr="00E526EB">
      <w:fldChar w:fldCharType="end"/>
    </w:r>
    <w:r w:rsidRPr="00E526EB">
      <w:t xml:space="preserve"> -</w:t>
    </w:r>
  </w:p>
  <w:p w14:paraId="26C35B0F" w14:textId="7A065327" w:rsidR="00EA4725" w:rsidRPr="00E526EB" w:rsidRDefault="00EA4725" w:rsidP="00E526E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0AE4" w14:textId="77777777" w:rsidR="00E526EB" w:rsidRPr="00E526EB" w:rsidRDefault="00E526EB" w:rsidP="00E526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6EB">
      <w:t>G/SPS/N/CHN/1255</w:t>
    </w:r>
  </w:p>
  <w:p w14:paraId="177B8E14" w14:textId="77777777" w:rsidR="00E526EB" w:rsidRPr="00E526EB" w:rsidRDefault="00E526EB" w:rsidP="00E526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4336EF" w14:textId="14E7B0EF" w:rsidR="00E526EB" w:rsidRPr="00E526EB" w:rsidRDefault="00E526EB" w:rsidP="00E526E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26EB">
      <w:t xml:space="preserve">- </w:t>
    </w:r>
    <w:r w:rsidRPr="00E526EB">
      <w:fldChar w:fldCharType="begin"/>
    </w:r>
    <w:r w:rsidRPr="00E526EB">
      <w:instrText xml:space="preserve"> PAGE </w:instrText>
    </w:r>
    <w:r w:rsidRPr="00E526EB">
      <w:fldChar w:fldCharType="separate"/>
    </w:r>
    <w:r w:rsidRPr="00E526EB">
      <w:rPr>
        <w:noProof/>
      </w:rPr>
      <w:t>2</w:t>
    </w:r>
    <w:r w:rsidRPr="00E526EB">
      <w:fldChar w:fldCharType="end"/>
    </w:r>
    <w:r w:rsidRPr="00E526EB">
      <w:t xml:space="preserve"> -</w:t>
    </w:r>
  </w:p>
  <w:p w14:paraId="5221C2DC" w14:textId="20371592" w:rsidR="00EA4725" w:rsidRPr="00E526EB" w:rsidRDefault="00EA4725" w:rsidP="00E526E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1B9A" w14:paraId="449713A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E860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AF007" w14:textId="6D266B43" w:rsidR="00ED54E0" w:rsidRPr="00EA4725" w:rsidRDefault="00E526E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F1B9A" w14:paraId="4AA7F44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DB03ED" w14:textId="77777777" w:rsidR="00ED54E0" w:rsidRPr="00EA4725" w:rsidRDefault="00EB444A" w:rsidP="00422B6F">
          <w:pPr>
            <w:jc w:val="left"/>
          </w:pPr>
          <w:r>
            <w:rPr>
              <w:lang w:eastAsia="en-GB"/>
            </w:rPr>
            <w:pict w14:anchorId="136324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3295C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1B9A" w14:paraId="75A9C79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53994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542250" w14:textId="77777777" w:rsidR="00E526EB" w:rsidRDefault="00E526E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G/SPS/N/CHN/1255</w:t>
          </w:r>
        </w:p>
        <w:bookmarkEnd w:id="88"/>
        <w:p w14:paraId="0E0F2276" w14:textId="450FA5B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F1B9A" w14:paraId="08E1A7B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A7A3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107191" w14:textId="4C2E1FF2" w:rsidR="00ED54E0" w:rsidRPr="00EA4725" w:rsidRDefault="00B7361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3F0AFC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AF1B9A" w14:paraId="2A4E84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ECABE4" w14:textId="5752BAE2" w:rsidR="00ED54E0" w:rsidRPr="00EA4725" w:rsidRDefault="00B7361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E3E0F">
            <w:rPr>
              <w:color w:val="FF0000"/>
              <w:szCs w:val="16"/>
            </w:rPr>
            <w:t>22-</w:t>
          </w:r>
          <w:r w:rsidR="00EB444A">
            <w:rPr>
              <w:color w:val="FF0000"/>
              <w:szCs w:val="16"/>
            </w:rPr>
            <w:t>7335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8B2671" w14:textId="77777777" w:rsidR="00ED54E0" w:rsidRPr="00EA4725" w:rsidRDefault="00B7361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F1B9A" w14:paraId="5E655AF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2B1B18" w14:textId="51F1D45D" w:rsidR="00ED54E0" w:rsidRPr="00EA4725" w:rsidRDefault="00E526E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BB1D72" w14:textId="70216E90" w:rsidR="00ED54E0" w:rsidRPr="00441372" w:rsidRDefault="00E526E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15F39D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D5D39"/>
    <w:multiLevelType w:val="hybridMultilevel"/>
    <w:tmpl w:val="414441F8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53338"/>
    <w:multiLevelType w:val="hybridMultilevel"/>
    <w:tmpl w:val="4508C5A0"/>
    <w:lvl w:ilvl="0" w:tplc="0CAA10E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00C0FD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86483FC" w:tentative="1">
      <w:start w:val="1"/>
      <w:numFmt w:val="lowerLetter"/>
      <w:lvlText w:val="%2."/>
      <w:lvlJc w:val="left"/>
      <w:pPr>
        <w:ind w:left="1080" w:hanging="360"/>
      </w:pPr>
    </w:lvl>
    <w:lvl w:ilvl="2" w:tplc="F8463A92" w:tentative="1">
      <w:start w:val="1"/>
      <w:numFmt w:val="lowerRoman"/>
      <w:lvlText w:val="%3."/>
      <w:lvlJc w:val="right"/>
      <w:pPr>
        <w:ind w:left="1800" w:hanging="180"/>
      </w:pPr>
    </w:lvl>
    <w:lvl w:ilvl="3" w:tplc="46EAD1A2" w:tentative="1">
      <w:start w:val="1"/>
      <w:numFmt w:val="decimal"/>
      <w:lvlText w:val="%4."/>
      <w:lvlJc w:val="left"/>
      <w:pPr>
        <w:ind w:left="2520" w:hanging="360"/>
      </w:pPr>
    </w:lvl>
    <w:lvl w:ilvl="4" w:tplc="EC98149E" w:tentative="1">
      <w:start w:val="1"/>
      <w:numFmt w:val="lowerLetter"/>
      <w:lvlText w:val="%5."/>
      <w:lvlJc w:val="left"/>
      <w:pPr>
        <w:ind w:left="3240" w:hanging="360"/>
      </w:pPr>
    </w:lvl>
    <w:lvl w:ilvl="5" w:tplc="5E602090" w:tentative="1">
      <w:start w:val="1"/>
      <w:numFmt w:val="lowerRoman"/>
      <w:lvlText w:val="%6."/>
      <w:lvlJc w:val="right"/>
      <w:pPr>
        <w:ind w:left="3960" w:hanging="180"/>
      </w:pPr>
    </w:lvl>
    <w:lvl w:ilvl="6" w:tplc="B928BADE" w:tentative="1">
      <w:start w:val="1"/>
      <w:numFmt w:val="decimal"/>
      <w:lvlText w:val="%7."/>
      <w:lvlJc w:val="left"/>
      <w:pPr>
        <w:ind w:left="4680" w:hanging="360"/>
      </w:pPr>
    </w:lvl>
    <w:lvl w:ilvl="7" w:tplc="6B005F62" w:tentative="1">
      <w:start w:val="1"/>
      <w:numFmt w:val="lowerLetter"/>
      <w:lvlText w:val="%8."/>
      <w:lvlJc w:val="left"/>
      <w:pPr>
        <w:ind w:left="5400" w:hanging="360"/>
      </w:pPr>
    </w:lvl>
    <w:lvl w:ilvl="8" w:tplc="B80C35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0AFC"/>
    <w:rsid w:val="00422B6F"/>
    <w:rsid w:val="00423377"/>
    <w:rsid w:val="00441372"/>
    <w:rsid w:val="00467032"/>
    <w:rsid w:val="0046754A"/>
    <w:rsid w:val="004B39D5"/>
    <w:rsid w:val="004E3E0F"/>
    <w:rsid w:val="004E4B52"/>
    <w:rsid w:val="004F203A"/>
    <w:rsid w:val="005336B8"/>
    <w:rsid w:val="00547B5F"/>
    <w:rsid w:val="0055399A"/>
    <w:rsid w:val="005B04B9"/>
    <w:rsid w:val="005B68C7"/>
    <w:rsid w:val="005B7054"/>
    <w:rsid w:val="005C04C1"/>
    <w:rsid w:val="005D5981"/>
    <w:rsid w:val="005E6F8D"/>
    <w:rsid w:val="005F30CB"/>
    <w:rsid w:val="00612644"/>
    <w:rsid w:val="0064224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1B9A"/>
    <w:rsid w:val="00B00276"/>
    <w:rsid w:val="00B230EC"/>
    <w:rsid w:val="00B34A89"/>
    <w:rsid w:val="00B367FB"/>
    <w:rsid w:val="00B52738"/>
    <w:rsid w:val="00B56EDC"/>
    <w:rsid w:val="00B73611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5AD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26EB"/>
    <w:rsid w:val="00E544BB"/>
    <w:rsid w:val="00E56545"/>
    <w:rsid w:val="00E64A48"/>
    <w:rsid w:val="00EA4725"/>
    <w:rsid w:val="00EA5D4F"/>
    <w:rsid w:val="00EB444A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59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2022-09-29T14:48:00Z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G/SPS/N/CHN/1255</vt:lpwstr>
  </property>
  <property fmtid="{D5CDD505-2E9C-101B-9397-08002B2CF9AE}" pid="3" name="TitusGUID">
    <vt:lpwstr>ac8e8b45-48c3-4232-8393-f77d03789544</vt:lpwstr>
  </property>
  <property fmtid="{D5CDD505-2E9C-101B-9397-08002B2CF9AE}" pid="4" name="WTOCLASSIFICATION">
    <vt:lpwstr>WTO OFFICIAL</vt:lpwstr>
  </property>
</Properties>
</file>