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50C8" w14:textId="58FE295B" w:rsidR="00691F3B" w:rsidRPr="002F2E7D" w:rsidRDefault="002F2E7D" w:rsidP="002F2E7D">
      <w:pPr>
        <w:pStyle w:val="Titre"/>
        <w:rPr>
          <w:caps w:val="0"/>
          <w:kern w:val="0"/>
        </w:rPr>
      </w:pPr>
      <w:bookmarkStart w:id="16" w:name="_Hlk107415184"/>
      <w:bookmarkStart w:id="17" w:name="_Hlk107475501"/>
      <w:r w:rsidRPr="002F2E7D">
        <w:rPr>
          <w:caps w:val="0"/>
          <w:kern w:val="0"/>
        </w:rPr>
        <w:t>NOTIFICATION OF EMERGENCY MEASURES</w:t>
      </w:r>
    </w:p>
    <w:p w14:paraId="5B9BFAFF" w14:textId="77777777" w:rsidR="00691F3B" w:rsidRPr="002F2E7D" w:rsidRDefault="00260EA4" w:rsidP="002F2E7D">
      <w:pPr>
        <w:pStyle w:val="Title3"/>
      </w:pPr>
      <w:r w:rsidRPr="002F2E7D">
        <w:t>Addendum</w:t>
      </w:r>
    </w:p>
    <w:p w14:paraId="09F8E986" w14:textId="5DF2F9AC" w:rsidR="00337700" w:rsidRPr="002F2E7D" w:rsidRDefault="00260EA4" w:rsidP="002F2E7D">
      <w:r w:rsidRPr="002F2E7D">
        <w:t>The following communication, received on 2</w:t>
      </w:r>
      <w:r w:rsidR="002F2E7D" w:rsidRPr="002F2E7D">
        <w:t>4 June 2</w:t>
      </w:r>
      <w:r w:rsidRPr="002F2E7D">
        <w:t xml:space="preserve">022, is being circulated at the request of the delegation of </w:t>
      </w:r>
      <w:r w:rsidRPr="002F2E7D">
        <w:rPr>
          <w:u w:val="single"/>
        </w:rPr>
        <w:t>Chile</w:t>
      </w:r>
      <w:r w:rsidRPr="002F2E7D">
        <w:t>.</w:t>
      </w:r>
    </w:p>
    <w:p w14:paraId="2D2367D6" w14:textId="77777777" w:rsidR="00691F3B" w:rsidRPr="002F2E7D" w:rsidRDefault="00691F3B" w:rsidP="002F2E7D"/>
    <w:p w14:paraId="42535263" w14:textId="3684D9CF" w:rsidR="00691F3B" w:rsidRPr="002F2E7D" w:rsidRDefault="002F2E7D" w:rsidP="002F2E7D">
      <w:pPr>
        <w:jc w:val="center"/>
        <w:rPr>
          <w:b/>
        </w:rPr>
      </w:pPr>
      <w:r w:rsidRPr="002F2E7D">
        <w:rPr>
          <w:b/>
        </w:rPr>
        <w:t>_______________</w:t>
      </w:r>
    </w:p>
    <w:p w14:paraId="118C6B0C" w14:textId="77777777" w:rsidR="00691F3B" w:rsidRPr="002F2E7D" w:rsidRDefault="00691F3B" w:rsidP="002F2E7D"/>
    <w:p w14:paraId="52F35EFC" w14:textId="77777777" w:rsidR="00691F3B" w:rsidRPr="002F2E7D" w:rsidRDefault="00691F3B" w:rsidP="002F2E7D"/>
    <w:tbl>
      <w:tblPr>
        <w:tblW w:w="5000" w:type="pct"/>
        <w:tblLayout w:type="fixed"/>
        <w:tblCellMar>
          <w:left w:w="113" w:type="dxa"/>
        </w:tblCellMar>
        <w:tblLook w:val="01E0" w:firstRow="1" w:lastRow="1" w:firstColumn="1" w:lastColumn="1" w:noHBand="0" w:noVBand="0"/>
      </w:tblPr>
      <w:tblGrid>
        <w:gridCol w:w="9026"/>
      </w:tblGrid>
      <w:tr w:rsidR="00BE2318" w:rsidRPr="002F2E7D" w14:paraId="7024D4AD" w14:textId="77777777" w:rsidTr="002F2E7D">
        <w:tc>
          <w:tcPr>
            <w:tcW w:w="9189" w:type="dxa"/>
            <w:shd w:val="clear" w:color="auto" w:fill="auto"/>
          </w:tcPr>
          <w:p w14:paraId="5D8FC927" w14:textId="696F3FC3" w:rsidR="00691F3B" w:rsidRPr="002F2E7D" w:rsidRDefault="00260EA4" w:rsidP="002F2E7D">
            <w:pPr>
              <w:spacing w:before="120" w:after="120"/>
              <w:rPr>
                <w:u w:val="single"/>
              </w:rPr>
            </w:pPr>
            <w:proofErr w:type="spellStart"/>
            <w:r w:rsidRPr="002F2E7D">
              <w:rPr>
                <w:i/>
                <w:iCs/>
                <w:u w:val="single"/>
              </w:rPr>
              <w:t>Resolución</w:t>
            </w:r>
            <w:proofErr w:type="spellEnd"/>
            <w:r w:rsidRPr="002F2E7D">
              <w:rPr>
                <w:i/>
                <w:iCs/>
                <w:u w:val="single"/>
              </w:rPr>
              <w:t xml:space="preserve"> </w:t>
            </w:r>
            <w:proofErr w:type="spellStart"/>
            <w:r w:rsidRPr="002F2E7D">
              <w:rPr>
                <w:i/>
                <w:iCs/>
                <w:u w:val="single"/>
              </w:rPr>
              <w:t>Exenta</w:t>
            </w:r>
            <w:proofErr w:type="spellEnd"/>
            <w:r w:rsidRPr="002F2E7D">
              <w:rPr>
                <w:i/>
                <w:iCs/>
                <w:u w:val="single"/>
              </w:rPr>
              <w:t xml:space="preserve"> </w:t>
            </w:r>
            <w:r w:rsidR="002F2E7D" w:rsidRPr="002F2E7D">
              <w:rPr>
                <w:i/>
                <w:iCs/>
                <w:u w:val="single"/>
              </w:rPr>
              <w:t xml:space="preserve">No. </w:t>
            </w:r>
            <w:r w:rsidRPr="002F2E7D">
              <w:rPr>
                <w:i/>
                <w:iCs/>
                <w:u w:val="single"/>
              </w:rPr>
              <w:t xml:space="preserve">3.304 de 2022, </w:t>
            </w:r>
            <w:proofErr w:type="spellStart"/>
            <w:r w:rsidRPr="002F2E7D">
              <w:rPr>
                <w:i/>
                <w:iCs/>
                <w:u w:val="single"/>
              </w:rPr>
              <w:t>Modifica</w:t>
            </w:r>
            <w:proofErr w:type="spellEnd"/>
            <w:r w:rsidRPr="002F2E7D">
              <w:rPr>
                <w:i/>
                <w:iCs/>
                <w:u w:val="single"/>
              </w:rPr>
              <w:t xml:space="preserve"> </w:t>
            </w:r>
            <w:proofErr w:type="spellStart"/>
            <w:r w:rsidRPr="002F2E7D">
              <w:rPr>
                <w:i/>
                <w:iCs/>
                <w:u w:val="single"/>
              </w:rPr>
              <w:t>Resolución</w:t>
            </w:r>
            <w:proofErr w:type="spellEnd"/>
            <w:r w:rsidRPr="002F2E7D">
              <w:rPr>
                <w:i/>
                <w:iCs/>
                <w:u w:val="single"/>
              </w:rPr>
              <w:t xml:space="preserve"> SAG Nº 1.242 de 2022 que </w:t>
            </w:r>
            <w:proofErr w:type="spellStart"/>
            <w:r w:rsidRPr="002F2E7D">
              <w:rPr>
                <w:i/>
                <w:iCs/>
                <w:u w:val="single"/>
              </w:rPr>
              <w:t>deja</w:t>
            </w:r>
            <w:proofErr w:type="spellEnd"/>
            <w:r w:rsidRPr="002F2E7D">
              <w:rPr>
                <w:i/>
                <w:iCs/>
                <w:u w:val="single"/>
              </w:rPr>
              <w:t xml:space="preserve"> sin </w:t>
            </w:r>
            <w:proofErr w:type="spellStart"/>
            <w:r w:rsidRPr="002F2E7D">
              <w:rPr>
                <w:i/>
                <w:iCs/>
                <w:u w:val="single"/>
              </w:rPr>
              <w:t>efecto</w:t>
            </w:r>
            <w:proofErr w:type="spellEnd"/>
            <w:r w:rsidRPr="002F2E7D">
              <w:rPr>
                <w:i/>
                <w:iCs/>
                <w:u w:val="single"/>
              </w:rPr>
              <w:t xml:space="preserve">, </w:t>
            </w:r>
            <w:proofErr w:type="spellStart"/>
            <w:r w:rsidRPr="002F2E7D">
              <w:rPr>
                <w:i/>
                <w:iCs/>
                <w:u w:val="single"/>
              </w:rPr>
              <w:t>provisionalmente</w:t>
            </w:r>
            <w:proofErr w:type="spellEnd"/>
            <w:r w:rsidRPr="002F2E7D">
              <w:rPr>
                <w:i/>
                <w:iCs/>
                <w:u w:val="single"/>
              </w:rPr>
              <w:t xml:space="preserve">, la </w:t>
            </w:r>
            <w:proofErr w:type="spellStart"/>
            <w:r w:rsidRPr="002F2E7D">
              <w:rPr>
                <w:i/>
                <w:iCs/>
                <w:u w:val="single"/>
              </w:rPr>
              <w:t>Resolución</w:t>
            </w:r>
            <w:proofErr w:type="spellEnd"/>
            <w:r w:rsidRPr="002F2E7D">
              <w:rPr>
                <w:i/>
                <w:iCs/>
                <w:u w:val="single"/>
              </w:rPr>
              <w:t xml:space="preserve"> Nº 345 </w:t>
            </w:r>
            <w:proofErr w:type="spellStart"/>
            <w:r w:rsidRPr="002F2E7D">
              <w:rPr>
                <w:i/>
                <w:iCs/>
                <w:u w:val="single"/>
              </w:rPr>
              <w:t>exenta</w:t>
            </w:r>
            <w:proofErr w:type="spellEnd"/>
            <w:r w:rsidRPr="002F2E7D">
              <w:rPr>
                <w:i/>
                <w:iCs/>
                <w:u w:val="single"/>
              </w:rPr>
              <w:t xml:space="preserve">, de 2006 y </w:t>
            </w:r>
            <w:proofErr w:type="spellStart"/>
            <w:r w:rsidRPr="002F2E7D">
              <w:rPr>
                <w:i/>
                <w:iCs/>
                <w:u w:val="single"/>
              </w:rPr>
              <w:t>establece</w:t>
            </w:r>
            <w:proofErr w:type="spellEnd"/>
            <w:r w:rsidRPr="002F2E7D">
              <w:rPr>
                <w:i/>
                <w:iCs/>
                <w:u w:val="single"/>
              </w:rPr>
              <w:t xml:space="preserve"> la </w:t>
            </w:r>
            <w:proofErr w:type="spellStart"/>
            <w:r w:rsidRPr="002F2E7D">
              <w:rPr>
                <w:i/>
                <w:iCs/>
                <w:u w:val="single"/>
              </w:rPr>
              <w:t>suspensión</w:t>
            </w:r>
            <w:proofErr w:type="spellEnd"/>
            <w:r w:rsidRPr="002F2E7D">
              <w:rPr>
                <w:i/>
                <w:iCs/>
                <w:u w:val="single"/>
              </w:rPr>
              <w:t xml:space="preserve"> </w:t>
            </w:r>
            <w:proofErr w:type="spellStart"/>
            <w:r w:rsidRPr="002F2E7D">
              <w:rPr>
                <w:i/>
                <w:iCs/>
                <w:u w:val="single"/>
              </w:rPr>
              <w:t>emergencial</w:t>
            </w:r>
            <w:proofErr w:type="spellEnd"/>
            <w:r w:rsidRPr="002F2E7D">
              <w:rPr>
                <w:i/>
                <w:iCs/>
                <w:u w:val="single"/>
              </w:rPr>
              <w:t xml:space="preserve"> y </w:t>
            </w:r>
            <w:proofErr w:type="spellStart"/>
            <w:r w:rsidRPr="002F2E7D">
              <w:rPr>
                <w:i/>
                <w:iCs/>
                <w:u w:val="single"/>
              </w:rPr>
              <w:t>provisoria</w:t>
            </w:r>
            <w:proofErr w:type="spellEnd"/>
            <w:r w:rsidRPr="002F2E7D">
              <w:rPr>
                <w:i/>
                <w:iCs/>
                <w:u w:val="single"/>
              </w:rPr>
              <w:t xml:space="preserve"> de la </w:t>
            </w:r>
            <w:proofErr w:type="spellStart"/>
            <w:r w:rsidRPr="002F2E7D">
              <w:rPr>
                <w:i/>
                <w:iCs/>
                <w:u w:val="single"/>
              </w:rPr>
              <w:t>importación</w:t>
            </w:r>
            <w:proofErr w:type="spellEnd"/>
            <w:r w:rsidRPr="002F2E7D">
              <w:rPr>
                <w:i/>
                <w:iCs/>
                <w:u w:val="single"/>
              </w:rPr>
              <w:t xml:space="preserve"> de </w:t>
            </w:r>
            <w:proofErr w:type="spellStart"/>
            <w:r w:rsidRPr="002F2E7D">
              <w:rPr>
                <w:i/>
                <w:iCs/>
                <w:u w:val="single"/>
              </w:rPr>
              <w:t>frutos</w:t>
            </w:r>
            <w:proofErr w:type="spellEnd"/>
            <w:r w:rsidRPr="002F2E7D">
              <w:rPr>
                <w:i/>
                <w:iCs/>
                <w:u w:val="single"/>
              </w:rPr>
              <w:t xml:space="preserve"> frescos de mango (Mangifera indica) </w:t>
            </w:r>
            <w:proofErr w:type="spellStart"/>
            <w:r w:rsidRPr="002F2E7D">
              <w:rPr>
                <w:i/>
                <w:iCs/>
                <w:u w:val="single"/>
              </w:rPr>
              <w:t>desde</w:t>
            </w:r>
            <w:proofErr w:type="spellEnd"/>
            <w:r w:rsidRPr="002F2E7D">
              <w:rPr>
                <w:i/>
                <w:iCs/>
                <w:u w:val="single"/>
              </w:rPr>
              <w:t xml:space="preserve"> Perú</w:t>
            </w:r>
            <w:r w:rsidR="0021385E" w:rsidRPr="002F2E7D">
              <w:t xml:space="preserve"> (Exempt Resolution </w:t>
            </w:r>
            <w:r w:rsidR="002F2E7D" w:rsidRPr="002F2E7D">
              <w:t xml:space="preserve">No. </w:t>
            </w:r>
            <w:r w:rsidR="0021385E" w:rsidRPr="002F2E7D">
              <w:t xml:space="preserve">3.304 of 2022, amending Resolution </w:t>
            </w:r>
            <w:r w:rsidR="002F2E7D" w:rsidRPr="002F2E7D">
              <w:t xml:space="preserve">No. </w:t>
            </w:r>
            <w:r w:rsidR="0021385E" w:rsidRPr="002F2E7D">
              <w:t xml:space="preserve">1.242 of 2022 of the Agriculture and Livestock Service (SAG) provisionally repealing Exempt Resolution </w:t>
            </w:r>
            <w:r w:rsidR="002F2E7D" w:rsidRPr="002F2E7D">
              <w:t xml:space="preserve">No. </w:t>
            </w:r>
            <w:r w:rsidR="0021385E" w:rsidRPr="002F2E7D">
              <w:t>345 of 2006 and establishing the emergency and provisional suspension of imports of fresh mangoes (</w:t>
            </w:r>
            <w:r w:rsidR="0021385E" w:rsidRPr="002F2E7D">
              <w:rPr>
                <w:i/>
                <w:iCs/>
              </w:rPr>
              <w:t>Mangifera indica</w:t>
            </w:r>
            <w:r w:rsidR="0021385E" w:rsidRPr="002F2E7D">
              <w:t>) from Peru).</w:t>
            </w:r>
          </w:p>
        </w:tc>
      </w:tr>
      <w:tr w:rsidR="00BE2318" w:rsidRPr="002F2E7D" w14:paraId="0FE2F937" w14:textId="77777777" w:rsidTr="002F2E7D">
        <w:tc>
          <w:tcPr>
            <w:tcW w:w="9189" w:type="dxa"/>
            <w:shd w:val="clear" w:color="auto" w:fill="auto"/>
          </w:tcPr>
          <w:p w14:paraId="4FFFE62F" w14:textId="3D0CB7C7" w:rsidR="00691F3B" w:rsidRPr="002F2E7D" w:rsidRDefault="002708EA" w:rsidP="002F2E7D">
            <w:pPr>
              <w:spacing w:before="120" w:after="120"/>
              <w:rPr>
                <w:u w:val="single"/>
              </w:rPr>
            </w:pPr>
            <w:r w:rsidRPr="002F2E7D">
              <w:t xml:space="preserve">Chile hereby advises that, pursuant to Exempt Resolution </w:t>
            </w:r>
            <w:r w:rsidR="002F2E7D" w:rsidRPr="002F2E7D">
              <w:t xml:space="preserve">No. </w:t>
            </w:r>
            <w:r w:rsidRPr="002F2E7D">
              <w:t>3.304 of 2022, an amendment has been made to the previously notified measure</w:t>
            </w:r>
            <w:r w:rsidR="002F2E7D" w:rsidRPr="002F2E7D">
              <w:t>: "</w:t>
            </w:r>
            <w:proofErr w:type="spellStart"/>
            <w:r w:rsidRPr="002F2E7D">
              <w:rPr>
                <w:i/>
                <w:iCs/>
              </w:rPr>
              <w:t>Resolución</w:t>
            </w:r>
            <w:proofErr w:type="spellEnd"/>
            <w:r w:rsidRPr="002F2E7D">
              <w:rPr>
                <w:i/>
                <w:iCs/>
              </w:rPr>
              <w:t xml:space="preserve"> SAG Nº 1.242 de 2022 que </w:t>
            </w:r>
            <w:proofErr w:type="spellStart"/>
            <w:r w:rsidRPr="002F2E7D">
              <w:rPr>
                <w:i/>
                <w:iCs/>
              </w:rPr>
              <w:t>deja</w:t>
            </w:r>
            <w:proofErr w:type="spellEnd"/>
            <w:r w:rsidRPr="002F2E7D">
              <w:rPr>
                <w:i/>
                <w:iCs/>
              </w:rPr>
              <w:t xml:space="preserve"> sin </w:t>
            </w:r>
            <w:proofErr w:type="spellStart"/>
            <w:r w:rsidRPr="002F2E7D">
              <w:rPr>
                <w:i/>
                <w:iCs/>
              </w:rPr>
              <w:t>efecto</w:t>
            </w:r>
            <w:proofErr w:type="spellEnd"/>
            <w:r w:rsidRPr="002F2E7D">
              <w:rPr>
                <w:i/>
                <w:iCs/>
              </w:rPr>
              <w:t xml:space="preserve">, </w:t>
            </w:r>
            <w:proofErr w:type="spellStart"/>
            <w:r w:rsidRPr="002F2E7D">
              <w:rPr>
                <w:i/>
                <w:iCs/>
              </w:rPr>
              <w:t>provisionalmente</w:t>
            </w:r>
            <w:proofErr w:type="spellEnd"/>
            <w:r w:rsidRPr="002F2E7D">
              <w:rPr>
                <w:i/>
                <w:iCs/>
              </w:rPr>
              <w:t xml:space="preserve">, la </w:t>
            </w:r>
            <w:proofErr w:type="spellStart"/>
            <w:r w:rsidRPr="002F2E7D">
              <w:rPr>
                <w:i/>
                <w:iCs/>
              </w:rPr>
              <w:t>Resolución</w:t>
            </w:r>
            <w:proofErr w:type="spellEnd"/>
            <w:r w:rsidRPr="002F2E7D">
              <w:rPr>
                <w:i/>
                <w:iCs/>
              </w:rPr>
              <w:t xml:space="preserve"> </w:t>
            </w:r>
            <w:proofErr w:type="spellStart"/>
            <w:r w:rsidRPr="002F2E7D">
              <w:rPr>
                <w:i/>
                <w:iCs/>
              </w:rPr>
              <w:t>exenta</w:t>
            </w:r>
            <w:proofErr w:type="spellEnd"/>
            <w:r w:rsidRPr="002F2E7D">
              <w:rPr>
                <w:i/>
                <w:iCs/>
              </w:rPr>
              <w:t xml:space="preserve"> Nº 345 </w:t>
            </w:r>
            <w:proofErr w:type="spellStart"/>
            <w:r w:rsidRPr="002F2E7D">
              <w:rPr>
                <w:i/>
                <w:iCs/>
              </w:rPr>
              <w:t>exenta</w:t>
            </w:r>
            <w:proofErr w:type="spellEnd"/>
            <w:r w:rsidRPr="002F2E7D">
              <w:rPr>
                <w:i/>
                <w:iCs/>
              </w:rPr>
              <w:t xml:space="preserve"> de 2006 y </w:t>
            </w:r>
            <w:proofErr w:type="spellStart"/>
            <w:r w:rsidRPr="002F2E7D">
              <w:rPr>
                <w:i/>
                <w:iCs/>
              </w:rPr>
              <w:t>establece</w:t>
            </w:r>
            <w:proofErr w:type="spellEnd"/>
            <w:r w:rsidRPr="002F2E7D">
              <w:rPr>
                <w:i/>
                <w:iCs/>
              </w:rPr>
              <w:t xml:space="preserve"> la </w:t>
            </w:r>
            <w:proofErr w:type="spellStart"/>
            <w:r w:rsidRPr="002F2E7D">
              <w:rPr>
                <w:i/>
                <w:iCs/>
              </w:rPr>
              <w:t>suspensión</w:t>
            </w:r>
            <w:proofErr w:type="spellEnd"/>
            <w:r w:rsidRPr="002F2E7D">
              <w:rPr>
                <w:i/>
                <w:iCs/>
              </w:rPr>
              <w:t xml:space="preserve"> </w:t>
            </w:r>
            <w:proofErr w:type="spellStart"/>
            <w:r w:rsidRPr="002F2E7D">
              <w:rPr>
                <w:i/>
                <w:iCs/>
              </w:rPr>
              <w:t>emergencial</w:t>
            </w:r>
            <w:proofErr w:type="spellEnd"/>
            <w:r w:rsidRPr="002F2E7D">
              <w:rPr>
                <w:i/>
                <w:iCs/>
              </w:rPr>
              <w:t xml:space="preserve"> y </w:t>
            </w:r>
            <w:proofErr w:type="spellStart"/>
            <w:r w:rsidRPr="002F2E7D">
              <w:rPr>
                <w:i/>
                <w:iCs/>
              </w:rPr>
              <w:t>provisoria</w:t>
            </w:r>
            <w:proofErr w:type="spellEnd"/>
            <w:r w:rsidRPr="002F2E7D">
              <w:rPr>
                <w:i/>
                <w:iCs/>
              </w:rPr>
              <w:t xml:space="preserve"> de la </w:t>
            </w:r>
            <w:proofErr w:type="spellStart"/>
            <w:r w:rsidRPr="002F2E7D">
              <w:rPr>
                <w:i/>
                <w:iCs/>
              </w:rPr>
              <w:t>importación</w:t>
            </w:r>
            <w:proofErr w:type="spellEnd"/>
            <w:r w:rsidRPr="002F2E7D">
              <w:rPr>
                <w:i/>
                <w:iCs/>
              </w:rPr>
              <w:t xml:space="preserve"> de </w:t>
            </w:r>
            <w:proofErr w:type="spellStart"/>
            <w:r w:rsidRPr="002F2E7D">
              <w:rPr>
                <w:i/>
                <w:iCs/>
              </w:rPr>
              <w:t>frutos</w:t>
            </w:r>
            <w:proofErr w:type="spellEnd"/>
            <w:r w:rsidRPr="002F2E7D">
              <w:rPr>
                <w:i/>
                <w:iCs/>
              </w:rPr>
              <w:t xml:space="preserve"> frescos de mango (Mangifera indica) </w:t>
            </w:r>
            <w:proofErr w:type="spellStart"/>
            <w:r w:rsidRPr="002F2E7D">
              <w:rPr>
                <w:i/>
                <w:iCs/>
              </w:rPr>
              <w:t>desde</w:t>
            </w:r>
            <w:proofErr w:type="spellEnd"/>
            <w:r w:rsidRPr="002F2E7D">
              <w:rPr>
                <w:i/>
                <w:iCs/>
              </w:rPr>
              <w:t xml:space="preserve"> Perú</w:t>
            </w:r>
            <w:r w:rsidRPr="002F2E7D">
              <w:t xml:space="preserve">" (SAG Resolution </w:t>
            </w:r>
            <w:r w:rsidR="002F2E7D" w:rsidRPr="002F2E7D">
              <w:t xml:space="preserve">No. </w:t>
            </w:r>
            <w:r w:rsidRPr="002F2E7D">
              <w:t xml:space="preserve">1.242 of 2022 provisionally repealing Exempt Resolution </w:t>
            </w:r>
            <w:r w:rsidR="002F2E7D" w:rsidRPr="002F2E7D">
              <w:t xml:space="preserve">No. </w:t>
            </w:r>
            <w:r w:rsidRPr="002F2E7D">
              <w:t>345 of 2006 and establishing the emergency and provisional suspension of imports of fresh mangoes (</w:t>
            </w:r>
            <w:r w:rsidRPr="002F2E7D">
              <w:rPr>
                <w:i/>
                <w:iCs/>
              </w:rPr>
              <w:t>Mangifera indica</w:t>
            </w:r>
            <w:r w:rsidRPr="002F2E7D">
              <w:t>) from Peru).</w:t>
            </w:r>
          </w:p>
          <w:p w14:paraId="272E844C" w14:textId="7F542132" w:rsidR="002708EA" w:rsidRPr="002F2E7D" w:rsidRDefault="00260EA4" w:rsidP="002F2E7D">
            <w:pPr>
              <w:spacing w:after="120"/>
            </w:pPr>
            <w:r w:rsidRPr="002F2E7D">
              <w:t>The aforementioned amendment establishes that the market will be temporarily reopened until 3</w:t>
            </w:r>
            <w:r w:rsidR="002F2E7D" w:rsidRPr="002F2E7D">
              <w:t>1 July 2</w:t>
            </w:r>
            <w:r w:rsidRPr="002F2E7D">
              <w:t xml:space="preserve">022, and </w:t>
            </w:r>
            <w:r w:rsidR="0021385E" w:rsidRPr="002F2E7D">
              <w:t xml:space="preserve">that </w:t>
            </w:r>
            <w:r w:rsidRPr="002F2E7D">
              <w:t>it can only be definitively and fully opened once the Agriculture and Livestock Service (SAG) has concluded the updated pest risk analysis (PRA) of fresh mangoes from Peru, among other established actions</w:t>
            </w:r>
            <w:r w:rsidR="002F2E7D" w:rsidRPr="002F2E7D">
              <w:t>. T</w:t>
            </w:r>
            <w:r w:rsidRPr="002F2E7D">
              <w:t>his measure entered into force on 1</w:t>
            </w:r>
            <w:r w:rsidR="002F2E7D" w:rsidRPr="002F2E7D">
              <w:t>6 June 2</w:t>
            </w:r>
            <w:r w:rsidRPr="002F2E7D">
              <w:t>022, date of its publication in the Official Journal.</w:t>
            </w:r>
          </w:p>
          <w:p w14:paraId="3E962EAD" w14:textId="106568A4" w:rsidR="002708EA" w:rsidRPr="002F2E7D" w:rsidRDefault="00260EA4" w:rsidP="002F2E7D">
            <w:pPr>
              <w:spacing w:after="120"/>
            </w:pPr>
            <w:r w:rsidRPr="002F2E7D">
              <w:t>Further details can be found in the document attached to this notification.</w:t>
            </w:r>
          </w:p>
          <w:p w14:paraId="22897F3D" w14:textId="2489D238" w:rsidR="002708EA" w:rsidRPr="002F2E7D" w:rsidRDefault="00A113B4" w:rsidP="002F2E7D">
            <w:pPr>
              <w:spacing w:before="120" w:after="120"/>
              <w:rPr>
                <w:rStyle w:val="Lienhypertexte"/>
              </w:rPr>
            </w:pPr>
            <w:hyperlink r:id="rId8" w:tgtFrame="_blank" w:history="1">
              <w:r w:rsidR="002F2E7D" w:rsidRPr="002F2E7D">
                <w:rPr>
                  <w:rStyle w:val="Lienhypertexte"/>
                </w:rPr>
                <w:t>https://members.wto.org/crnattachments/2022/SPS/CHL/22_4318_00_s.pdf</w:t>
              </w:r>
            </w:hyperlink>
          </w:p>
        </w:tc>
      </w:tr>
      <w:tr w:rsidR="00BE2318" w:rsidRPr="002F2E7D" w14:paraId="6178D1EE" w14:textId="77777777" w:rsidTr="002F2E7D">
        <w:tc>
          <w:tcPr>
            <w:tcW w:w="9189" w:type="dxa"/>
            <w:shd w:val="clear" w:color="auto" w:fill="auto"/>
          </w:tcPr>
          <w:p w14:paraId="117F7359" w14:textId="77777777" w:rsidR="00691F3B" w:rsidRPr="002F2E7D" w:rsidRDefault="00260EA4" w:rsidP="002F2E7D">
            <w:pPr>
              <w:spacing w:before="120" w:after="120"/>
              <w:rPr>
                <w:b/>
              </w:rPr>
            </w:pPr>
            <w:r w:rsidRPr="002F2E7D">
              <w:rPr>
                <w:b/>
              </w:rPr>
              <w:t>This addendum concerns a:</w:t>
            </w:r>
          </w:p>
        </w:tc>
      </w:tr>
      <w:tr w:rsidR="00BE2318" w:rsidRPr="002F2E7D" w14:paraId="5B6A86C3" w14:textId="77777777" w:rsidTr="002F2E7D">
        <w:tc>
          <w:tcPr>
            <w:tcW w:w="9189" w:type="dxa"/>
            <w:shd w:val="clear" w:color="auto" w:fill="auto"/>
          </w:tcPr>
          <w:p w14:paraId="731A84EE" w14:textId="2E55B1CC" w:rsidR="00691F3B" w:rsidRPr="002F2E7D" w:rsidRDefault="002F2E7D" w:rsidP="002F2E7D">
            <w:pPr>
              <w:spacing w:before="120" w:after="120"/>
              <w:ind w:left="1440" w:hanging="873"/>
            </w:pPr>
            <w:r w:rsidRPr="002F2E7D">
              <w:t>[ ]</w:t>
            </w:r>
            <w:r w:rsidR="008A4F78" w:rsidRPr="002F2E7D">
              <w:tab/>
              <w:t>Modification of final date for comments</w:t>
            </w:r>
          </w:p>
        </w:tc>
      </w:tr>
      <w:tr w:rsidR="00BE2318" w:rsidRPr="002F2E7D" w14:paraId="1CC6AF3B" w14:textId="77777777" w:rsidTr="002F2E7D">
        <w:tc>
          <w:tcPr>
            <w:tcW w:w="9189" w:type="dxa"/>
            <w:shd w:val="clear" w:color="auto" w:fill="auto"/>
          </w:tcPr>
          <w:p w14:paraId="20C0BAB0" w14:textId="62B71424" w:rsidR="00691F3B" w:rsidRPr="002F2E7D" w:rsidRDefault="00260EA4" w:rsidP="002F2E7D">
            <w:pPr>
              <w:spacing w:before="120" w:after="120"/>
              <w:ind w:left="1440" w:hanging="873"/>
            </w:pPr>
            <w:r w:rsidRPr="002F2E7D">
              <w:t>[</w:t>
            </w:r>
            <w:r w:rsidRPr="002F2E7D">
              <w:rPr>
                <w:b/>
                <w:bCs/>
              </w:rPr>
              <w:t>X</w:t>
            </w:r>
            <w:r w:rsidRPr="002F2E7D">
              <w:t>]</w:t>
            </w:r>
            <w:r w:rsidR="0021385E" w:rsidRPr="002F2E7D">
              <w:t xml:space="preserve"> </w:t>
            </w:r>
            <w:r w:rsidR="0021385E" w:rsidRPr="002F2E7D">
              <w:tab/>
            </w:r>
            <w:r w:rsidRPr="002F2E7D">
              <w:t>Modification of content and/or scope of previously notified regulation</w:t>
            </w:r>
          </w:p>
        </w:tc>
      </w:tr>
      <w:tr w:rsidR="00BE2318" w:rsidRPr="002F2E7D" w14:paraId="0009DEC8" w14:textId="77777777" w:rsidTr="002F2E7D">
        <w:tc>
          <w:tcPr>
            <w:tcW w:w="9189" w:type="dxa"/>
            <w:shd w:val="clear" w:color="auto" w:fill="auto"/>
          </w:tcPr>
          <w:p w14:paraId="0D3D343E" w14:textId="1D025427" w:rsidR="00691F3B" w:rsidRPr="002F2E7D" w:rsidRDefault="002F2E7D" w:rsidP="002F2E7D">
            <w:pPr>
              <w:spacing w:before="120" w:after="120"/>
              <w:ind w:left="1440" w:hanging="873"/>
            </w:pPr>
            <w:r w:rsidRPr="002F2E7D">
              <w:t>[ ]</w:t>
            </w:r>
            <w:r w:rsidR="008A4F78" w:rsidRPr="002F2E7D">
              <w:tab/>
              <w:t>Withdrawal of regulation</w:t>
            </w:r>
          </w:p>
        </w:tc>
      </w:tr>
      <w:tr w:rsidR="00BE2318" w:rsidRPr="002F2E7D" w14:paraId="419D3594" w14:textId="77777777" w:rsidTr="002F2E7D">
        <w:tc>
          <w:tcPr>
            <w:tcW w:w="9189" w:type="dxa"/>
            <w:shd w:val="clear" w:color="auto" w:fill="auto"/>
          </w:tcPr>
          <w:p w14:paraId="15B4513C" w14:textId="6097ADDB" w:rsidR="00691F3B" w:rsidRPr="002F2E7D" w:rsidRDefault="002F2E7D" w:rsidP="002F2E7D">
            <w:pPr>
              <w:spacing w:before="120" w:after="120"/>
              <w:ind w:left="1440" w:hanging="873"/>
            </w:pPr>
            <w:r w:rsidRPr="002F2E7D">
              <w:t>[ ]</w:t>
            </w:r>
            <w:r w:rsidR="0021385E" w:rsidRPr="002F2E7D">
              <w:t xml:space="preserve"> </w:t>
            </w:r>
            <w:r w:rsidR="0021385E" w:rsidRPr="002F2E7D">
              <w:tab/>
            </w:r>
            <w:r w:rsidR="008A4F78" w:rsidRPr="002F2E7D">
              <w:t>Change in period of application of measure</w:t>
            </w:r>
          </w:p>
        </w:tc>
      </w:tr>
      <w:tr w:rsidR="00BE2318" w:rsidRPr="002F2E7D" w14:paraId="475B843E" w14:textId="77777777" w:rsidTr="002F2E7D">
        <w:tc>
          <w:tcPr>
            <w:tcW w:w="9189" w:type="dxa"/>
            <w:shd w:val="clear" w:color="auto" w:fill="auto"/>
          </w:tcPr>
          <w:p w14:paraId="471D3A89" w14:textId="29B96E23" w:rsidR="00691F3B" w:rsidRPr="002F2E7D" w:rsidRDefault="002F2E7D" w:rsidP="002F2E7D">
            <w:pPr>
              <w:spacing w:before="120" w:after="120"/>
              <w:ind w:left="1440" w:hanging="873"/>
            </w:pPr>
            <w:r w:rsidRPr="002F2E7D">
              <w:t>[ ]</w:t>
            </w:r>
            <w:r w:rsidR="008A4F78" w:rsidRPr="002F2E7D">
              <w:tab/>
              <w:t>Other:</w:t>
            </w:r>
          </w:p>
        </w:tc>
      </w:tr>
      <w:tr w:rsidR="00BE2318" w:rsidRPr="002F2E7D" w14:paraId="4F705216" w14:textId="77777777" w:rsidTr="002F2E7D">
        <w:tc>
          <w:tcPr>
            <w:tcW w:w="9189" w:type="dxa"/>
            <w:shd w:val="clear" w:color="auto" w:fill="auto"/>
          </w:tcPr>
          <w:p w14:paraId="1CED1CA3" w14:textId="5A9974B0" w:rsidR="00691F3B" w:rsidRPr="002F2E7D" w:rsidRDefault="00260EA4" w:rsidP="002F2E7D">
            <w:pPr>
              <w:spacing w:before="120" w:after="120"/>
              <w:rPr>
                <w:b/>
              </w:rPr>
            </w:pPr>
            <w:r w:rsidRPr="002F2E7D">
              <w:rPr>
                <w:b/>
              </w:rPr>
              <w:t>Agency or authority designated to handle comments</w:t>
            </w:r>
            <w:r w:rsidR="002F2E7D" w:rsidRPr="002F2E7D">
              <w:rPr>
                <w:b/>
              </w:rPr>
              <w:t>: [</w:t>
            </w:r>
            <w:r w:rsidRPr="002F2E7D">
              <w:rPr>
                <w:b/>
              </w:rPr>
              <w:t xml:space="preserve">X] National Notification Authority, </w:t>
            </w:r>
            <w:r w:rsidR="002F2E7D" w:rsidRPr="002F2E7D">
              <w:rPr>
                <w:b/>
              </w:rPr>
              <w:t>[ ]</w:t>
            </w:r>
            <w:r w:rsidRPr="002F2E7D">
              <w:rPr>
                <w:b/>
              </w:rPr>
              <w:t xml:space="preserve"> National Enquiry Point</w:t>
            </w:r>
            <w:r w:rsidR="002F2E7D" w:rsidRPr="002F2E7D">
              <w:rPr>
                <w:b/>
              </w:rPr>
              <w:t>. A</w:t>
            </w:r>
            <w:r w:rsidRPr="002F2E7D">
              <w:rPr>
                <w:b/>
              </w:rPr>
              <w:t>ddress, fax number and email address (if available) of other body:</w:t>
            </w:r>
          </w:p>
        </w:tc>
      </w:tr>
      <w:tr w:rsidR="00BE2318" w:rsidRPr="002F2E7D" w14:paraId="4E7C38F9" w14:textId="77777777" w:rsidTr="002F2E7D">
        <w:tc>
          <w:tcPr>
            <w:tcW w:w="9189" w:type="dxa"/>
            <w:shd w:val="clear" w:color="auto" w:fill="auto"/>
          </w:tcPr>
          <w:p w14:paraId="2309EAAA" w14:textId="55E2CB90" w:rsidR="00691F3B" w:rsidRPr="002F2E7D" w:rsidRDefault="00260EA4" w:rsidP="002F2E7D">
            <w:pPr>
              <w:spacing w:before="120" w:after="120"/>
            </w:pPr>
            <w:r w:rsidRPr="002F2E7D">
              <w:lastRenderedPageBreak/>
              <w:t xml:space="preserve">Email: </w:t>
            </w:r>
            <w:hyperlink r:id="rId9" w:history="1">
              <w:r w:rsidR="002F2E7D" w:rsidRPr="002F2E7D">
                <w:rPr>
                  <w:rStyle w:val="Lienhypertexte"/>
                </w:rPr>
                <w:t>sps.chile@sag.gob.cl</w:t>
              </w:r>
            </w:hyperlink>
          </w:p>
        </w:tc>
      </w:tr>
      <w:tr w:rsidR="00BE2318" w:rsidRPr="002F2E7D" w14:paraId="0DBAB4C6" w14:textId="77777777" w:rsidTr="002F2E7D">
        <w:tc>
          <w:tcPr>
            <w:tcW w:w="9189" w:type="dxa"/>
            <w:shd w:val="clear" w:color="auto" w:fill="auto"/>
          </w:tcPr>
          <w:p w14:paraId="0EA291A9" w14:textId="46E04BDB" w:rsidR="00691F3B" w:rsidRPr="002F2E7D" w:rsidRDefault="00260EA4" w:rsidP="002F2E7D">
            <w:pPr>
              <w:spacing w:before="120" w:after="120"/>
              <w:rPr>
                <w:b/>
              </w:rPr>
            </w:pPr>
            <w:r w:rsidRPr="002F2E7D">
              <w:rPr>
                <w:b/>
              </w:rPr>
              <w:t>Text(s) available from</w:t>
            </w:r>
            <w:r w:rsidR="002F2E7D" w:rsidRPr="002F2E7D">
              <w:rPr>
                <w:b/>
              </w:rPr>
              <w:t>: [</w:t>
            </w:r>
            <w:r w:rsidRPr="002F2E7D">
              <w:rPr>
                <w:b/>
              </w:rPr>
              <w:t xml:space="preserve">X] National Notification Authority, </w:t>
            </w:r>
            <w:r w:rsidR="002F2E7D" w:rsidRPr="002F2E7D">
              <w:rPr>
                <w:b/>
              </w:rPr>
              <w:t>[ ]</w:t>
            </w:r>
            <w:r w:rsidRPr="002F2E7D">
              <w:rPr>
                <w:b/>
              </w:rPr>
              <w:t xml:space="preserve"> National Enquiry Point</w:t>
            </w:r>
            <w:r w:rsidR="002F2E7D" w:rsidRPr="002F2E7D">
              <w:rPr>
                <w:b/>
              </w:rPr>
              <w:t>. A</w:t>
            </w:r>
            <w:r w:rsidRPr="002F2E7D">
              <w:rPr>
                <w:b/>
              </w:rPr>
              <w:t>ddress, fax number and email address (if available) of other body:</w:t>
            </w:r>
          </w:p>
        </w:tc>
      </w:tr>
      <w:tr w:rsidR="00BE2318" w:rsidRPr="002F2E7D" w14:paraId="2DE560A7" w14:textId="77777777" w:rsidTr="002F2E7D">
        <w:tc>
          <w:tcPr>
            <w:tcW w:w="9189" w:type="dxa"/>
            <w:shd w:val="clear" w:color="auto" w:fill="auto"/>
          </w:tcPr>
          <w:p w14:paraId="4EB5C222" w14:textId="7A290935" w:rsidR="00691F3B" w:rsidRPr="002F2E7D" w:rsidRDefault="00260EA4" w:rsidP="002F2E7D">
            <w:pPr>
              <w:spacing w:before="120" w:after="120"/>
            </w:pPr>
            <w:r w:rsidRPr="002F2E7D">
              <w:t xml:space="preserve">Email: </w:t>
            </w:r>
            <w:hyperlink r:id="rId10" w:history="1">
              <w:r w:rsidR="002F2E7D" w:rsidRPr="002F2E7D">
                <w:rPr>
                  <w:rStyle w:val="Lienhypertexte"/>
                </w:rPr>
                <w:t>sps.chile@sag.gob.cl</w:t>
              </w:r>
            </w:hyperlink>
          </w:p>
        </w:tc>
      </w:tr>
    </w:tbl>
    <w:p w14:paraId="53B9B963" w14:textId="77777777" w:rsidR="00691F3B" w:rsidRPr="002F2E7D" w:rsidRDefault="00691F3B" w:rsidP="002F2E7D"/>
    <w:bookmarkEnd w:id="16"/>
    <w:p w14:paraId="1709F930" w14:textId="3BF7DC53" w:rsidR="000F4971" w:rsidRPr="002F2E7D" w:rsidRDefault="002F2E7D" w:rsidP="002F2E7D">
      <w:pPr>
        <w:jc w:val="center"/>
        <w:rPr>
          <w:b/>
        </w:rPr>
      </w:pPr>
      <w:r w:rsidRPr="002F2E7D">
        <w:rPr>
          <w:b/>
        </w:rPr>
        <w:t>__________</w:t>
      </w:r>
      <w:bookmarkEnd w:id="17"/>
    </w:p>
    <w:sectPr w:rsidR="000F4971" w:rsidRPr="002F2E7D" w:rsidSect="002F2E7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D9029" w14:textId="77777777" w:rsidR="00FF419A" w:rsidRPr="002F2E7D" w:rsidRDefault="00260EA4">
      <w:bookmarkStart w:id="8" w:name="_Hlk107415201"/>
      <w:bookmarkStart w:id="9" w:name="_Hlk107415202"/>
      <w:bookmarkStart w:id="10" w:name="_Hlk107475518"/>
      <w:bookmarkStart w:id="11" w:name="_Hlk107475519"/>
      <w:r w:rsidRPr="002F2E7D">
        <w:separator/>
      </w:r>
      <w:bookmarkEnd w:id="8"/>
      <w:bookmarkEnd w:id="9"/>
      <w:bookmarkEnd w:id="10"/>
      <w:bookmarkEnd w:id="11"/>
    </w:p>
  </w:endnote>
  <w:endnote w:type="continuationSeparator" w:id="0">
    <w:p w14:paraId="77A416C1" w14:textId="77777777" w:rsidR="00FF419A" w:rsidRPr="002F2E7D" w:rsidRDefault="00260EA4">
      <w:bookmarkStart w:id="12" w:name="_Hlk107415203"/>
      <w:bookmarkStart w:id="13" w:name="_Hlk107415204"/>
      <w:bookmarkStart w:id="14" w:name="_Hlk107475520"/>
      <w:bookmarkStart w:id="15" w:name="_Hlk107475521"/>
      <w:r w:rsidRPr="002F2E7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73B5" w14:textId="2474B3E0" w:rsidR="00691F3B" w:rsidRPr="002F2E7D" w:rsidRDefault="002F2E7D" w:rsidP="002F2E7D">
    <w:pPr>
      <w:pStyle w:val="Pieddepage"/>
    </w:pPr>
    <w:bookmarkStart w:id="22" w:name="_Hlk107475506"/>
    <w:bookmarkStart w:id="23" w:name="_Hlk107475507"/>
    <w:r w:rsidRPr="002F2E7D">
      <w:t xml:space="preserve"> </w:t>
    </w:r>
    <w:bookmarkEnd w:id="22"/>
    <w:bookmarkEnd w:id="2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89A1" w14:textId="00FFF96A" w:rsidR="00DD65B2" w:rsidRPr="002F2E7D" w:rsidRDefault="002F2E7D" w:rsidP="002F2E7D">
    <w:pPr>
      <w:pStyle w:val="Pieddepage"/>
    </w:pPr>
    <w:bookmarkStart w:id="24" w:name="_Hlk107475508"/>
    <w:bookmarkStart w:id="25" w:name="_Hlk107475509"/>
    <w:r w:rsidRPr="002F2E7D">
      <w:t xml:space="preserve"> </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3D81" w14:textId="70B50355" w:rsidR="00DD65B2" w:rsidRPr="002F2E7D" w:rsidRDefault="002F2E7D" w:rsidP="002F2E7D">
    <w:pPr>
      <w:pStyle w:val="Pieddepage"/>
    </w:pPr>
    <w:bookmarkStart w:id="28" w:name="_Hlk107475512"/>
    <w:bookmarkStart w:id="29" w:name="_Hlk107475513"/>
    <w:r w:rsidRPr="002F2E7D">
      <w:t xml:space="preserve"> </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6154" w14:textId="77777777" w:rsidR="00FF419A" w:rsidRPr="002F2E7D" w:rsidRDefault="00260EA4">
      <w:bookmarkStart w:id="0" w:name="_Hlk107415197"/>
      <w:bookmarkStart w:id="1" w:name="_Hlk107415198"/>
      <w:bookmarkStart w:id="2" w:name="_Hlk107475514"/>
      <w:bookmarkStart w:id="3" w:name="_Hlk107475515"/>
      <w:r w:rsidRPr="002F2E7D">
        <w:separator/>
      </w:r>
      <w:bookmarkEnd w:id="0"/>
      <w:bookmarkEnd w:id="1"/>
      <w:bookmarkEnd w:id="2"/>
      <w:bookmarkEnd w:id="3"/>
    </w:p>
  </w:footnote>
  <w:footnote w:type="continuationSeparator" w:id="0">
    <w:p w14:paraId="42FEDADA" w14:textId="77777777" w:rsidR="00FF419A" w:rsidRPr="002F2E7D" w:rsidRDefault="00260EA4">
      <w:bookmarkStart w:id="4" w:name="_Hlk107415199"/>
      <w:bookmarkStart w:id="5" w:name="_Hlk107415200"/>
      <w:bookmarkStart w:id="6" w:name="_Hlk107475516"/>
      <w:bookmarkStart w:id="7" w:name="_Hlk107475517"/>
      <w:r w:rsidRPr="002F2E7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D86F" w14:textId="77777777" w:rsidR="002F2E7D" w:rsidRPr="002F2E7D" w:rsidRDefault="002F2E7D" w:rsidP="002F2E7D">
    <w:pPr>
      <w:pStyle w:val="En-tte"/>
      <w:spacing w:after="240"/>
      <w:jc w:val="center"/>
    </w:pPr>
    <w:bookmarkStart w:id="18" w:name="_Hlk107475502"/>
    <w:bookmarkStart w:id="19" w:name="_Hlk107475503"/>
    <w:r w:rsidRPr="002F2E7D">
      <w:t>G/SPS/N/</w:t>
    </w:r>
    <w:proofErr w:type="spellStart"/>
    <w:r w:rsidRPr="002F2E7D">
      <w:t>CHL</w:t>
    </w:r>
    <w:proofErr w:type="spellEnd"/>
    <w:r w:rsidRPr="002F2E7D">
      <w:t>/723/Add.1</w:t>
    </w:r>
  </w:p>
  <w:p w14:paraId="2A7EEAE0" w14:textId="77777777" w:rsidR="002F2E7D" w:rsidRPr="002F2E7D" w:rsidRDefault="002F2E7D" w:rsidP="002F2E7D">
    <w:pPr>
      <w:pStyle w:val="En-tte"/>
      <w:pBdr>
        <w:bottom w:val="single" w:sz="4" w:space="1" w:color="auto"/>
      </w:pBdr>
      <w:jc w:val="center"/>
    </w:pPr>
    <w:r w:rsidRPr="002F2E7D">
      <w:t xml:space="preserve">- </w:t>
    </w:r>
    <w:r w:rsidRPr="002F2E7D">
      <w:fldChar w:fldCharType="begin"/>
    </w:r>
    <w:r w:rsidRPr="002F2E7D">
      <w:instrText xml:space="preserve"> PAGE  \* Arabic  \* MERGEFORMAT </w:instrText>
    </w:r>
    <w:r w:rsidRPr="002F2E7D">
      <w:fldChar w:fldCharType="separate"/>
    </w:r>
    <w:r w:rsidRPr="002F2E7D">
      <w:t>1</w:t>
    </w:r>
    <w:r w:rsidRPr="002F2E7D">
      <w:fldChar w:fldCharType="end"/>
    </w:r>
    <w:r w:rsidRPr="002F2E7D">
      <w:t xml:space="preserve"> -</w:t>
    </w:r>
    <w:bookmarkEnd w:id="18"/>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F23B" w14:textId="77777777" w:rsidR="002F2E7D" w:rsidRPr="002F2E7D" w:rsidRDefault="002F2E7D" w:rsidP="002F2E7D">
    <w:pPr>
      <w:pStyle w:val="En-tte"/>
      <w:spacing w:after="240"/>
      <w:jc w:val="center"/>
    </w:pPr>
    <w:bookmarkStart w:id="20" w:name="_Hlk107475504"/>
    <w:bookmarkStart w:id="21" w:name="_Hlk107475505"/>
    <w:r w:rsidRPr="002F2E7D">
      <w:t>G/SPS/N/</w:t>
    </w:r>
    <w:proofErr w:type="spellStart"/>
    <w:r w:rsidRPr="002F2E7D">
      <w:t>CHL</w:t>
    </w:r>
    <w:proofErr w:type="spellEnd"/>
    <w:r w:rsidRPr="002F2E7D">
      <w:t>/723/Add.1</w:t>
    </w:r>
  </w:p>
  <w:p w14:paraId="3F92ABE8" w14:textId="77777777" w:rsidR="002F2E7D" w:rsidRPr="002F2E7D" w:rsidRDefault="002F2E7D" w:rsidP="002F2E7D">
    <w:pPr>
      <w:pStyle w:val="En-tte"/>
      <w:pBdr>
        <w:bottom w:val="single" w:sz="4" w:space="1" w:color="auto"/>
      </w:pBdr>
      <w:jc w:val="center"/>
    </w:pPr>
    <w:r w:rsidRPr="002F2E7D">
      <w:t xml:space="preserve">- </w:t>
    </w:r>
    <w:r w:rsidRPr="002F2E7D">
      <w:fldChar w:fldCharType="begin"/>
    </w:r>
    <w:r w:rsidRPr="002F2E7D">
      <w:instrText xml:space="preserve"> PAGE  \* Arabic  \* MERGEFORMAT </w:instrText>
    </w:r>
    <w:r w:rsidRPr="002F2E7D">
      <w:fldChar w:fldCharType="separate"/>
    </w:r>
    <w:r w:rsidRPr="002F2E7D">
      <w:t>1</w:t>
    </w:r>
    <w:r w:rsidRPr="002F2E7D">
      <w:fldChar w:fldCharType="end"/>
    </w:r>
    <w:r w:rsidRPr="002F2E7D">
      <w:t xml:space="preserve"> -</w:t>
    </w:r>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F2E7D" w:rsidRPr="002F2E7D" w14:paraId="7520A383" w14:textId="77777777" w:rsidTr="002F2E7D">
      <w:trPr>
        <w:trHeight w:val="240"/>
        <w:jc w:val="center"/>
      </w:trPr>
      <w:tc>
        <w:tcPr>
          <w:tcW w:w="2053" w:type="pct"/>
          <w:shd w:val="clear" w:color="auto" w:fill="auto"/>
          <w:tcMar>
            <w:left w:w="108" w:type="dxa"/>
            <w:right w:w="108" w:type="dxa"/>
          </w:tcMar>
          <w:vAlign w:val="center"/>
        </w:tcPr>
        <w:p w14:paraId="088BCE17" w14:textId="77777777" w:rsidR="002F2E7D" w:rsidRPr="002F2E7D" w:rsidRDefault="002F2E7D" w:rsidP="002F2E7D">
          <w:pPr>
            <w:rPr>
              <w:rFonts w:eastAsia="Verdana" w:cs="Verdana"/>
              <w:noProof/>
              <w:szCs w:val="18"/>
              <w:lang w:eastAsia="en-GB"/>
            </w:rPr>
          </w:pPr>
          <w:bookmarkStart w:id="26" w:name="_Hlk107475510"/>
          <w:bookmarkStart w:id="27" w:name="_Hlk107475511"/>
        </w:p>
      </w:tc>
      <w:tc>
        <w:tcPr>
          <w:tcW w:w="2947" w:type="pct"/>
          <w:gridSpan w:val="2"/>
          <w:shd w:val="clear" w:color="auto" w:fill="auto"/>
          <w:tcMar>
            <w:left w:w="108" w:type="dxa"/>
            <w:right w:w="108" w:type="dxa"/>
          </w:tcMar>
          <w:vAlign w:val="center"/>
        </w:tcPr>
        <w:p w14:paraId="766E00C6" w14:textId="77777777" w:rsidR="002F2E7D" w:rsidRPr="002F2E7D" w:rsidRDefault="002F2E7D" w:rsidP="002F2E7D">
          <w:pPr>
            <w:jc w:val="right"/>
            <w:rPr>
              <w:rFonts w:eastAsia="Verdana" w:cs="Verdana"/>
              <w:b/>
              <w:color w:val="FF0000"/>
              <w:szCs w:val="18"/>
            </w:rPr>
          </w:pPr>
        </w:p>
      </w:tc>
    </w:tr>
    <w:tr w:rsidR="002F2E7D" w:rsidRPr="002F2E7D" w14:paraId="230C00D2" w14:textId="77777777" w:rsidTr="002F2E7D">
      <w:trPr>
        <w:trHeight w:val="213"/>
        <w:jc w:val="center"/>
      </w:trPr>
      <w:tc>
        <w:tcPr>
          <w:tcW w:w="2053" w:type="pct"/>
          <w:vMerge w:val="restart"/>
          <w:shd w:val="clear" w:color="auto" w:fill="auto"/>
          <w:tcMar>
            <w:left w:w="0" w:type="dxa"/>
            <w:right w:w="0" w:type="dxa"/>
          </w:tcMar>
        </w:tcPr>
        <w:p w14:paraId="002DD4E6" w14:textId="739FA02A" w:rsidR="002F2E7D" w:rsidRPr="002F2E7D" w:rsidRDefault="002F2E7D" w:rsidP="002F2E7D">
          <w:pPr>
            <w:jc w:val="left"/>
            <w:rPr>
              <w:rFonts w:eastAsia="Verdana" w:cs="Verdana"/>
              <w:szCs w:val="18"/>
            </w:rPr>
          </w:pPr>
          <w:r w:rsidRPr="002F2E7D">
            <w:rPr>
              <w:rFonts w:eastAsia="Verdana" w:cs="Verdana"/>
              <w:noProof/>
              <w:szCs w:val="18"/>
            </w:rPr>
            <w:drawing>
              <wp:inline distT="0" distB="0" distL="0" distR="0" wp14:anchorId="4DD05A73" wp14:editId="3DAC4C7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94D3C37" w14:textId="77777777" w:rsidR="002F2E7D" w:rsidRPr="002F2E7D" w:rsidRDefault="002F2E7D" w:rsidP="002F2E7D">
          <w:pPr>
            <w:jc w:val="right"/>
            <w:rPr>
              <w:rFonts w:eastAsia="Verdana" w:cs="Verdana"/>
              <w:b/>
              <w:szCs w:val="18"/>
            </w:rPr>
          </w:pPr>
        </w:p>
      </w:tc>
    </w:tr>
    <w:tr w:rsidR="002F2E7D" w:rsidRPr="002F2E7D" w14:paraId="1EA7682F" w14:textId="77777777" w:rsidTr="002F2E7D">
      <w:trPr>
        <w:trHeight w:val="868"/>
        <w:jc w:val="center"/>
      </w:trPr>
      <w:tc>
        <w:tcPr>
          <w:tcW w:w="2053" w:type="pct"/>
          <w:vMerge/>
          <w:shd w:val="clear" w:color="auto" w:fill="auto"/>
          <w:tcMar>
            <w:left w:w="108" w:type="dxa"/>
            <w:right w:w="108" w:type="dxa"/>
          </w:tcMar>
        </w:tcPr>
        <w:p w14:paraId="1E883D4D" w14:textId="77777777" w:rsidR="002F2E7D" w:rsidRPr="002F2E7D" w:rsidRDefault="002F2E7D" w:rsidP="002F2E7D">
          <w:pPr>
            <w:jc w:val="left"/>
            <w:rPr>
              <w:rFonts w:eastAsia="Verdana" w:cs="Verdana"/>
              <w:noProof/>
              <w:szCs w:val="18"/>
              <w:lang w:eastAsia="en-GB"/>
            </w:rPr>
          </w:pPr>
        </w:p>
      </w:tc>
      <w:tc>
        <w:tcPr>
          <w:tcW w:w="2947" w:type="pct"/>
          <w:gridSpan w:val="2"/>
          <w:shd w:val="clear" w:color="auto" w:fill="auto"/>
          <w:tcMar>
            <w:left w:w="108" w:type="dxa"/>
            <w:right w:w="108" w:type="dxa"/>
          </w:tcMar>
        </w:tcPr>
        <w:p w14:paraId="6BA4719C" w14:textId="223B399F" w:rsidR="002F2E7D" w:rsidRPr="002F2E7D" w:rsidRDefault="002F2E7D" w:rsidP="002F2E7D">
          <w:pPr>
            <w:jc w:val="right"/>
            <w:rPr>
              <w:rFonts w:eastAsia="Verdana" w:cs="Verdana"/>
              <w:b/>
              <w:szCs w:val="18"/>
            </w:rPr>
          </w:pPr>
          <w:r w:rsidRPr="002F2E7D">
            <w:rPr>
              <w:b/>
              <w:szCs w:val="18"/>
            </w:rPr>
            <w:t>G/SPS/N/</w:t>
          </w:r>
          <w:proofErr w:type="spellStart"/>
          <w:r w:rsidRPr="002F2E7D">
            <w:rPr>
              <w:b/>
              <w:szCs w:val="18"/>
            </w:rPr>
            <w:t>CHL</w:t>
          </w:r>
          <w:proofErr w:type="spellEnd"/>
          <w:r w:rsidRPr="002F2E7D">
            <w:rPr>
              <w:b/>
              <w:szCs w:val="18"/>
            </w:rPr>
            <w:t>/723/Add.1</w:t>
          </w:r>
        </w:p>
      </w:tc>
    </w:tr>
    <w:tr w:rsidR="002F2E7D" w:rsidRPr="002F2E7D" w14:paraId="4087FB75" w14:textId="77777777" w:rsidTr="002F2E7D">
      <w:trPr>
        <w:trHeight w:val="240"/>
        <w:jc w:val="center"/>
      </w:trPr>
      <w:tc>
        <w:tcPr>
          <w:tcW w:w="2053" w:type="pct"/>
          <w:vMerge/>
          <w:shd w:val="clear" w:color="auto" w:fill="auto"/>
          <w:tcMar>
            <w:left w:w="108" w:type="dxa"/>
            <w:right w:w="108" w:type="dxa"/>
          </w:tcMar>
          <w:vAlign w:val="center"/>
        </w:tcPr>
        <w:p w14:paraId="175485F4" w14:textId="77777777" w:rsidR="002F2E7D" w:rsidRPr="002F2E7D" w:rsidRDefault="002F2E7D" w:rsidP="002F2E7D">
          <w:pPr>
            <w:rPr>
              <w:rFonts w:eastAsia="Verdana" w:cs="Verdana"/>
              <w:szCs w:val="18"/>
            </w:rPr>
          </w:pPr>
        </w:p>
      </w:tc>
      <w:tc>
        <w:tcPr>
          <w:tcW w:w="2947" w:type="pct"/>
          <w:gridSpan w:val="2"/>
          <w:shd w:val="clear" w:color="auto" w:fill="auto"/>
          <w:tcMar>
            <w:left w:w="108" w:type="dxa"/>
            <w:right w:w="108" w:type="dxa"/>
          </w:tcMar>
          <w:vAlign w:val="center"/>
        </w:tcPr>
        <w:p w14:paraId="20A3A1EE" w14:textId="6301000A" w:rsidR="002F2E7D" w:rsidRPr="002F2E7D" w:rsidRDefault="002F2E7D" w:rsidP="002F2E7D">
          <w:pPr>
            <w:jc w:val="right"/>
            <w:rPr>
              <w:rFonts w:eastAsia="Verdana" w:cs="Verdana"/>
              <w:szCs w:val="18"/>
            </w:rPr>
          </w:pPr>
          <w:r w:rsidRPr="002F2E7D">
            <w:rPr>
              <w:rFonts w:eastAsia="Verdana" w:cs="Verdana"/>
              <w:szCs w:val="18"/>
            </w:rPr>
            <w:t>27 June 2022</w:t>
          </w:r>
        </w:p>
      </w:tc>
    </w:tr>
    <w:tr w:rsidR="002F2E7D" w:rsidRPr="002F2E7D" w14:paraId="070FFA4B" w14:textId="77777777" w:rsidTr="002F2E7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BC682BC" w14:textId="651960B5" w:rsidR="002F2E7D" w:rsidRPr="002F2E7D" w:rsidRDefault="002F2E7D" w:rsidP="002F2E7D">
          <w:pPr>
            <w:jc w:val="left"/>
            <w:rPr>
              <w:rFonts w:eastAsia="Verdana" w:cs="Verdana"/>
              <w:b/>
              <w:szCs w:val="18"/>
            </w:rPr>
          </w:pPr>
          <w:r w:rsidRPr="002F2E7D">
            <w:rPr>
              <w:rFonts w:eastAsia="Verdana" w:cs="Verdana"/>
              <w:color w:val="FF0000"/>
              <w:szCs w:val="18"/>
            </w:rPr>
            <w:t>(22</w:t>
          </w:r>
          <w:r w:rsidRPr="002F2E7D">
            <w:rPr>
              <w:rFonts w:eastAsia="Verdana" w:cs="Verdana"/>
              <w:color w:val="FF0000"/>
              <w:szCs w:val="18"/>
            </w:rPr>
            <w:noBreakHyphen/>
          </w:r>
          <w:r w:rsidR="00A113B4">
            <w:rPr>
              <w:rFonts w:eastAsia="Verdana" w:cs="Verdana"/>
              <w:color w:val="FF0000"/>
              <w:szCs w:val="18"/>
            </w:rPr>
            <w:t>4942</w:t>
          </w:r>
          <w:r w:rsidRPr="002F2E7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99227DC" w14:textId="5D268137" w:rsidR="002F2E7D" w:rsidRPr="002F2E7D" w:rsidRDefault="002F2E7D" w:rsidP="002F2E7D">
          <w:pPr>
            <w:jc w:val="right"/>
            <w:rPr>
              <w:rFonts w:eastAsia="Verdana" w:cs="Verdana"/>
              <w:szCs w:val="18"/>
            </w:rPr>
          </w:pPr>
          <w:r w:rsidRPr="002F2E7D">
            <w:rPr>
              <w:rFonts w:eastAsia="Verdana" w:cs="Verdana"/>
              <w:szCs w:val="18"/>
            </w:rPr>
            <w:t xml:space="preserve">Page: </w:t>
          </w:r>
          <w:r w:rsidRPr="002F2E7D">
            <w:rPr>
              <w:rFonts w:eastAsia="Verdana" w:cs="Verdana"/>
              <w:szCs w:val="18"/>
            </w:rPr>
            <w:fldChar w:fldCharType="begin"/>
          </w:r>
          <w:r w:rsidRPr="002F2E7D">
            <w:rPr>
              <w:rFonts w:eastAsia="Verdana" w:cs="Verdana"/>
              <w:szCs w:val="18"/>
            </w:rPr>
            <w:instrText xml:space="preserve"> PAGE  \* Arabic  \* MERGEFORMAT </w:instrText>
          </w:r>
          <w:r w:rsidRPr="002F2E7D">
            <w:rPr>
              <w:rFonts w:eastAsia="Verdana" w:cs="Verdana"/>
              <w:szCs w:val="18"/>
            </w:rPr>
            <w:fldChar w:fldCharType="separate"/>
          </w:r>
          <w:r w:rsidRPr="002F2E7D">
            <w:rPr>
              <w:rFonts w:eastAsia="Verdana" w:cs="Verdana"/>
              <w:szCs w:val="18"/>
            </w:rPr>
            <w:t>1</w:t>
          </w:r>
          <w:r w:rsidRPr="002F2E7D">
            <w:rPr>
              <w:rFonts w:eastAsia="Verdana" w:cs="Verdana"/>
              <w:szCs w:val="18"/>
            </w:rPr>
            <w:fldChar w:fldCharType="end"/>
          </w:r>
          <w:r w:rsidRPr="002F2E7D">
            <w:rPr>
              <w:rFonts w:eastAsia="Verdana" w:cs="Verdana"/>
              <w:szCs w:val="18"/>
            </w:rPr>
            <w:t>/</w:t>
          </w:r>
          <w:r w:rsidRPr="002F2E7D">
            <w:rPr>
              <w:rFonts w:eastAsia="Verdana" w:cs="Verdana"/>
              <w:szCs w:val="18"/>
            </w:rPr>
            <w:fldChar w:fldCharType="begin"/>
          </w:r>
          <w:r w:rsidRPr="002F2E7D">
            <w:rPr>
              <w:rFonts w:eastAsia="Verdana" w:cs="Verdana"/>
              <w:szCs w:val="18"/>
            </w:rPr>
            <w:instrText xml:space="preserve"> NUMPAGES  \# "0" \* Arabic  \* MERGEFORMAT </w:instrText>
          </w:r>
          <w:r w:rsidRPr="002F2E7D">
            <w:rPr>
              <w:rFonts w:eastAsia="Verdana" w:cs="Verdana"/>
              <w:szCs w:val="18"/>
            </w:rPr>
            <w:fldChar w:fldCharType="separate"/>
          </w:r>
          <w:r w:rsidRPr="002F2E7D">
            <w:rPr>
              <w:rFonts w:eastAsia="Verdana" w:cs="Verdana"/>
              <w:szCs w:val="18"/>
            </w:rPr>
            <w:t>2</w:t>
          </w:r>
          <w:r w:rsidRPr="002F2E7D">
            <w:rPr>
              <w:rFonts w:eastAsia="Verdana" w:cs="Verdana"/>
              <w:szCs w:val="18"/>
            </w:rPr>
            <w:fldChar w:fldCharType="end"/>
          </w:r>
        </w:p>
      </w:tc>
    </w:tr>
    <w:tr w:rsidR="002F2E7D" w:rsidRPr="002F2E7D" w14:paraId="02D82CB9" w14:textId="77777777" w:rsidTr="002F2E7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B01BAC8" w14:textId="03F3B81D" w:rsidR="002F2E7D" w:rsidRPr="002F2E7D" w:rsidRDefault="002F2E7D" w:rsidP="002F2E7D">
          <w:pPr>
            <w:jc w:val="left"/>
            <w:rPr>
              <w:rFonts w:eastAsia="Verdana" w:cs="Verdana"/>
              <w:szCs w:val="18"/>
            </w:rPr>
          </w:pPr>
          <w:r w:rsidRPr="002F2E7D">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5C675296" w14:textId="15FE143A" w:rsidR="002F2E7D" w:rsidRPr="002F2E7D" w:rsidRDefault="002F2E7D" w:rsidP="002F2E7D">
          <w:pPr>
            <w:jc w:val="right"/>
            <w:rPr>
              <w:rFonts w:eastAsia="Verdana" w:cs="Verdana"/>
              <w:bCs/>
              <w:szCs w:val="18"/>
            </w:rPr>
          </w:pPr>
          <w:r w:rsidRPr="002F2E7D">
            <w:rPr>
              <w:rFonts w:eastAsia="Verdana" w:cs="Verdana"/>
              <w:bCs/>
              <w:szCs w:val="18"/>
            </w:rPr>
            <w:t>Original: Spanish</w:t>
          </w:r>
        </w:p>
      </w:tc>
    </w:tr>
    <w:bookmarkEnd w:id="26"/>
    <w:bookmarkEnd w:id="27"/>
  </w:tbl>
  <w:p w14:paraId="54919C5F" w14:textId="77777777" w:rsidR="00DD65B2" w:rsidRPr="002F2E7D" w:rsidRDefault="00DD65B2" w:rsidP="002F2E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8A0C5B0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5024D19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A6DE43A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760B95A"/>
    <w:numStyleLink w:val="LegalHeadings"/>
  </w:abstractNum>
  <w:abstractNum w:abstractNumId="13" w15:restartNumberingAfterBreak="0">
    <w:nsid w:val="57551E12"/>
    <w:multiLevelType w:val="multilevel"/>
    <w:tmpl w:val="F760B95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attachedTemplate r:id="rId1"/>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B"/>
    <w:rsid w:val="000074D5"/>
    <w:rsid w:val="0002424F"/>
    <w:rsid w:val="00032AA9"/>
    <w:rsid w:val="00033711"/>
    <w:rsid w:val="00057BEF"/>
    <w:rsid w:val="00067D73"/>
    <w:rsid w:val="00071B26"/>
    <w:rsid w:val="0008008F"/>
    <w:rsid w:val="000A7098"/>
    <w:rsid w:val="000B12FE"/>
    <w:rsid w:val="000C724C"/>
    <w:rsid w:val="000D04EA"/>
    <w:rsid w:val="000D23F0"/>
    <w:rsid w:val="000D64E8"/>
    <w:rsid w:val="000F4971"/>
    <w:rsid w:val="00100507"/>
    <w:rsid w:val="00104D9E"/>
    <w:rsid w:val="00114B29"/>
    <w:rsid w:val="001153D6"/>
    <w:rsid w:val="001171A2"/>
    <w:rsid w:val="00120B96"/>
    <w:rsid w:val="001273FC"/>
    <w:rsid w:val="001338F0"/>
    <w:rsid w:val="0014012F"/>
    <w:rsid w:val="001426D0"/>
    <w:rsid w:val="00151392"/>
    <w:rsid w:val="00176BD6"/>
    <w:rsid w:val="001846F7"/>
    <w:rsid w:val="001B50DF"/>
    <w:rsid w:val="001D0E4B"/>
    <w:rsid w:val="0021385E"/>
    <w:rsid w:val="002149CB"/>
    <w:rsid w:val="002242B5"/>
    <w:rsid w:val="00255119"/>
    <w:rsid w:val="00260EA4"/>
    <w:rsid w:val="002708EA"/>
    <w:rsid w:val="00276383"/>
    <w:rsid w:val="00287066"/>
    <w:rsid w:val="002F2E7D"/>
    <w:rsid w:val="003267CD"/>
    <w:rsid w:val="00334600"/>
    <w:rsid w:val="00337700"/>
    <w:rsid w:val="003422F5"/>
    <w:rsid w:val="00342A86"/>
    <w:rsid w:val="003451A6"/>
    <w:rsid w:val="0036422F"/>
    <w:rsid w:val="003A0E78"/>
    <w:rsid w:val="003A19CB"/>
    <w:rsid w:val="003B0391"/>
    <w:rsid w:val="003B6D4C"/>
    <w:rsid w:val="003C2DE0"/>
    <w:rsid w:val="003F0353"/>
    <w:rsid w:val="003F46BB"/>
    <w:rsid w:val="004256D2"/>
    <w:rsid w:val="0043612A"/>
    <w:rsid w:val="004558EC"/>
    <w:rsid w:val="004A490E"/>
    <w:rsid w:val="004E0494"/>
    <w:rsid w:val="004E1A35"/>
    <w:rsid w:val="004E55A0"/>
    <w:rsid w:val="004F0A80"/>
    <w:rsid w:val="004F4ADE"/>
    <w:rsid w:val="00524772"/>
    <w:rsid w:val="00524A70"/>
    <w:rsid w:val="00533502"/>
    <w:rsid w:val="00571EE1"/>
    <w:rsid w:val="00592965"/>
    <w:rsid w:val="0059664F"/>
    <w:rsid w:val="00597815"/>
    <w:rsid w:val="005B571A"/>
    <w:rsid w:val="005C6D4E"/>
    <w:rsid w:val="005D21E5"/>
    <w:rsid w:val="005D4F0E"/>
    <w:rsid w:val="005E029F"/>
    <w:rsid w:val="005E14C9"/>
    <w:rsid w:val="00605630"/>
    <w:rsid w:val="00631BED"/>
    <w:rsid w:val="006638C0"/>
    <w:rsid w:val="006652F7"/>
    <w:rsid w:val="00674833"/>
    <w:rsid w:val="00691F3B"/>
    <w:rsid w:val="006A2F2A"/>
    <w:rsid w:val="006B4AA9"/>
    <w:rsid w:val="006E0C67"/>
    <w:rsid w:val="00727F5B"/>
    <w:rsid w:val="00735ADA"/>
    <w:rsid w:val="00756E70"/>
    <w:rsid w:val="00795114"/>
    <w:rsid w:val="007A761F"/>
    <w:rsid w:val="007B7BB1"/>
    <w:rsid w:val="007C4766"/>
    <w:rsid w:val="007D39B5"/>
    <w:rsid w:val="00827789"/>
    <w:rsid w:val="00834FB6"/>
    <w:rsid w:val="008402D9"/>
    <w:rsid w:val="00842D59"/>
    <w:rsid w:val="0085388D"/>
    <w:rsid w:val="00885409"/>
    <w:rsid w:val="008A1305"/>
    <w:rsid w:val="008A2F61"/>
    <w:rsid w:val="008A4F78"/>
    <w:rsid w:val="008A7426"/>
    <w:rsid w:val="008A776D"/>
    <w:rsid w:val="008C145B"/>
    <w:rsid w:val="00912133"/>
    <w:rsid w:val="0091417D"/>
    <w:rsid w:val="00917BFE"/>
    <w:rsid w:val="009304CB"/>
    <w:rsid w:val="0093775F"/>
    <w:rsid w:val="00990A8C"/>
    <w:rsid w:val="00997CE1"/>
    <w:rsid w:val="009A0D78"/>
    <w:rsid w:val="009B508D"/>
    <w:rsid w:val="009D63FB"/>
    <w:rsid w:val="009F491D"/>
    <w:rsid w:val="00A113B4"/>
    <w:rsid w:val="00A37C79"/>
    <w:rsid w:val="00A46611"/>
    <w:rsid w:val="00A60556"/>
    <w:rsid w:val="00A67526"/>
    <w:rsid w:val="00A73F8C"/>
    <w:rsid w:val="00A81E6B"/>
    <w:rsid w:val="00A842CA"/>
    <w:rsid w:val="00A84BF5"/>
    <w:rsid w:val="00A875F4"/>
    <w:rsid w:val="00A9749B"/>
    <w:rsid w:val="00AC7C4D"/>
    <w:rsid w:val="00AD1003"/>
    <w:rsid w:val="00AD59FD"/>
    <w:rsid w:val="00AE3C0C"/>
    <w:rsid w:val="00AF33E8"/>
    <w:rsid w:val="00B016F2"/>
    <w:rsid w:val="00B05EA3"/>
    <w:rsid w:val="00B06E19"/>
    <w:rsid w:val="00B07663"/>
    <w:rsid w:val="00B24B85"/>
    <w:rsid w:val="00B30392"/>
    <w:rsid w:val="00B4336E"/>
    <w:rsid w:val="00B45F9E"/>
    <w:rsid w:val="00B46156"/>
    <w:rsid w:val="00B6515F"/>
    <w:rsid w:val="00B83FE6"/>
    <w:rsid w:val="00B86771"/>
    <w:rsid w:val="00BA5D80"/>
    <w:rsid w:val="00BB432E"/>
    <w:rsid w:val="00BB522D"/>
    <w:rsid w:val="00BC17E5"/>
    <w:rsid w:val="00BC2650"/>
    <w:rsid w:val="00BE2318"/>
    <w:rsid w:val="00C05660"/>
    <w:rsid w:val="00C34F2D"/>
    <w:rsid w:val="00C400B5"/>
    <w:rsid w:val="00C41B3D"/>
    <w:rsid w:val="00C65229"/>
    <w:rsid w:val="00C65F6E"/>
    <w:rsid w:val="00C67AA4"/>
    <w:rsid w:val="00C71274"/>
    <w:rsid w:val="00C97117"/>
    <w:rsid w:val="00CB1221"/>
    <w:rsid w:val="00CB2591"/>
    <w:rsid w:val="00CD0195"/>
    <w:rsid w:val="00CD5EC3"/>
    <w:rsid w:val="00CE1C9D"/>
    <w:rsid w:val="00D65AF6"/>
    <w:rsid w:val="00D66DCB"/>
    <w:rsid w:val="00D66F5C"/>
    <w:rsid w:val="00D85A5B"/>
    <w:rsid w:val="00DB47DD"/>
    <w:rsid w:val="00DB7CB0"/>
    <w:rsid w:val="00DD65B2"/>
    <w:rsid w:val="00E464CD"/>
    <w:rsid w:val="00E47B1B"/>
    <w:rsid w:val="00E747CF"/>
    <w:rsid w:val="00E81A56"/>
    <w:rsid w:val="00E844E4"/>
    <w:rsid w:val="00E93597"/>
    <w:rsid w:val="00E97806"/>
    <w:rsid w:val="00EA1572"/>
    <w:rsid w:val="00EB1D8F"/>
    <w:rsid w:val="00EB4982"/>
    <w:rsid w:val="00EB63A7"/>
    <w:rsid w:val="00EE50B7"/>
    <w:rsid w:val="00EF5593"/>
    <w:rsid w:val="00F009AC"/>
    <w:rsid w:val="00F11625"/>
    <w:rsid w:val="00F1208B"/>
    <w:rsid w:val="00F325A3"/>
    <w:rsid w:val="00F73147"/>
    <w:rsid w:val="00F8125D"/>
    <w:rsid w:val="00F84BAB"/>
    <w:rsid w:val="00F854DF"/>
    <w:rsid w:val="00F94181"/>
    <w:rsid w:val="00F94FC2"/>
    <w:rsid w:val="00FA1B29"/>
    <w:rsid w:val="00FB17AE"/>
    <w:rsid w:val="00FC4ECA"/>
    <w:rsid w:val="00FE550F"/>
    <w:rsid w:val="00FF0748"/>
    <w:rsid w:val="00FF419A"/>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32824"/>
  <w15:docId w15:val="{B36B13EA-986F-4762-8459-5662931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7D"/>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2F2E7D"/>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2F2E7D"/>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2F2E7D"/>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2F2E7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2F2E7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2F2E7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2F2E7D"/>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2F2E7D"/>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2F2E7D"/>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2F2E7D"/>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2F2E7D"/>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2F2E7D"/>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2F2E7D"/>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2F2E7D"/>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2F2E7D"/>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2F2E7D"/>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2F2E7D"/>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2F2E7D"/>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2F2E7D"/>
    <w:rPr>
      <w:rFonts w:ascii="Tahoma" w:hAnsi="Tahoma" w:cs="Tahoma"/>
      <w:sz w:val="16"/>
      <w:szCs w:val="16"/>
    </w:rPr>
  </w:style>
  <w:style w:type="character" w:customStyle="1" w:styleId="TextedebullesCar">
    <w:name w:val="Texte de bulles Car"/>
    <w:basedOn w:val="Policepardfaut"/>
    <w:link w:val="Textedebulles"/>
    <w:uiPriority w:val="99"/>
    <w:semiHidden/>
    <w:rsid w:val="002F2E7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F2E7D"/>
    <w:pPr>
      <w:spacing w:after="240"/>
      <w:ind w:left="1077"/>
    </w:pPr>
    <w:rPr>
      <w:rFonts w:eastAsia="Calibri" w:cs="Times New Roman"/>
    </w:rPr>
  </w:style>
  <w:style w:type="character" w:customStyle="1" w:styleId="AnswerChar">
    <w:name w:val="Answer Char"/>
    <w:link w:val="Answer"/>
    <w:uiPriority w:val="6"/>
    <w:rsid w:val="002F2E7D"/>
    <w:rPr>
      <w:rFonts w:ascii="Verdana" w:hAnsi="Verdana"/>
      <w:sz w:val="18"/>
      <w:szCs w:val="22"/>
      <w:lang w:eastAsia="en-US"/>
    </w:rPr>
  </w:style>
  <w:style w:type="paragraph" w:styleId="Corpsdetexte">
    <w:name w:val="Body Text"/>
    <w:basedOn w:val="Normal"/>
    <w:link w:val="CorpsdetexteCar"/>
    <w:uiPriority w:val="1"/>
    <w:qFormat/>
    <w:rsid w:val="002F2E7D"/>
    <w:pPr>
      <w:numPr>
        <w:ilvl w:val="6"/>
        <w:numId w:val="3"/>
      </w:numPr>
      <w:spacing w:after="240"/>
    </w:pPr>
  </w:style>
  <w:style w:type="character" w:customStyle="1" w:styleId="CorpsdetexteCar">
    <w:name w:val="Corps de texte Car"/>
    <w:basedOn w:val="Policepardfaut"/>
    <w:link w:val="Corpsdetexte"/>
    <w:uiPriority w:val="1"/>
    <w:rsid w:val="002F2E7D"/>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2F2E7D"/>
    <w:pPr>
      <w:numPr>
        <w:ilvl w:val="7"/>
        <w:numId w:val="3"/>
      </w:numPr>
      <w:spacing w:after="240"/>
    </w:pPr>
  </w:style>
  <w:style w:type="character" w:customStyle="1" w:styleId="Corpsdetexte2Car">
    <w:name w:val="Corps de texte 2 Car"/>
    <w:basedOn w:val="Policepardfaut"/>
    <w:link w:val="Corpsdetexte2"/>
    <w:uiPriority w:val="1"/>
    <w:rsid w:val="002F2E7D"/>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2F2E7D"/>
    <w:pPr>
      <w:numPr>
        <w:ilvl w:val="8"/>
        <w:numId w:val="3"/>
      </w:numPr>
      <w:spacing w:after="240"/>
    </w:pPr>
    <w:rPr>
      <w:szCs w:val="16"/>
    </w:rPr>
  </w:style>
  <w:style w:type="character" w:customStyle="1" w:styleId="Corpsdetexte3Car">
    <w:name w:val="Corps de texte 3 Car"/>
    <w:basedOn w:val="Policepardfaut"/>
    <w:link w:val="Corpsdetexte3"/>
    <w:uiPriority w:val="1"/>
    <w:rsid w:val="002F2E7D"/>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2F2E7D"/>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2F2E7D"/>
    <w:rPr>
      <w:vertAlign w:val="superscript"/>
      <w:lang w:val="en-GB"/>
    </w:rPr>
  </w:style>
  <w:style w:type="paragraph" w:styleId="Notedebasdepage">
    <w:name w:val="footnote text"/>
    <w:basedOn w:val="Normal"/>
    <w:link w:val="NotedebasdepageCar"/>
    <w:uiPriority w:val="5"/>
    <w:rsid w:val="002F2E7D"/>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2F2E7D"/>
    <w:rPr>
      <w:rFonts w:ascii="Verdana" w:hAnsi="Verdana"/>
      <w:sz w:val="16"/>
      <w:szCs w:val="18"/>
    </w:rPr>
  </w:style>
  <w:style w:type="paragraph" w:styleId="Notedefin">
    <w:name w:val="endnote text"/>
    <w:basedOn w:val="Notedebasdepage"/>
    <w:link w:val="NotedefinCar"/>
    <w:uiPriority w:val="49"/>
    <w:rsid w:val="002F2E7D"/>
    <w:rPr>
      <w:szCs w:val="20"/>
    </w:rPr>
  </w:style>
  <w:style w:type="character" w:customStyle="1" w:styleId="NotedefinCar">
    <w:name w:val="Note de fin Car"/>
    <w:link w:val="Notedefin"/>
    <w:uiPriority w:val="49"/>
    <w:rsid w:val="002F2E7D"/>
    <w:rPr>
      <w:rFonts w:ascii="Verdana" w:hAnsi="Verdana"/>
      <w:sz w:val="16"/>
    </w:rPr>
  </w:style>
  <w:style w:type="paragraph" w:customStyle="1" w:styleId="FollowUp">
    <w:name w:val="FollowUp"/>
    <w:basedOn w:val="Normal"/>
    <w:link w:val="FollowUpChar"/>
    <w:uiPriority w:val="6"/>
    <w:qFormat/>
    <w:rsid w:val="002F2E7D"/>
    <w:pPr>
      <w:spacing w:after="240"/>
      <w:ind w:left="720"/>
    </w:pPr>
    <w:rPr>
      <w:rFonts w:eastAsia="Calibri" w:cs="Times New Roman"/>
      <w:i/>
    </w:rPr>
  </w:style>
  <w:style w:type="character" w:customStyle="1" w:styleId="FollowUpChar">
    <w:name w:val="FollowUp Char"/>
    <w:link w:val="FollowUp"/>
    <w:uiPriority w:val="6"/>
    <w:rsid w:val="002F2E7D"/>
    <w:rPr>
      <w:rFonts w:ascii="Verdana" w:hAnsi="Verdana"/>
      <w:i/>
      <w:sz w:val="18"/>
      <w:szCs w:val="22"/>
      <w:lang w:eastAsia="en-US"/>
    </w:rPr>
  </w:style>
  <w:style w:type="paragraph" w:styleId="Pieddepage">
    <w:name w:val="footer"/>
    <w:basedOn w:val="Normal"/>
    <w:link w:val="PieddepageCar"/>
    <w:uiPriority w:val="3"/>
    <w:rsid w:val="002F2E7D"/>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2F2E7D"/>
    <w:rPr>
      <w:rFonts w:ascii="Verdana" w:hAnsi="Verdana"/>
      <w:sz w:val="18"/>
      <w:szCs w:val="18"/>
    </w:rPr>
  </w:style>
  <w:style w:type="paragraph" w:customStyle="1" w:styleId="FootnoteQuotation">
    <w:name w:val="Footnote Quotation"/>
    <w:basedOn w:val="Notedebasdepage"/>
    <w:uiPriority w:val="5"/>
    <w:rsid w:val="002F2E7D"/>
    <w:pPr>
      <w:ind w:left="567" w:right="567" w:firstLine="0"/>
    </w:pPr>
  </w:style>
  <w:style w:type="character" w:styleId="Appelnotedebasdep">
    <w:name w:val="footnote reference"/>
    <w:uiPriority w:val="5"/>
    <w:rsid w:val="002F2E7D"/>
    <w:rPr>
      <w:vertAlign w:val="superscript"/>
      <w:lang w:val="en-GB"/>
    </w:rPr>
  </w:style>
  <w:style w:type="paragraph" w:styleId="En-tte">
    <w:name w:val="header"/>
    <w:basedOn w:val="Normal"/>
    <w:link w:val="En-tteCar"/>
    <w:uiPriority w:val="3"/>
    <w:rsid w:val="002F2E7D"/>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2F2E7D"/>
    <w:rPr>
      <w:rFonts w:ascii="Verdana" w:hAnsi="Verdana"/>
      <w:sz w:val="18"/>
      <w:szCs w:val="18"/>
    </w:rPr>
  </w:style>
  <w:style w:type="numbering" w:customStyle="1" w:styleId="LegalHeadings">
    <w:name w:val="LegalHeadings"/>
    <w:uiPriority w:val="99"/>
    <w:rsid w:val="002F2E7D"/>
    <w:pPr>
      <w:numPr>
        <w:numId w:val="6"/>
      </w:numPr>
    </w:pPr>
  </w:style>
  <w:style w:type="paragraph" w:styleId="Listepuces">
    <w:name w:val="List Bullet"/>
    <w:basedOn w:val="Normal"/>
    <w:uiPriority w:val="1"/>
    <w:rsid w:val="002F2E7D"/>
    <w:pPr>
      <w:numPr>
        <w:numId w:val="5"/>
      </w:numPr>
      <w:tabs>
        <w:tab w:val="left" w:pos="567"/>
      </w:tabs>
      <w:spacing w:after="240"/>
      <w:contextualSpacing/>
    </w:pPr>
  </w:style>
  <w:style w:type="paragraph" w:styleId="Listepuces2">
    <w:name w:val="List Bullet 2"/>
    <w:basedOn w:val="Normal"/>
    <w:uiPriority w:val="1"/>
    <w:rsid w:val="002F2E7D"/>
    <w:pPr>
      <w:numPr>
        <w:ilvl w:val="1"/>
        <w:numId w:val="5"/>
      </w:numPr>
      <w:tabs>
        <w:tab w:val="left" w:pos="907"/>
      </w:tabs>
      <w:spacing w:after="240"/>
      <w:contextualSpacing/>
    </w:pPr>
  </w:style>
  <w:style w:type="paragraph" w:styleId="Listepuces3">
    <w:name w:val="List Bullet 3"/>
    <w:basedOn w:val="Normal"/>
    <w:uiPriority w:val="1"/>
    <w:rsid w:val="002F2E7D"/>
    <w:pPr>
      <w:numPr>
        <w:ilvl w:val="2"/>
        <w:numId w:val="5"/>
      </w:numPr>
      <w:tabs>
        <w:tab w:val="left" w:pos="1247"/>
      </w:tabs>
      <w:spacing w:after="240"/>
      <w:contextualSpacing/>
    </w:pPr>
  </w:style>
  <w:style w:type="paragraph" w:styleId="Listepuces4">
    <w:name w:val="List Bullet 4"/>
    <w:basedOn w:val="Normal"/>
    <w:uiPriority w:val="1"/>
    <w:rsid w:val="002F2E7D"/>
    <w:pPr>
      <w:numPr>
        <w:ilvl w:val="3"/>
        <w:numId w:val="5"/>
      </w:numPr>
      <w:tabs>
        <w:tab w:val="clear" w:pos="1587"/>
        <w:tab w:val="left" w:pos="1588"/>
      </w:tabs>
      <w:spacing w:after="240"/>
      <w:contextualSpacing/>
    </w:pPr>
  </w:style>
  <w:style w:type="paragraph" w:styleId="Listepuces5">
    <w:name w:val="List Bullet 5"/>
    <w:basedOn w:val="Normal"/>
    <w:uiPriority w:val="1"/>
    <w:rsid w:val="002F2E7D"/>
    <w:pPr>
      <w:numPr>
        <w:ilvl w:val="4"/>
        <w:numId w:val="5"/>
      </w:numPr>
      <w:tabs>
        <w:tab w:val="left" w:pos="1928"/>
      </w:tabs>
      <w:spacing w:after="240"/>
      <w:contextualSpacing/>
    </w:pPr>
  </w:style>
  <w:style w:type="paragraph" w:styleId="Paragraphedeliste">
    <w:name w:val="List Paragraph"/>
    <w:basedOn w:val="Normal"/>
    <w:uiPriority w:val="59"/>
    <w:semiHidden/>
    <w:qFormat/>
    <w:rsid w:val="002F2E7D"/>
    <w:pPr>
      <w:ind w:left="720"/>
      <w:contextualSpacing/>
    </w:pPr>
  </w:style>
  <w:style w:type="numbering" w:customStyle="1" w:styleId="ListBullets">
    <w:name w:val="ListBullets"/>
    <w:uiPriority w:val="99"/>
    <w:rsid w:val="002F2E7D"/>
    <w:pPr>
      <w:numPr>
        <w:numId w:val="7"/>
      </w:numPr>
    </w:pPr>
  </w:style>
  <w:style w:type="paragraph" w:customStyle="1" w:styleId="Quotation">
    <w:name w:val="Quotation"/>
    <w:basedOn w:val="Normal"/>
    <w:uiPriority w:val="5"/>
    <w:qFormat/>
    <w:rsid w:val="002F2E7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F2E7D"/>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2F2E7D"/>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2F2E7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F2E7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F2E7D"/>
    <w:pPr>
      <w:spacing w:after="240"/>
      <w:outlineLvl w:val="1"/>
    </w:pPr>
    <w:rPr>
      <w:b/>
      <w:color w:val="006283"/>
    </w:rPr>
  </w:style>
  <w:style w:type="paragraph" w:customStyle="1" w:styleId="SummaryText">
    <w:name w:val="SummaryText"/>
    <w:basedOn w:val="Normal"/>
    <w:uiPriority w:val="4"/>
    <w:qFormat/>
    <w:rsid w:val="002F2E7D"/>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2F2E7D"/>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2F2E7D"/>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2F2E7D"/>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2F2E7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F2E7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F2E7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F2E7D"/>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2F2E7D"/>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2F2E7D"/>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2F2E7D"/>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2F2E7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2E7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2F2E7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F2E7D"/>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2F2E7D"/>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2F2E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2E7D"/>
    <w:pPr>
      <w:tabs>
        <w:tab w:val="left" w:pos="851"/>
      </w:tabs>
      <w:ind w:left="851" w:hanging="851"/>
      <w:jc w:val="left"/>
    </w:pPr>
    <w:rPr>
      <w:sz w:val="16"/>
    </w:rPr>
  </w:style>
  <w:style w:type="character" w:styleId="Lienhypertexte">
    <w:name w:val="Hyperlink"/>
    <w:basedOn w:val="Policepardfaut"/>
    <w:uiPriority w:val="9"/>
    <w:unhideWhenUsed/>
    <w:rsid w:val="002F2E7D"/>
    <w:rPr>
      <w:color w:val="0000FF" w:themeColor="hyperlink"/>
      <w:u w:val="single"/>
      <w:lang w:val="en-GB"/>
    </w:rPr>
  </w:style>
  <w:style w:type="paragraph" w:styleId="Bibliographie">
    <w:name w:val="Bibliography"/>
    <w:basedOn w:val="Normal"/>
    <w:next w:val="Normal"/>
    <w:uiPriority w:val="49"/>
    <w:semiHidden/>
    <w:unhideWhenUsed/>
    <w:rsid w:val="002F2E7D"/>
  </w:style>
  <w:style w:type="paragraph" w:styleId="Normalcentr">
    <w:name w:val="Block Text"/>
    <w:basedOn w:val="Normal"/>
    <w:uiPriority w:val="99"/>
    <w:semiHidden/>
    <w:unhideWhenUsed/>
    <w:rsid w:val="002F2E7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2F2E7D"/>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2F2E7D"/>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2F2E7D"/>
    <w:pPr>
      <w:spacing w:after="120"/>
      <w:ind w:left="283"/>
    </w:pPr>
  </w:style>
  <w:style w:type="character" w:customStyle="1" w:styleId="RetraitcorpsdetexteCar">
    <w:name w:val="Retrait corps de texte Car"/>
    <w:basedOn w:val="Policepardfaut"/>
    <w:link w:val="Retraitcorpsdetexte"/>
    <w:uiPriority w:val="99"/>
    <w:semiHidden/>
    <w:rsid w:val="002F2E7D"/>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2F2E7D"/>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2F2E7D"/>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2F2E7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F2E7D"/>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2F2E7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2F2E7D"/>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2F2E7D"/>
    <w:rPr>
      <w:b/>
      <w:bCs/>
      <w:smallCaps/>
      <w:spacing w:val="5"/>
      <w:lang w:val="en-GB"/>
    </w:rPr>
  </w:style>
  <w:style w:type="paragraph" w:styleId="Formuledepolitesse">
    <w:name w:val="Closing"/>
    <w:basedOn w:val="Normal"/>
    <w:link w:val="FormuledepolitesseCar"/>
    <w:uiPriority w:val="99"/>
    <w:semiHidden/>
    <w:unhideWhenUsed/>
    <w:rsid w:val="002F2E7D"/>
    <w:pPr>
      <w:ind w:left="4252"/>
    </w:pPr>
  </w:style>
  <w:style w:type="character" w:customStyle="1" w:styleId="FormuledepolitesseCar">
    <w:name w:val="Formule de politesse Car"/>
    <w:basedOn w:val="Policepardfaut"/>
    <w:link w:val="Formuledepolitesse"/>
    <w:uiPriority w:val="99"/>
    <w:semiHidden/>
    <w:rsid w:val="002F2E7D"/>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2F2E7D"/>
    <w:rPr>
      <w:sz w:val="16"/>
      <w:szCs w:val="16"/>
      <w:lang w:val="en-GB"/>
    </w:rPr>
  </w:style>
  <w:style w:type="paragraph" w:styleId="Commentaire">
    <w:name w:val="annotation text"/>
    <w:basedOn w:val="Normal"/>
    <w:link w:val="CommentaireCar"/>
    <w:uiPriority w:val="99"/>
    <w:unhideWhenUsed/>
    <w:rsid w:val="002F2E7D"/>
    <w:rPr>
      <w:sz w:val="20"/>
      <w:szCs w:val="20"/>
    </w:rPr>
  </w:style>
  <w:style w:type="character" w:customStyle="1" w:styleId="CommentaireCar">
    <w:name w:val="Commentaire Car"/>
    <w:basedOn w:val="Policepardfaut"/>
    <w:link w:val="Commentaire"/>
    <w:uiPriority w:val="99"/>
    <w:rsid w:val="002F2E7D"/>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2F2E7D"/>
    <w:rPr>
      <w:b/>
      <w:bCs/>
    </w:rPr>
  </w:style>
  <w:style w:type="character" w:customStyle="1" w:styleId="ObjetducommentaireCar">
    <w:name w:val="Objet du commentaire Car"/>
    <w:basedOn w:val="CommentaireCar"/>
    <w:link w:val="Objetducommentaire"/>
    <w:uiPriority w:val="99"/>
    <w:rsid w:val="002F2E7D"/>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2F2E7D"/>
  </w:style>
  <w:style w:type="character" w:customStyle="1" w:styleId="DateCar">
    <w:name w:val="Date Car"/>
    <w:basedOn w:val="Policepardfaut"/>
    <w:link w:val="Date"/>
    <w:uiPriority w:val="99"/>
    <w:semiHidden/>
    <w:rsid w:val="002F2E7D"/>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2F2E7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F2E7D"/>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2F2E7D"/>
  </w:style>
  <w:style w:type="character" w:customStyle="1" w:styleId="SignaturelectroniqueCar">
    <w:name w:val="Signature électronique Car"/>
    <w:basedOn w:val="Policepardfaut"/>
    <w:link w:val="Signaturelectronique"/>
    <w:uiPriority w:val="99"/>
    <w:semiHidden/>
    <w:rsid w:val="002F2E7D"/>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2F2E7D"/>
    <w:rPr>
      <w:i/>
      <w:iCs/>
      <w:lang w:val="en-GB"/>
    </w:rPr>
  </w:style>
  <w:style w:type="paragraph" w:styleId="Adressedestinataire">
    <w:name w:val="envelope address"/>
    <w:basedOn w:val="Normal"/>
    <w:uiPriority w:val="99"/>
    <w:semiHidden/>
    <w:unhideWhenUsed/>
    <w:rsid w:val="002F2E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2F2E7D"/>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2F2E7D"/>
    <w:rPr>
      <w:color w:val="800080" w:themeColor="followedHyperlink"/>
      <w:u w:val="single"/>
      <w:lang w:val="en-GB"/>
    </w:rPr>
  </w:style>
  <w:style w:type="character" w:styleId="AcronymeHTML">
    <w:name w:val="HTML Acronym"/>
    <w:basedOn w:val="Policepardfaut"/>
    <w:uiPriority w:val="99"/>
    <w:semiHidden/>
    <w:unhideWhenUsed/>
    <w:rsid w:val="002F2E7D"/>
    <w:rPr>
      <w:lang w:val="en-GB"/>
    </w:rPr>
  </w:style>
  <w:style w:type="paragraph" w:styleId="AdresseHTML">
    <w:name w:val="HTML Address"/>
    <w:basedOn w:val="Normal"/>
    <w:link w:val="AdresseHTMLCar"/>
    <w:uiPriority w:val="99"/>
    <w:semiHidden/>
    <w:unhideWhenUsed/>
    <w:rsid w:val="002F2E7D"/>
    <w:rPr>
      <w:i/>
      <w:iCs/>
    </w:rPr>
  </w:style>
  <w:style w:type="character" w:customStyle="1" w:styleId="AdresseHTMLCar">
    <w:name w:val="Adresse HTML Car"/>
    <w:basedOn w:val="Policepardfaut"/>
    <w:link w:val="AdresseHTML"/>
    <w:uiPriority w:val="99"/>
    <w:semiHidden/>
    <w:rsid w:val="002F2E7D"/>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2F2E7D"/>
    <w:rPr>
      <w:i/>
      <w:iCs/>
      <w:lang w:val="en-GB"/>
    </w:rPr>
  </w:style>
  <w:style w:type="character" w:styleId="CodeHTML">
    <w:name w:val="HTML Code"/>
    <w:basedOn w:val="Policepardfaut"/>
    <w:uiPriority w:val="99"/>
    <w:semiHidden/>
    <w:unhideWhenUsed/>
    <w:rsid w:val="002F2E7D"/>
    <w:rPr>
      <w:rFonts w:ascii="Consolas" w:hAnsi="Consolas" w:cs="Consolas"/>
      <w:sz w:val="20"/>
      <w:szCs w:val="20"/>
      <w:lang w:val="en-GB"/>
    </w:rPr>
  </w:style>
  <w:style w:type="character" w:styleId="DfinitionHTML">
    <w:name w:val="HTML Definition"/>
    <w:basedOn w:val="Policepardfaut"/>
    <w:uiPriority w:val="99"/>
    <w:semiHidden/>
    <w:unhideWhenUsed/>
    <w:rsid w:val="002F2E7D"/>
    <w:rPr>
      <w:i/>
      <w:iCs/>
      <w:lang w:val="en-GB"/>
    </w:rPr>
  </w:style>
  <w:style w:type="character" w:styleId="ClavierHTML">
    <w:name w:val="HTML Keyboard"/>
    <w:basedOn w:val="Policepardfaut"/>
    <w:uiPriority w:val="99"/>
    <w:semiHidden/>
    <w:unhideWhenUsed/>
    <w:rsid w:val="002F2E7D"/>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2E7D"/>
    <w:rPr>
      <w:rFonts w:ascii="Consolas" w:hAnsi="Consolas" w:cs="Consolas"/>
      <w:sz w:val="20"/>
      <w:szCs w:val="20"/>
    </w:rPr>
  </w:style>
  <w:style w:type="character" w:customStyle="1" w:styleId="PrformatHTMLCar">
    <w:name w:val="Préformaté HTML Car"/>
    <w:basedOn w:val="Policepardfaut"/>
    <w:link w:val="PrformatHTML"/>
    <w:uiPriority w:val="99"/>
    <w:semiHidden/>
    <w:rsid w:val="002F2E7D"/>
    <w:rPr>
      <w:rFonts w:ascii="Consolas" w:eastAsiaTheme="minorHAnsi" w:hAnsi="Consolas" w:cs="Consolas"/>
      <w:lang w:val="en-GB" w:eastAsia="en-US"/>
    </w:rPr>
  </w:style>
  <w:style w:type="character" w:styleId="ExempleHTML">
    <w:name w:val="HTML Sample"/>
    <w:basedOn w:val="Policepardfaut"/>
    <w:uiPriority w:val="99"/>
    <w:semiHidden/>
    <w:unhideWhenUsed/>
    <w:rsid w:val="002F2E7D"/>
    <w:rPr>
      <w:rFonts w:ascii="Consolas" w:hAnsi="Consolas" w:cs="Consolas"/>
      <w:sz w:val="24"/>
      <w:szCs w:val="24"/>
      <w:lang w:val="en-GB"/>
    </w:rPr>
  </w:style>
  <w:style w:type="character" w:styleId="MachinecrireHTML">
    <w:name w:val="HTML Typewriter"/>
    <w:basedOn w:val="Policepardfaut"/>
    <w:uiPriority w:val="99"/>
    <w:semiHidden/>
    <w:unhideWhenUsed/>
    <w:rsid w:val="002F2E7D"/>
    <w:rPr>
      <w:rFonts w:ascii="Consolas" w:hAnsi="Consolas" w:cs="Consolas"/>
      <w:sz w:val="20"/>
      <w:szCs w:val="20"/>
      <w:lang w:val="en-GB"/>
    </w:rPr>
  </w:style>
  <w:style w:type="character" w:styleId="VariableHTML">
    <w:name w:val="HTML Variable"/>
    <w:basedOn w:val="Policepardfaut"/>
    <w:uiPriority w:val="99"/>
    <w:semiHidden/>
    <w:unhideWhenUsed/>
    <w:rsid w:val="002F2E7D"/>
    <w:rPr>
      <w:i/>
      <w:iCs/>
      <w:lang w:val="en-GB"/>
    </w:rPr>
  </w:style>
  <w:style w:type="paragraph" w:styleId="Index1">
    <w:name w:val="index 1"/>
    <w:basedOn w:val="Normal"/>
    <w:next w:val="Normal"/>
    <w:uiPriority w:val="99"/>
    <w:semiHidden/>
    <w:unhideWhenUsed/>
    <w:rsid w:val="002F2E7D"/>
    <w:pPr>
      <w:ind w:left="180" w:hanging="180"/>
    </w:pPr>
  </w:style>
  <w:style w:type="paragraph" w:styleId="Index2">
    <w:name w:val="index 2"/>
    <w:basedOn w:val="Normal"/>
    <w:next w:val="Normal"/>
    <w:uiPriority w:val="99"/>
    <w:semiHidden/>
    <w:unhideWhenUsed/>
    <w:rsid w:val="002F2E7D"/>
    <w:pPr>
      <w:ind w:left="360" w:hanging="180"/>
    </w:pPr>
  </w:style>
  <w:style w:type="paragraph" w:styleId="Index3">
    <w:name w:val="index 3"/>
    <w:basedOn w:val="Normal"/>
    <w:next w:val="Normal"/>
    <w:uiPriority w:val="99"/>
    <w:semiHidden/>
    <w:unhideWhenUsed/>
    <w:rsid w:val="002F2E7D"/>
    <w:pPr>
      <w:ind w:left="540" w:hanging="180"/>
    </w:pPr>
  </w:style>
  <w:style w:type="paragraph" w:styleId="Index4">
    <w:name w:val="index 4"/>
    <w:basedOn w:val="Normal"/>
    <w:next w:val="Normal"/>
    <w:uiPriority w:val="99"/>
    <w:semiHidden/>
    <w:unhideWhenUsed/>
    <w:rsid w:val="002F2E7D"/>
    <w:pPr>
      <w:ind w:left="720" w:hanging="180"/>
    </w:pPr>
  </w:style>
  <w:style w:type="paragraph" w:styleId="Index5">
    <w:name w:val="index 5"/>
    <w:basedOn w:val="Normal"/>
    <w:next w:val="Normal"/>
    <w:uiPriority w:val="99"/>
    <w:semiHidden/>
    <w:unhideWhenUsed/>
    <w:rsid w:val="002F2E7D"/>
    <w:pPr>
      <w:ind w:left="900" w:hanging="180"/>
    </w:pPr>
  </w:style>
  <w:style w:type="paragraph" w:styleId="Index6">
    <w:name w:val="index 6"/>
    <w:basedOn w:val="Normal"/>
    <w:next w:val="Normal"/>
    <w:uiPriority w:val="99"/>
    <w:semiHidden/>
    <w:unhideWhenUsed/>
    <w:rsid w:val="002F2E7D"/>
    <w:pPr>
      <w:ind w:left="1080" w:hanging="180"/>
    </w:pPr>
  </w:style>
  <w:style w:type="paragraph" w:styleId="Index7">
    <w:name w:val="index 7"/>
    <w:basedOn w:val="Normal"/>
    <w:next w:val="Normal"/>
    <w:uiPriority w:val="99"/>
    <w:semiHidden/>
    <w:unhideWhenUsed/>
    <w:rsid w:val="002F2E7D"/>
    <w:pPr>
      <w:ind w:left="1260" w:hanging="180"/>
    </w:pPr>
  </w:style>
  <w:style w:type="paragraph" w:styleId="Index8">
    <w:name w:val="index 8"/>
    <w:basedOn w:val="Normal"/>
    <w:next w:val="Normal"/>
    <w:uiPriority w:val="99"/>
    <w:semiHidden/>
    <w:unhideWhenUsed/>
    <w:rsid w:val="002F2E7D"/>
    <w:pPr>
      <w:ind w:left="1440" w:hanging="180"/>
    </w:pPr>
  </w:style>
  <w:style w:type="paragraph" w:styleId="Index9">
    <w:name w:val="index 9"/>
    <w:basedOn w:val="Normal"/>
    <w:next w:val="Normal"/>
    <w:uiPriority w:val="99"/>
    <w:semiHidden/>
    <w:unhideWhenUsed/>
    <w:rsid w:val="002F2E7D"/>
    <w:pPr>
      <w:ind w:left="1620" w:hanging="180"/>
    </w:pPr>
  </w:style>
  <w:style w:type="paragraph" w:styleId="Titreindex">
    <w:name w:val="index heading"/>
    <w:basedOn w:val="Normal"/>
    <w:next w:val="Index1"/>
    <w:uiPriority w:val="99"/>
    <w:semiHidden/>
    <w:unhideWhenUsed/>
    <w:rsid w:val="002F2E7D"/>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2F2E7D"/>
    <w:rPr>
      <w:b/>
      <w:bCs/>
      <w:i/>
      <w:iCs/>
      <w:color w:val="4F81BD" w:themeColor="accent1"/>
      <w:lang w:val="en-GB"/>
    </w:rPr>
  </w:style>
  <w:style w:type="paragraph" w:styleId="Citationintense">
    <w:name w:val="Intense Quote"/>
    <w:basedOn w:val="Normal"/>
    <w:next w:val="Normal"/>
    <w:link w:val="CitationintenseCar"/>
    <w:uiPriority w:val="59"/>
    <w:semiHidden/>
    <w:qFormat/>
    <w:rsid w:val="002F2E7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2F2E7D"/>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2F2E7D"/>
    <w:rPr>
      <w:b/>
      <w:bCs/>
      <w:smallCaps/>
      <w:color w:val="C0504D" w:themeColor="accent2"/>
      <w:spacing w:val="5"/>
      <w:u w:val="single"/>
      <w:lang w:val="en-GB"/>
    </w:rPr>
  </w:style>
  <w:style w:type="character" w:styleId="Numrodeligne">
    <w:name w:val="line number"/>
    <w:basedOn w:val="Policepardfaut"/>
    <w:uiPriority w:val="99"/>
    <w:semiHidden/>
    <w:unhideWhenUsed/>
    <w:rsid w:val="002F2E7D"/>
    <w:rPr>
      <w:lang w:val="en-GB"/>
    </w:rPr>
  </w:style>
  <w:style w:type="paragraph" w:styleId="Liste">
    <w:name w:val="List"/>
    <w:basedOn w:val="Normal"/>
    <w:uiPriority w:val="99"/>
    <w:semiHidden/>
    <w:unhideWhenUsed/>
    <w:rsid w:val="002F2E7D"/>
    <w:pPr>
      <w:ind w:left="283" w:hanging="283"/>
      <w:contextualSpacing/>
    </w:pPr>
  </w:style>
  <w:style w:type="paragraph" w:styleId="Liste2">
    <w:name w:val="List 2"/>
    <w:basedOn w:val="Normal"/>
    <w:uiPriority w:val="99"/>
    <w:semiHidden/>
    <w:unhideWhenUsed/>
    <w:rsid w:val="002F2E7D"/>
    <w:pPr>
      <w:ind w:left="566" w:hanging="283"/>
      <w:contextualSpacing/>
    </w:pPr>
  </w:style>
  <w:style w:type="paragraph" w:styleId="Liste3">
    <w:name w:val="List 3"/>
    <w:basedOn w:val="Normal"/>
    <w:uiPriority w:val="99"/>
    <w:semiHidden/>
    <w:unhideWhenUsed/>
    <w:rsid w:val="002F2E7D"/>
    <w:pPr>
      <w:ind w:left="849" w:hanging="283"/>
      <w:contextualSpacing/>
    </w:pPr>
  </w:style>
  <w:style w:type="paragraph" w:styleId="Liste4">
    <w:name w:val="List 4"/>
    <w:basedOn w:val="Normal"/>
    <w:uiPriority w:val="99"/>
    <w:semiHidden/>
    <w:unhideWhenUsed/>
    <w:rsid w:val="002F2E7D"/>
    <w:pPr>
      <w:ind w:left="1132" w:hanging="283"/>
      <w:contextualSpacing/>
    </w:pPr>
  </w:style>
  <w:style w:type="paragraph" w:styleId="Liste5">
    <w:name w:val="List 5"/>
    <w:basedOn w:val="Normal"/>
    <w:uiPriority w:val="99"/>
    <w:semiHidden/>
    <w:unhideWhenUsed/>
    <w:rsid w:val="002F2E7D"/>
    <w:pPr>
      <w:ind w:left="1415" w:hanging="283"/>
      <w:contextualSpacing/>
    </w:pPr>
  </w:style>
  <w:style w:type="paragraph" w:styleId="Listecontinue">
    <w:name w:val="List Continue"/>
    <w:basedOn w:val="Normal"/>
    <w:uiPriority w:val="99"/>
    <w:semiHidden/>
    <w:unhideWhenUsed/>
    <w:rsid w:val="002F2E7D"/>
    <w:pPr>
      <w:spacing w:after="120"/>
      <w:ind w:left="283"/>
      <w:contextualSpacing/>
    </w:pPr>
  </w:style>
  <w:style w:type="paragraph" w:styleId="Listecontinue2">
    <w:name w:val="List Continue 2"/>
    <w:basedOn w:val="Normal"/>
    <w:uiPriority w:val="99"/>
    <w:semiHidden/>
    <w:unhideWhenUsed/>
    <w:rsid w:val="002F2E7D"/>
    <w:pPr>
      <w:spacing w:after="120"/>
      <w:ind w:left="566"/>
      <w:contextualSpacing/>
    </w:pPr>
  </w:style>
  <w:style w:type="paragraph" w:styleId="Listecontinue3">
    <w:name w:val="List Continue 3"/>
    <w:basedOn w:val="Normal"/>
    <w:uiPriority w:val="99"/>
    <w:semiHidden/>
    <w:unhideWhenUsed/>
    <w:rsid w:val="002F2E7D"/>
    <w:pPr>
      <w:spacing w:after="120"/>
      <w:ind w:left="849"/>
      <w:contextualSpacing/>
    </w:pPr>
  </w:style>
  <w:style w:type="paragraph" w:styleId="Listecontinue4">
    <w:name w:val="List Continue 4"/>
    <w:basedOn w:val="Normal"/>
    <w:uiPriority w:val="99"/>
    <w:semiHidden/>
    <w:unhideWhenUsed/>
    <w:rsid w:val="002F2E7D"/>
    <w:pPr>
      <w:spacing w:after="120"/>
      <w:ind w:left="1132"/>
      <w:contextualSpacing/>
    </w:pPr>
  </w:style>
  <w:style w:type="paragraph" w:styleId="Listecontinue5">
    <w:name w:val="List Continue 5"/>
    <w:basedOn w:val="Normal"/>
    <w:uiPriority w:val="99"/>
    <w:semiHidden/>
    <w:unhideWhenUsed/>
    <w:rsid w:val="002F2E7D"/>
    <w:pPr>
      <w:spacing w:after="120"/>
      <w:ind w:left="1415"/>
      <w:contextualSpacing/>
    </w:pPr>
  </w:style>
  <w:style w:type="paragraph" w:styleId="Listenumros">
    <w:name w:val="List Number"/>
    <w:basedOn w:val="Normal"/>
    <w:uiPriority w:val="49"/>
    <w:semiHidden/>
    <w:unhideWhenUsed/>
    <w:rsid w:val="002F2E7D"/>
    <w:pPr>
      <w:numPr>
        <w:numId w:val="1"/>
      </w:numPr>
      <w:contextualSpacing/>
    </w:pPr>
  </w:style>
  <w:style w:type="paragraph" w:styleId="Listenumros2">
    <w:name w:val="List Number 2"/>
    <w:basedOn w:val="Normal"/>
    <w:uiPriority w:val="49"/>
    <w:semiHidden/>
    <w:unhideWhenUsed/>
    <w:rsid w:val="002F2E7D"/>
    <w:pPr>
      <w:numPr>
        <w:numId w:val="2"/>
      </w:numPr>
      <w:contextualSpacing/>
    </w:pPr>
  </w:style>
  <w:style w:type="paragraph" w:styleId="Listenumros3">
    <w:name w:val="List Number 3"/>
    <w:basedOn w:val="Normal"/>
    <w:uiPriority w:val="49"/>
    <w:semiHidden/>
    <w:unhideWhenUsed/>
    <w:rsid w:val="002F2E7D"/>
    <w:pPr>
      <w:contextualSpacing/>
    </w:pPr>
  </w:style>
  <w:style w:type="paragraph" w:styleId="Listenumros4">
    <w:name w:val="List Number 4"/>
    <w:basedOn w:val="Normal"/>
    <w:uiPriority w:val="49"/>
    <w:semiHidden/>
    <w:unhideWhenUsed/>
    <w:rsid w:val="002F2E7D"/>
    <w:pPr>
      <w:numPr>
        <w:numId w:val="4"/>
      </w:numPr>
      <w:contextualSpacing/>
    </w:pPr>
  </w:style>
  <w:style w:type="paragraph" w:styleId="Listenumros5">
    <w:name w:val="List Number 5"/>
    <w:basedOn w:val="Normal"/>
    <w:uiPriority w:val="49"/>
    <w:semiHidden/>
    <w:unhideWhenUsed/>
    <w:rsid w:val="002F2E7D"/>
    <w:pPr>
      <w:contextualSpacing/>
    </w:pPr>
  </w:style>
  <w:style w:type="paragraph" w:styleId="Textedemacro">
    <w:name w:val="macro"/>
    <w:link w:val="TextedemacroCar"/>
    <w:uiPriority w:val="99"/>
    <w:semiHidden/>
    <w:unhideWhenUsed/>
    <w:rsid w:val="002F2E7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2F2E7D"/>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2F2E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2F2E7D"/>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2F2E7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F2E7D"/>
    <w:rPr>
      <w:rFonts w:ascii="Times New Roman" w:hAnsi="Times New Roman" w:cs="Times New Roman"/>
      <w:sz w:val="24"/>
      <w:szCs w:val="24"/>
    </w:rPr>
  </w:style>
  <w:style w:type="paragraph" w:styleId="Retraitnormal">
    <w:name w:val="Normal Indent"/>
    <w:basedOn w:val="Normal"/>
    <w:uiPriority w:val="99"/>
    <w:semiHidden/>
    <w:unhideWhenUsed/>
    <w:rsid w:val="002F2E7D"/>
    <w:pPr>
      <w:ind w:left="567"/>
    </w:pPr>
  </w:style>
  <w:style w:type="paragraph" w:styleId="Titredenote">
    <w:name w:val="Note Heading"/>
    <w:basedOn w:val="Normal"/>
    <w:next w:val="Normal"/>
    <w:link w:val="TitredenoteCar"/>
    <w:uiPriority w:val="99"/>
    <w:semiHidden/>
    <w:unhideWhenUsed/>
    <w:rsid w:val="002F2E7D"/>
  </w:style>
  <w:style w:type="character" w:customStyle="1" w:styleId="TitredenoteCar">
    <w:name w:val="Titre de note Car"/>
    <w:basedOn w:val="Policepardfaut"/>
    <w:link w:val="Titredenote"/>
    <w:uiPriority w:val="99"/>
    <w:semiHidden/>
    <w:rsid w:val="002F2E7D"/>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2F2E7D"/>
    <w:rPr>
      <w:lang w:val="en-GB"/>
    </w:rPr>
  </w:style>
  <w:style w:type="character" w:styleId="Textedelespacerserv">
    <w:name w:val="Placeholder Text"/>
    <w:basedOn w:val="Policepardfaut"/>
    <w:uiPriority w:val="99"/>
    <w:semiHidden/>
    <w:rsid w:val="002F2E7D"/>
    <w:rPr>
      <w:color w:val="808080"/>
      <w:lang w:val="en-GB"/>
    </w:rPr>
  </w:style>
  <w:style w:type="paragraph" w:styleId="Textebrut">
    <w:name w:val="Plain Text"/>
    <w:basedOn w:val="Normal"/>
    <w:link w:val="TextebrutCar"/>
    <w:uiPriority w:val="99"/>
    <w:unhideWhenUsed/>
    <w:rsid w:val="002F2E7D"/>
    <w:rPr>
      <w:rFonts w:ascii="Consolas" w:hAnsi="Consolas" w:cs="Consolas"/>
      <w:sz w:val="21"/>
      <w:szCs w:val="21"/>
    </w:rPr>
  </w:style>
  <w:style w:type="character" w:customStyle="1" w:styleId="TextebrutCar">
    <w:name w:val="Texte brut Car"/>
    <w:basedOn w:val="Policepardfaut"/>
    <w:link w:val="Textebrut"/>
    <w:uiPriority w:val="99"/>
    <w:rsid w:val="002F2E7D"/>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2F2E7D"/>
    <w:rPr>
      <w:i/>
      <w:iCs/>
      <w:color w:val="000000" w:themeColor="text1"/>
    </w:rPr>
  </w:style>
  <w:style w:type="character" w:customStyle="1" w:styleId="CitationCar">
    <w:name w:val="Citation Car"/>
    <w:basedOn w:val="Policepardfaut"/>
    <w:link w:val="Citation"/>
    <w:uiPriority w:val="59"/>
    <w:rsid w:val="002F2E7D"/>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2F2E7D"/>
  </w:style>
  <w:style w:type="character" w:customStyle="1" w:styleId="SalutationsCar">
    <w:name w:val="Salutations Car"/>
    <w:basedOn w:val="Policepardfaut"/>
    <w:link w:val="Salutations"/>
    <w:uiPriority w:val="99"/>
    <w:semiHidden/>
    <w:rsid w:val="002F2E7D"/>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2F2E7D"/>
    <w:pPr>
      <w:ind w:left="4252"/>
    </w:pPr>
  </w:style>
  <w:style w:type="character" w:customStyle="1" w:styleId="SignatureCar">
    <w:name w:val="Signature Car"/>
    <w:basedOn w:val="Policepardfaut"/>
    <w:link w:val="Signature"/>
    <w:uiPriority w:val="99"/>
    <w:semiHidden/>
    <w:rsid w:val="002F2E7D"/>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2F2E7D"/>
    <w:rPr>
      <w:b/>
      <w:bCs/>
      <w:lang w:val="en-GB"/>
    </w:rPr>
  </w:style>
  <w:style w:type="character" w:styleId="Accentuationlgre">
    <w:name w:val="Subtle Emphasis"/>
    <w:basedOn w:val="Policepardfaut"/>
    <w:uiPriority w:val="99"/>
    <w:semiHidden/>
    <w:qFormat/>
    <w:rsid w:val="002F2E7D"/>
    <w:rPr>
      <w:i/>
      <w:iCs/>
      <w:color w:val="808080" w:themeColor="text1" w:themeTint="7F"/>
      <w:lang w:val="en-GB"/>
    </w:rPr>
  </w:style>
  <w:style w:type="character" w:styleId="Rfrencelgre">
    <w:name w:val="Subtle Reference"/>
    <w:basedOn w:val="Policepardfaut"/>
    <w:uiPriority w:val="99"/>
    <w:semiHidden/>
    <w:qFormat/>
    <w:rsid w:val="002F2E7D"/>
    <w:rPr>
      <w:smallCaps/>
      <w:color w:val="C0504D" w:themeColor="accent2"/>
      <w:u w:val="single"/>
      <w:lang w:val="en-GB"/>
    </w:rPr>
  </w:style>
  <w:style w:type="paragraph" w:customStyle="1" w:styleId="Ttulodocumento2">
    <w:name w:val="Título documento 2"/>
    <w:basedOn w:val="Normal"/>
    <w:uiPriority w:val="99"/>
    <w:semiHidden/>
    <w:rsid w:val="00691F3B"/>
    <w:pPr>
      <w:tabs>
        <w:tab w:val="left" w:pos="720"/>
      </w:tabs>
      <w:jc w:val="center"/>
    </w:pPr>
    <w:rPr>
      <w:rFonts w:ascii="Times New Roman" w:eastAsia="Times New Roman" w:hAnsi="Times New Roman"/>
      <w:sz w:val="22"/>
      <w:szCs w:val="20"/>
      <w:u w:val="single"/>
      <w:lang w:eastAsia="es-ES"/>
    </w:rPr>
  </w:style>
  <w:style w:type="table" w:styleId="Grillecouleur">
    <w:name w:val="Colorful Grid"/>
    <w:basedOn w:val="TableauNormal"/>
    <w:uiPriority w:val="73"/>
    <w:rsid w:val="00B6515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B6515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B6515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B6515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B6515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B6515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B6515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B6515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B6515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B6515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B6515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B6515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B6515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B6515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B6515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B6515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B6515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B6515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B6515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B6515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B6515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B6515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B6515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B6515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B6515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B6515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B6515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B6515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B6515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B6515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B6515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B6515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B6515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B6515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B6515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B651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B651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B6515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B6515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B6515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B6515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B6515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B651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B6515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B6515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B6515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B6515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B6515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B6515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B651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B651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B651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B651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B651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B651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B651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B651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B6515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B6515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B6515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B6515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B6515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B6515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B6515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B6515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B6515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B6515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B6515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B6515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B6515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B6515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B6515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B6515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B6515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B6515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B6515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B6515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B6515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B6515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B6515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B6515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B6515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B6515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B6515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B6515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B6515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B6515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B6515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B6515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B6515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B6515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B6515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B6515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B6515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B6515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B6515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B6515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B6515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B6515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B6515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B6515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B6515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B6515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B6515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B6515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B6515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B6515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B6515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B6515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B6515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B6515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B6515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B6515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B6515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B6515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B6515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B6515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B6515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B6515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B6515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B6515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B6515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B6515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B6515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2E7D"/>
    <w:pPr>
      <w:spacing w:after="240"/>
      <w:jc w:val="center"/>
    </w:pPr>
    <w:rPr>
      <w:rFonts w:eastAsia="Calibri" w:cs="Times New Roman"/>
      <w:color w:val="006283"/>
    </w:rPr>
  </w:style>
  <w:style w:type="table" w:styleId="TableauGrille1Clair">
    <w:name w:val="Grid Table 1 Light"/>
    <w:basedOn w:val="TableauNormal"/>
    <w:uiPriority w:val="46"/>
    <w:rsid w:val="008A4F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8A4F7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8A4F7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8A4F7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8A4F7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8A4F7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8A4F7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8A4F7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8A4F7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8A4F7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8A4F7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8A4F7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8A4F7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8A4F7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8A4F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8A4F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8A4F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8A4F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8A4F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8A4F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8A4F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8A4F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8A4F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8A4F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8A4F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8A4F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8A4F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8A4F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8A4F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8A4F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8A4F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8A4F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8A4F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8A4F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8A4F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8A4F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8A4F7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8A4F7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8A4F7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8A4F7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8A4F7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8A4F7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8A4F7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8A4F78"/>
    <w:rPr>
      <w:color w:val="2B579A"/>
      <w:shd w:val="clear" w:color="auto" w:fill="E1DFDD"/>
      <w:lang w:val="en-GB"/>
    </w:rPr>
  </w:style>
  <w:style w:type="table" w:styleId="TableauListe1Clair">
    <w:name w:val="List Table 1 Light"/>
    <w:basedOn w:val="TableauNormal"/>
    <w:uiPriority w:val="46"/>
    <w:rsid w:val="008A4F7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8A4F7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8A4F7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8A4F7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8A4F7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8A4F7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8A4F7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8A4F7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8A4F7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8A4F7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8A4F7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8A4F7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8A4F7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8A4F7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8A4F7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8A4F7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8A4F7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8A4F7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8A4F7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8A4F7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8A4F7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8A4F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8A4F7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8A4F7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8A4F7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8A4F7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8A4F7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8A4F7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8A4F7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8A4F7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8A4F7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8A4F7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8A4F7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8A4F7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8A4F7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8A4F7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8A4F7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8A4F7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8A4F7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8A4F7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8A4F7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8A4F7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8A4F7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8A4F7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8A4F7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8A4F7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8A4F7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8A4F7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8A4F7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8A4F78"/>
    <w:rPr>
      <w:color w:val="2B579A"/>
      <w:shd w:val="clear" w:color="auto" w:fill="E1DFDD"/>
      <w:lang w:val="en-GB"/>
    </w:rPr>
  </w:style>
  <w:style w:type="table" w:styleId="Tableausimple10">
    <w:name w:val="Plain Table 1"/>
    <w:basedOn w:val="TableauNormal"/>
    <w:uiPriority w:val="41"/>
    <w:rsid w:val="008A4F7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8A4F7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8A4F7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8A4F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8A4F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8A4F78"/>
    <w:rPr>
      <w:u w:val="dotted"/>
      <w:lang w:val="en-GB"/>
    </w:rPr>
  </w:style>
  <w:style w:type="character" w:styleId="SmartLink">
    <w:name w:val="Smart Link"/>
    <w:basedOn w:val="Policepardfaut"/>
    <w:uiPriority w:val="99"/>
    <w:rsid w:val="008A4F78"/>
    <w:rPr>
      <w:color w:val="0000FF"/>
      <w:u w:val="single"/>
      <w:shd w:val="clear" w:color="auto" w:fill="F3F2F1"/>
      <w:lang w:val="en-GB"/>
    </w:rPr>
  </w:style>
  <w:style w:type="table" w:styleId="Grilledetableauclaire">
    <w:name w:val="Grid Table Light"/>
    <w:basedOn w:val="TableauNormal"/>
    <w:uiPriority w:val="40"/>
    <w:rsid w:val="008A4F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8A4F78"/>
    <w:rPr>
      <w:color w:val="605E5C"/>
      <w:shd w:val="clear" w:color="auto" w:fill="E1DFDD"/>
      <w:lang w:val="en-GB"/>
    </w:rPr>
  </w:style>
  <w:style w:type="paragraph" w:customStyle="1" w:styleId="Query">
    <w:name w:val="Query"/>
    <w:qFormat/>
    <w:rsid w:val="002F2E7D"/>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431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chile@sag.gob.cl" TargetMode="External"/><Relationship Id="rId4" Type="http://schemas.openxmlformats.org/officeDocument/2006/relationships/settings" Target="settings.xml"/><Relationship Id="rId9" Type="http://schemas.openxmlformats.org/officeDocument/2006/relationships/hyperlink" Target="mailto:sps.chile@sag.gob.c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5</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OMC - WTO</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LDSD - DTU</dc:description>
  <cp:lastModifiedBy>Fernandes, Francisca</cp:lastModifiedBy>
  <cp:revision>5</cp:revision>
  <dcterms:created xsi:type="dcterms:W3CDTF">2022-06-29T15:12:00Z</dcterms:created>
  <dcterms:modified xsi:type="dcterms:W3CDTF">2022-06-30T08:23:00Z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83019e1d-7505-4074-8250-17718ab68f78</vt:lpwstr>
  </property>
  <property fmtid="{D5CDD505-2E9C-101B-9397-08002B2CF9AE}" pid="3" name="WTOCLASSIFICATION">
    <vt:lpwstr>WTO OFFICIAL</vt:lpwstr>
  </property>
</Properties>
</file>