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35F9" w14:textId="77777777" w:rsidR="00EA4725" w:rsidRPr="00441372" w:rsidRDefault="00FB052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A7C3D" w14:paraId="50CDCE8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5FF5D82" w14:textId="77777777" w:rsidR="00EA4725" w:rsidRPr="00441372" w:rsidRDefault="00FB05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0B32C13" w14:textId="77777777" w:rsidR="00EA4725" w:rsidRPr="00441372" w:rsidRDefault="00FB052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54AECBD0" w14:textId="77777777" w:rsidR="00EA4725" w:rsidRPr="00441372" w:rsidRDefault="00FB052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A7C3D" w14:paraId="1DC5D4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883A3" w14:textId="77777777" w:rsidR="00EA4725" w:rsidRPr="00441372" w:rsidRDefault="00FB05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EA3FC" w14:textId="77777777" w:rsidR="00EA4725" w:rsidRPr="00441372" w:rsidRDefault="00FB052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End w:id="5"/>
          </w:p>
        </w:tc>
      </w:tr>
      <w:tr w:rsidR="00EA7C3D" w14:paraId="036437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8C19B" w14:textId="77777777" w:rsidR="00EA4725" w:rsidRPr="00441372" w:rsidRDefault="00FB05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82D07" w14:textId="77777777" w:rsidR="00EA4725" w:rsidRPr="00441372" w:rsidRDefault="00FB052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bromoxynil in or on hemp seeds (ICS codes: 65.020, 65.100, 67.040, 67.200)</w:t>
            </w:r>
            <w:bookmarkEnd w:id="7"/>
          </w:p>
        </w:tc>
      </w:tr>
      <w:tr w:rsidR="00EA7C3D" w14:paraId="2CC76C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571B9" w14:textId="77777777" w:rsidR="00EA4725" w:rsidRPr="00441372" w:rsidRDefault="00FB052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8A630" w14:textId="77777777" w:rsidR="00EA4725" w:rsidRPr="00441372" w:rsidRDefault="00FB052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76C736D" w14:textId="77777777" w:rsidR="00EA4725" w:rsidRPr="00441372" w:rsidRDefault="00FB052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694FD54" w14:textId="77777777" w:rsidR="00EA4725" w:rsidRPr="00441372" w:rsidRDefault="00FB052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A7C3D" w14:paraId="5F1E66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8C8C0" w14:textId="77777777" w:rsidR="00EA4725" w:rsidRPr="00441372" w:rsidRDefault="00FB05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5F616" w14:textId="6CAC0748" w:rsidR="00EA4725" w:rsidRPr="00441372" w:rsidRDefault="00FB052D" w:rsidP="00F46004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Bromoxynil (PMRL2023-35)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 and 7</w:t>
            </w:r>
            <w:bookmarkStart w:id="21" w:name="sps5d"/>
            <w:bookmarkEnd w:id="20"/>
            <w:bookmarkEnd w:id="21"/>
          </w:p>
        </w:tc>
      </w:tr>
      <w:tr w:rsidR="00EA7C3D" w14:paraId="167ABA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20744" w14:textId="77777777" w:rsidR="00EA4725" w:rsidRPr="00441372" w:rsidRDefault="00FB05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D8368" w14:textId="77777777" w:rsidR="00EA4725" w:rsidRPr="00441372" w:rsidRDefault="00FB052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PMRL2023-35 is to consult on the listed maximum residue limit (</w:t>
            </w:r>
            <w:proofErr w:type="spellStart"/>
            <w:r w:rsidRPr="0065690F">
              <w:t>MRL</w:t>
            </w:r>
            <w:proofErr w:type="spellEnd"/>
            <w:r w:rsidRPr="0065690F">
              <w:t>) for bromoxynil that has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13472678" w14:textId="39925554" w:rsidR="00C44BAF" w:rsidRPr="0065690F" w:rsidRDefault="00FB052D" w:rsidP="00F46004">
            <w:pPr>
              <w:tabs>
                <w:tab w:val="left" w:pos="1142"/>
              </w:tabs>
              <w:spacing w:before="120" w:after="120"/>
            </w:pPr>
            <w:proofErr w:type="spellStart"/>
            <w:r w:rsidRPr="00F46004">
              <w:rPr>
                <w:u w:val="single"/>
              </w:rPr>
              <w:t>MRL</w:t>
            </w:r>
            <w:proofErr w:type="spellEnd"/>
            <w:r w:rsidRPr="00F46004">
              <w:rPr>
                <w:u w:val="single"/>
              </w:rPr>
              <w:t xml:space="preserve"> (ppm)</w:t>
            </w:r>
            <w:r w:rsidRPr="00F46004">
              <w:rPr>
                <w:vertAlign w:val="superscript"/>
              </w:rPr>
              <w:t>1</w:t>
            </w:r>
            <w:r>
              <w:tab/>
            </w:r>
            <w:r w:rsidRPr="00F46004">
              <w:rPr>
                <w:u w:val="single"/>
              </w:rPr>
              <w:t>Raw Agricultural Commodity (</w:t>
            </w:r>
            <w:proofErr w:type="spellStart"/>
            <w:r w:rsidRPr="00F46004">
              <w:rPr>
                <w:u w:val="single"/>
              </w:rPr>
              <w:t>RAC</w:t>
            </w:r>
            <w:proofErr w:type="spellEnd"/>
            <w:r w:rsidRPr="00F46004">
              <w:rPr>
                <w:u w:val="single"/>
              </w:rPr>
              <w:t>) and/or Processed Commodity</w:t>
            </w:r>
          </w:p>
          <w:p w14:paraId="2B9B7C79" w14:textId="601F92EE" w:rsidR="00C44BAF" w:rsidRPr="0065690F" w:rsidRDefault="00FB052D" w:rsidP="00F46004">
            <w:pPr>
              <w:tabs>
                <w:tab w:val="left" w:pos="1142"/>
              </w:tabs>
              <w:spacing w:before="120" w:after="120"/>
            </w:pPr>
            <w:r w:rsidRPr="0065690F">
              <w:t>0.05</w:t>
            </w:r>
            <w:r>
              <w:tab/>
            </w:r>
            <w:r w:rsidRPr="0065690F">
              <w:t>Hemp seeds</w:t>
            </w:r>
          </w:p>
          <w:p w14:paraId="0702EE40" w14:textId="77777777" w:rsidR="00C44BAF" w:rsidRPr="0065690F" w:rsidRDefault="00FB052D" w:rsidP="00441372">
            <w:pPr>
              <w:spacing w:before="120" w:after="120"/>
            </w:pPr>
            <w:r w:rsidRPr="00F46004">
              <w:rPr>
                <w:sz w:val="16"/>
                <w:szCs w:val="20"/>
                <w:vertAlign w:val="superscript"/>
              </w:rPr>
              <w:t>1</w:t>
            </w:r>
            <w:r w:rsidRPr="00F46004">
              <w:rPr>
                <w:sz w:val="16"/>
                <w:szCs w:val="20"/>
              </w:rPr>
              <w:t xml:space="preserve"> ppm = parts per million</w:t>
            </w:r>
            <w:bookmarkEnd w:id="23"/>
          </w:p>
        </w:tc>
      </w:tr>
      <w:tr w:rsidR="00EA7C3D" w14:paraId="3D31DF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03B53" w14:textId="77777777" w:rsidR="00EA4725" w:rsidRPr="00441372" w:rsidRDefault="00FB05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0ED70" w14:textId="77777777" w:rsidR="00EA4725" w:rsidRPr="00441372" w:rsidRDefault="00FB052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A7C3D" w14:paraId="285509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7BDB7" w14:textId="77777777" w:rsidR="00EA4725" w:rsidRPr="00441372" w:rsidRDefault="00FB052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5E042" w14:textId="77777777" w:rsidR="00EA4725" w:rsidRPr="00441372" w:rsidRDefault="00FB052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4492874" w14:textId="77777777" w:rsidR="00EA4725" w:rsidRPr="00441372" w:rsidRDefault="00FB052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5A1DA3B" w14:textId="77777777" w:rsidR="00EA4725" w:rsidRPr="00441372" w:rsidRDefault="00FB052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D3DFF73" w14:textId="77777777" w:rsidR="00EA4725" w:rsidRPr="00441372" w:rsidRDefault="00FB052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E7D957A" w14:textId="77777777" w:rsidR="00EA4725" w:rsidRPr="00441372" w:rsidRDefault="00FB052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2DC33B9" w14:textId="77777777" w:rsidR="00EA4725" w:rsidRPr="00441372" w:rsidRDefault="00FB052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4B92835" w14:textId="77777777" w:rsidR="00EA4725" w:rsidRPr="00441372" w:rsidRDefault="00FB052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E485797" w14:textId="77777777" w:rsidR="00EA4725" w:rsidRPr="00441372" w:rsidRDefault="00FB052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Currently, there are no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listed for bromoxynil in or on any commodity according to the Codex Alimentarius Pesticide Index website.</w:t>
            </w:r>
            <w:bookmarkEnd w:id="54"/>
          </w:p>
        </w:tc>
      </w:tr>
      <w:tr w:rsidR="00EA7C3D" w14:paraId="5D9E30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F5428" w14:textId="77777777" w:rsidR="00EA4725" w:rsidRPr="00441372" w:rsidRDefault="00FB05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1476F" w14:textId="7FA5F063" w:rsidR="00C44BAF" w:rsidRPr="0065690F" w:rsidRDefault="00FB052D" w:rsidP="00F46004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history="1">
              <w:r w:rsidRPr="0015707A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PMRL2023-35, posted: 13 July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EA7C3D" w14:paraId="5C5113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BAEDC" w14:textId="77777777" w:rsidR="00EA4725" w:rsidRPr="00441372" w:rsidRDefault="00FB05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FEDC2" w14:textId="77777777" w:rsidR="00EA4725" w:rsidRPr="00441372" w:rsidRDefault="00FB052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End w:id="59"/>
          </w:p>
          <w:p w14:paraId="10C12264" w14:textId="77777777" w:rsidR="00EA4725" w:rsidRPr="00441372" w:rsidRDefault="00FB052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EA7C3D" w14:paraId="0FA19C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8E3EC" w14:textId="77777777" w:rsidR="00EA4725" w:rsidRPr="00441372" w:rsidRDefault="00FB05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C96C0" w14:textId="77777777" w:rsidR="00EA4725" w:rsidRPr="00441372" w:rsidRDefault="00FB052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70BFF832" w14:textId="77777777" w:rsidR="00EA4725" w:rsidRPr="00441372" w:rsidRDefault="00FB052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A7C3D" w14:paraId="2C8C23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CDC11" w14:textId="77777777" w:rsidR="00EA4725" w:rsidRPr="00441372" w:rsidRDefault="00FB05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3523E" w14:textId="77777777" w:rsidR="00EA4725" w:rsidRPr="00441372" w:rsidRDefault="00FB052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September 2023</w:t>
            </w:r>
            <w:bookmarkEnd w:id="72"/>
          </w:p>
          <w:p w14:paraId="2236D4BD" w14:textId="77777777" w:rsidR="00EA4725" w:rsidRPr="00441372" w:rsidRDefault="00FB052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A7C3D" w14:paraId="56ADB36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41E64A" w14:textId="77777777" w:rsidR="00EA4725" w:rsidRPr="00441372" w:rsidRDefault="00FB052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62C6612" w14:textId="77777777" w:rsidR="00EA4725" w:rsidRPr="00441372" w:rsidRDefault="00FB052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0549B6E" w14:textId="77777777" w:rsidR="00EA4725" w:rsidRPr="0065690F" w:rsidRDefault="00FB052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48DB8B19" w14:textId="77777777" w:rsidR="00EA4725" w:rsidRPr="0065690F" w:rsidRDefault="004A649E" w:rsidP="00F3021D">
            <w:pPr>
              <w:keepNext/>
              <w:keepLines/>
              <w:rPr>
                <w:bCs/>
              </w:rPr>
            </w:pPr>
            <w:hyperlink r:id="rId9" w:history="1">
              <w:r w:rsidR="00FB052D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https://www.canada.ca/en/health-canada/services/consumer-product-safety/pesticides-pest-management/public/consultations/proposed-maximum-residue-limit/2023/bromoxynil/document.html</w:t>
              </w:r>
            </w:hyperlink>
            <w:r w:rsidR="00FB052D" w:rsidRPr="0065690F">
              <w:rPr>
                <w:bCs/>
              </w:rPr>
              <w:t xml:space="preserve"> (English)</w:t>
            </w:r>
          </w:p>
          <w:p w14:paraId="29742A82" w14:textId="77777777" w:rsidR="00EA4725" w:rsidRPr="0065690F" w:rsidRDefault="004A649E" w:rsidP="00F46004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FB052D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https://www.canada.ca/fr/sante-canada/services/securite-produits-consommation/pesticides-lutte-antiparasitaire/public/consultations/limites-maximales-residus-proposees/2023/bromoxynil/document.html</w:t>
              </w:r>
            </w:hyperlink>
            <w:r w:rsidR="00FB052D" w:rsidRPr="0065690F">
              <w:rPr>
                <w:bCs/>
              </w:rPr>
              <w:t xml:space="preserve"> (French)</w:t>
            </w:r>
          </w:p>
          <w:p w14:paraId="688F78B8" w14:textId="77777777" w:rsidR="00EA4725" w:rsidRPr="0065690F" w:rsidRDefault="00FB052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63170D39" w14:textId="77777777" w:rsidR="00EA4725" w:rsidRPr="0065690F" w:rsidRDefault="00FB052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06633082" w14:textId="77777777" w:rsidR="00EA4725" w:rsidRPr="0065690F" w:rsidRDefault="00FB052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264894D0" w14:textId="77777777" w:rsidR="00EA4725" w:rsidRPr="0065690F" w:rsidRDefault="00FB052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981C222" w14:textId="77777777" w:rsidR="00EA4725" w:rsidRPr="0065690F" w:rsidRDefault="00FB052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120172A3" w14:textId="77777777" w:rsidR="00EA4725" w:rsidRPr="00F46004" w:rsidRDefault="00FB052D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F46004">
              <w:rPr>
                <w:bCs/>
                <w:lang w:val="es-ES"/>
              </w:rPr>
              <w:t>Canada</w:t>
            </w:r>
            <w:proofErr w:type="spellEnd"/>
          </w:p>
          <w:p w14:paraId="5C979A59" w14:textId="77777777" w:rsidR="00EA4725" w:rsidRPr="00F46004" w:rsidRDefault="00FB052D" w:rsidP="00F3021D">
            <w:pPr>
              <w:keepNext/>
              <w:keepLines/>
              <w:rPr>
                <w:bCs/>
                <w:lang w:val="es-ES"/>
              </w:rPr>
            </w:pPr>
            <w:r w:rsidRPr="00F46004">
              <w:rPr>
                <w:bCs/>
                <w:lang w:val="es-ES"/>
              </w:rPr>
              <w:t>Tel: +(343) 203 4273</w:t>
            </w:r>
          </w:p>
          <w:p w14:paraId="3F093EF2" w14:textId="77777777" w:rsidR="00EA4725" w:rsidRPr="00F46004" w:rsidRDefault="00FB052D" w:rsidP="00F3021D">
            <w:pPr>
              <w:keepNext/>
              <w:keepLines/>
              <w:rPr>
                <w:bCs/>
                <w:lang w:val="es-ES"/>
              </w:rPr>
            </w:pPr>
            <w:r w:rsidRPr="00F46004">
              <w:rPr>
                <w:bCs/>
                <w:lang w:val="es-ES"/>
              </w:rPr>
              <w:t>Fax: +(613) 943 0346</w:t>
            </w:r>
          </w:p>
          <w:p w14:paraId="60C091FE" w14:textId="77777777" w:rsidR="00EA4725" w:rsidRPr="00F46004" w:rsidRDefault="00FB052D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F46004">
              <w:rPr>
                <w:bCs/>
                <w:lang w:val="es-ES"/>
              </w:rPr>
              <w:t xml:space="preserve">E-mail: </w:t>
            </w:r>
            <w:hyperlink r:id="rId11" w:history="1">
              <w:r w:rsidRPr="00F46004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60C99452" w14:textId="77777777" w:rsidR="007141CF" w:rsidRPr="00F46004" w:rsidRDefault="007141CF" w:rsidP="00441372">
      <w:pPr>
        <w:rPr>
          <w:lang w:val="es-ES"/>
        </w:rPr>
      </w:pPr>
    </w:p>
    <w:sectPr w:rsidR="007141CF" w:rsidRPr="00F46004" w:rsidSect="00F460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AEE0" w14:textId="77777777" w:rsidR="006B4C0A" w:rsidRDefault="00FB052D">
      <w:r>
        <w:separator/>
      </w:r>
    </w:p>
  </w:endnote>
  <w:endnote w:type="continuationSeparator" w:id="0">
    <w:p w14:paraId="37EB5D8F" w14:textId="77777777" w:rsidR="006B4C0A" w:rsidRDefault="00FB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1A4B" w14:textId="5D024D56" w:rsidR="00EA4725" w:rsidRPr="00F46004" w:rsidRDefault="00FB052D" w:rsidP="00F4600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B830" w14:textId="0FDDB796" w:rsidR="00EA4725" w:rsidRPr="00F46004" w:rsidRDefault="00FB052D" w:rsidP="00F4600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F8B2" w14:textId="77777777" w:rsidR="00C863EB" w:rsidRPr="00441372" w:rsidRDefault="00FB052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6898" w14:textId="77777777" w:rsidR="006B4C0A" w:rsidRDefault="00FB052D">
      <w:r>
        <w:separator/>
      </w:r>
    </w:p>
  </w:footnote>
  <w:footnote w:type="continuationSeparator" w:id="0">
    <w:p w14:paraId="04F68B7F" w14:textId="77777777" w:rsidR="006B4C0A" w:rsidRDefault="00FB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5735" w14:textId="77777777" w:rsidR="00F46004" w:rsidRPr="00F46004" w:rsidRDefault="00FB052D" w:rsidP="00F460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6004">
      <w:t>G/SPS/N/CAN/1521</w:t>
    </w:r>
  </w:p>
  <w:p w14:paraId="7179E751" w14:textId="77777777" w:rsidR="00F46004" w:rsidRPr="00F46004" w:rsidRDefault="00F46004" w:rsidP="00F460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89CDAB" w14:textId="17E96FFC" w:rsidR="00F46004" w:rsidRPr="00F46004" w:rsidRDefault="00FB052D" w:rsidP="00F460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6004">
      <w:t xml:space="preserve">- </w:t>
    </w:r>
    <w:r w:rsidRPr="00F46004">
      <w:fldChar w:fldCharType="begin"/>
    </w:r>
    <w:r w:rsidRPr="00F46004">
      <w:instrText xml:space="preserve"> PAGE </w:instrText>
    </w:r>
    <w:r w:rsidRPr="00F46004">
      <w:fldChar w:fldCharType="separate"/>
    </w:r>
    <w:r w:rsidRPr="00F46004">
      <w:rPr>
        <w:noProof/>
      </w:rPr>
      <w:t>2</w:t>
    </w:r>
    <w:r w:rsidRPr="00F46004">
      <w:fldChar w:fldCharType="end"/>
    </w:r>
    <w:r w:rsidRPr="00F46004">
      <w:t xml:space="preserve"> -</w:t>
    </w:r>
  </w:p>
  <w:p w14:paraId="54AA578B" w14:textId="7ACCA95A" w:rsidR="00EA4725" w:rsidRPr="00F46004" w:rsidRDefault="00EA4725" w:rsidP="00F4600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1F08" w14:textId="77777777" w:rsidR="00F46004" w:rsidRPr="00F46004" w:rsidRDefault="00FB052D" w:rsidP="00F460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6004">
      <w:t>G/SPS/N/CAN/1521</w:t>
    </w:r>
  </w:p>
  <w:p w14:paraId="4A5A0708" w14:textId="77777777" w:rsidR="00F46004" w:rsidRPr="00F46004" w:rsidRDefault="00F46004" w:rsidP="00F460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C31970" w14:textId="404C4E06" w:rsidR="00F46004" w:rsidRPr="00F46004" w:rsidRDefault="00FB052D" w:rsidP="00F460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6004">
      <w:t xml:space="preserve">- </w:t>
    </w:r>
    <w:r w:rsidRPr="00F46004">
      <w:fldChar w:fldCharType="begin"/>
    </w:r>
    <w:r w:rsidRPr="00F46004">
      <w:instrText xml:space="preserve"> PAGE </w:instrText>
    </w:r>
    <w:r w:rsidRPr="00F46004">
      <w:fldChar w:fldCharType="separate"/>
    </w:r>
    <w:r w:rsidRPr="00F46004">
      <w:rPr>
        <w:noProof/>
      </w:rPr>
      <w:t>2</w:t>
    </w:r>
    <w:r w:rsidRPr="00F46004">
      <w:fldChar w:fldCharType="end"/>
    </w:r>
    <w:r w:rsidRPr="00F46004">
      <w:t xml:space="preserve"> -</w:t>
    </w:r>
  </w:p>
  <w:p w14:paraId="687DE492" w14:textId="3C5DB3AF" w:rsidR="00EA4725" w:rsidRPr="00F46004" w:rsidRDefault="00EA4725" w:rsidP="00F4600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7C3D" w14:paraId="1F1431C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DE797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E6388C" w14:textId="0B64536F" w:rsidR="00ED54E0" w:rsidRPr="00EA4725" w:rsidRDefault="00FB052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A7C3D" w14:paraId="504C40E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C717E7" w14:textId="77777777" w:rsidR="00ED54E0" w:rsidRPr="00EA4725" w:rsidRDefault="004A649E" w:rsidP="00422B6F">
          <w:pPr>
            <w:jc w:val="left"/>
          </w:pPr>
          <w:r>
            <w:rPr>
              <w:lang w:eastAsia="en-GB"/>
            </w:rPr>
            <w:pict w14:anchorId="211B18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ECECF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A7C3D" w14:paraId="150D03D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6206E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40053E" w14:textId="77777777" w:rsidR="00F46004" w:rsidRDefault="00FB052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G/SPS/N/CAN/1521</w:t>
          </w:r>
          <w:bookmarkEnd w:id="88"/>
        </w:p>
      </w:tc>
    </w:tr>
    <w:tr w:rsidR="00EA7C3D" w14:paraId="2B432DA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59F34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D5C068" w14:textId="3A764E70" w:rsidR="00ED54E0" w:rsidRPr="00EA4725" w:rsidRDefault="00FB052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July 2023</w:t>
          </w:r>
        </w:p>
      </w:tc>
    </w:tr>
    <w:tr w:rsidR="00EA7C3D" w14:paraId="09FE3C7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3BFBCC" w14:textId="0AFF42CE" w:rsidR="00ED54E0" w:rsidRPr="00EA4725" w:rsidRDefault="00FB052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A649E">
            <w:rPr>
              <w:color w:val="FF0000"/>
              <w:szCs w:val="16"/>
            </w:rPr>
            <w:t>4856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37928E" w14:textId="77777777" w:rsidR="00ED54E0" w:rsidRPr="00EA4725" w:rsidRDefault="00FB052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A7C3D" w14:paraId="6D935AC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6148E9" w14:textId="31B34D00" w:rsidR="00ED54E0" w:rsidRPr="00EA4725" w:rsidRDefault="00FB052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3703A3" w14:textId="3EB7DE43" w:rsidR="00ED54E0" w:rsidRPr="00441372" w:rsidRDefault="00FB052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490D967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9D830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03E5606" w:tentative="1">
      <w:start w:val="1"/>
      <w:numFmt w:val="lowerLetter"/>
      <w:lvlText w:val="%2."/>
      <w:lvlJc w:val="left"/>
      <w:pPr>
        <w:ind w:left="1080" w:hanging="360"/>
      </w:pPr>
    </w:lvl>
    <w:lvl w:ilvl="2" w:tplc="7FDA3CC8" w:tentative="1">
      <w:start w:val="1"/>
      <w:numFmt w:val="lowerRoman"/>
      <w:lvlText w:val="%3."/>
      <w:lvlJc w:val="right"/>
      <w:pPr>
        <w:ind w:left="1800" w:hanging="180"/>
      </w:pPr>
    </w:lvl>
    <w:lvl w:ilvl="3" w:tplc="49D4A778" w:tentative="1">
      <w:start w:val="1"/>
      <w:numFmt w:val="decimal"/>
      <w:lvlText w:val="%4."/>
      <w:lvlJc w:val="left"/>
      <w:pPr>
        <w:ind w:left="2520" w:hanging="360"/>
      </w:pPr>
    </w:lvl>
    <w:lvl w:ilvl="4" w:tplc="10C849C2" w:tentative="1">
      <w:start w:val="1"/>
      <w:numFmt w:val="lowerLetter"/>
      <w:lvlText w:val="%5."/>
      <w:lvlJc w:val="left"/>
      <w:pPr>
        <w:ind w:left="3240" w:hanging="360"/>
      </w:pPr>
    </w:lvl>
    <w:lvl w:ilvl="5" w:tplc="2AC6775E" w:tentative="1">
      <w:start w:val="1"/>
      <w:numFmt w:val="lowerRoman"/>
      <w:lvlText w:val="%6."/>
      <w:lvlJc w:val="right"/>
      <w:pPr>
        <w:ind w:left="3960" w:hanging="180"/>
      </w:pPr>
    </w:lvl>
    <w:lvl w:ilvl="6" w:tplc="B4827758" w:tentative="1">
      <w:start w:val="1"/>
      <w:numFmt w:val="decimal"/>
      <w:lvlText w:val="%7."/>
      <w:lvlJc w:val="left"/>
      <w:pPr>
        <w:ind w:left="4680" w:hanging="360"/>
      </w:pPr>
    </w:lvl>
    <w:lvl w:ilvl="7" w:tplc="D812E03C" w:tentative="1">
      <w:start w:val="1"/>
      <w:numFmt w:val="lowerLetter"/>
      <w:lvlText w:val="%8."/>
      <w:lvlJc w:val="left"/>
      <w:pPr>
        <w:ind w:left="5400" w:hanging="360"/>
      </w:pPr>
    </w:lvl>
    <w:lvl w:ilvl="8" w:tplc="05DC22F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1488908">
    <w:abstractNumId w:val="9"/>
  </w:num>
  <w:num w:numId="2" w16cid:durableId="1843542417">
    <w:abstractNumId w:val="7"/>
  </w:num>
  <w:num w:numId="3" w16cid:durableId="1494907689">
    <w:abstractNumId w:val="6"/>
  </w:num>
  <w:num w:numId="4" w16cid:durableId="874124304">
    <w:abstractNumId w:val="5"/>
  </w:num>
  <w:num w:numId="5" w16cid:durableId="1016542843">
    <w:abstractNumId w:val="4"/>
  </w:num>
  <w:num w:numId="6" w16cid:durableId="2023818329">
    <w:abstractNumId w:val="12"/>
  </w:num>
  <w:num w:numId="7" w16cid:durableId="1637762295">
    <w:abstractNumId w:val="11"/>
  </w:num>
  <w:num w:numId="8" w16cid:durableId="1026105238">
    <w:abstractNumId w:val="10"/>
  </w:num>
  <w:num w:numId="9" w16cid:durableId="7795714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3012212">
    <w:abstractNumId w:val="13"/>
  </w:num>
  <w:num w:numId="11" w16cid:durableId="658847182">
    <w:abstractNumId w:val="8"/>
  </w:num>
  <w:num w:numId="12" w16cid:durableId="663049686">
    <w:abstractNumId w:val="3"/>
  </w:num>
  <w:num w:numId="13" w16cid:durableId="1186092918">
    <w:abstractNumId w:val="2"/>
  </w:num>
  <w:num w:numId="14" w16cid:durableId="734818469">
    <w:abstractNumId w:val="1"/>
  </w:num>
  <w:num w:numId="15" w16cid:durableId="197560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07A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649E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4C0A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4BAF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A7C3D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6004"/>
    <w:rsid w:val="00FA5EBC"/>
    <w:rsid w:val="00FB052D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B7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F46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3/bromoxynil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3/bromoxynil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4dc67480-425a-4a46-a589-1836690691dc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DEF5EE6-294A-42A8-A2F4-472BDD02567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593</Words>
  <Characters>3835</Characters>
  <Application>Microsoft Office Word</Application>
  <DocSecurity>0</DocSecurity>
  <Lines>91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G/SPS/N/CAN/1521</vt:lpwstr>
  </property>
  <property fmtid="{D5CDD505-2E9C-101B-9397-08002B2CF9AE}" pid="3" name="TitusGUID">
    <vt:lpwstr>4dc67480-425a-4a46-a589-1836690691dc</vt:lpwstr>
  </property>
  <property fmtid="{D5CDD505-2E9C-101B-9397-08002B2CF9AE}" pid="4" name="WTOCLASSIFICATION">
    <vt:lpwstr>WTO OFFICIAL</vt:lpwstr>
  </property>
</Properties>
</file>