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D4166" w14:textId="77777777" w:rsidR="00EA4725" w:rsidRPr="00441372" w:rsidRDefault="00DD56D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35F7C" w14:paraId="4F66A656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A72C704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0499993" w14:textId="77777777" w:rsidR="00EA4725" w:rsidRPr="00441372" w:rsidRDefault="00DD56D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52959449" w14:textId="77777777" w:rsidR="00EA4725" w:rsidRPr="00441372" w:rsidRDefault="00DD56D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35F7C" w14:paraId="479E24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807B6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C9C1F" w14:textId="77777777" w:rsidR="00EA4725" w:rsidRPr="00441372" w:rsidRDefault="00DD56D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635F7C" w14:paraId="603DE0A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E2C1E3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4F23D" w14:textId="77777777" w:rsidR="00EA4725" w:rsidRPr="00441372" w:rsidRDefault="00DD56D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Pesticide </w:t>
            </w:r>
            <w:proofErr w:type="spellStart"/>
            <w:r w:rsidRPr="0065690F">
              <w:t>teflubenzuron</w:t>
            </w:r>
            <w:proofErr w:type="spellEnd"/>
            <w:r w:rsidRPr="0065690F">
              <w:t xml:space="preserve"> in or on various commodities (ICS codes: 65.020, 65.100, 67.040, 67.080, 67.180)</w:t>
            </w:r>
            <w:bookmarkEnd w:id="7"/>
          </w:p>
        </w:tc>
      </w:tr>
      <w:tr w:rsidR="00635F7C" w14:paraId="65EBDF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E06659" w14:textId="77777777" w:rsidR="00EA4725" w:rsidRPr="00441372" w:rsidRDefault="00DD56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32B96" w14:textId="77777777" w:rsidR="00EA4725" w:rsidRPr="00441372" w:rsidRDefault="00DD56D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96C0FBC" w14:textId="77777777" w:rsidR="00EA4725" w:rsidRPr="00441372" w:rsidRDefault="00DD56D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1A444B0" w14:textId="77777777" w:rsidR="00EA4725" w:rsidRPr="00441372" w:rsidRDefault="00DD56D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35F7C" w14:paraId="3CC0DB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F9F4E4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B62FA" w14:textId="53EBF46D" w:rsidR="00EA4725" w:rsidRPr="00441372" w:rsidRDefault="00DD56DB" w:rsidP="00DD56DB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Proposed Maximum Residue Limit: </w:t>
            </w:r>
            <w:proofErr w:type="spellStart"/>
            <w:r w:rsidRPr="0065690F">
              <w:t>Teflubenzuron</w:t>
            </w:r>
            <w:proofErr w:type="spellEnd"/>
            <w:r w:rsidRPr="0065690F">
              <w:t xml:space="preserve"> (PMRL2023-12)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 and 9</w:t>
            </w:r>
            <w:bookmarkStart w:id="21" w:name="sps5d"/>
            <w:bookmarkEnd w:id="20"/>
            <w:bookmarkEnd w:id="21"/>
          </w:p>
        </w:tc>
      </w:tr>
      <w:tr w:rsidR="00635F7C" w14:paraId="64CE69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0E08B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3141A" w14:textId="77777777" w:rsidR="00EA4725" w:rsidRPr="00441372" w:rsidRDefault="00DD56D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objective of the notified document PMRL2023-12 is to consult on the listed maximum residue limits (MRLs) for </w:t>
            </w:r>
            <w:proofErr w:type="spellStart"/>
            <w:r w:rsidRPr="0065690F">
              <w:t>teflubenzuronthat</w:t>
            </w:r>
            <w:proofErr w:type="spellEnd"/>
            <w:r w:rsidRPr="0065690F">
              <w:t xml:space="preserve"> have been proposed by Health Canada's Pest Management Regulatory Agency (PMRA).</w:t>
            </w:r>
          </w:p>
          <w:p w14:paraId="08D720F6" w14:textId="6EE14214" w:rsidR="00635F7C" w:rsidRPr="0065690F" w:rsidRDefault="00DD56DB" w:rsidP="00DD56DB">
            <w:pPr>
              <w:spacing w:before="120" w:after="120"/>
              <w:ind w:left="1407" w:hanging="1407"/>
            </w:pPr>
            <w:r w:rsidRPr="00DD56DB">
              <w:rPr>
                <w:u w:val="single"/>
              </w:rPr>
              <w:t>MRL (ppm)</w:t>
            </w:r>
            <w:r w:rsidRPr="00DD56DB">
              <w:rPr>
                <w:vertAlign w:val="superscript"/>
              </w:rPr>
              <w:t>1</w:t>
            </w:r>
            <w:r>
              <w:tab/>
            </w:r>
            <w:r w:rsidRPr="00DD56DB">
              <w:rPr>
                <w:u w:val="single"/>
              </w:rPr>
              <w:t>Raw Agricultural Commodity (RAC) and/or Processed Commodity</w:t>
            </w:r>
          </w:p>
          <w:p w14:paraId="4018260E" w14:textId="664EB128" w:rsidR="00635F7C" w:rsidRPr="0065690F" w:rsidRDefault="00DD56DB" w:rsidP="00DD56DB">
            <w:pPr>
              <w:ind w:left="1406" w:hanging="1406"/>
            </w:pPr>
            <w:r w:rsidRPr="0065690F">
              <w:t>6.0</w:t>
            </w:r>
            <w:r>
              <w:tab/>
            </w:r>
            <w:r w:rsidRPr="0065690F">
              <w:t>Dried apples</w:t>
            </w:r>
          </w:p>
          <w:p w14:paraId="7978B2C3" w14:textId="38CCDB6F" w:rsidR="00635F7C" w:rsidRPr="0065690F" w:rsidRDefault="00DD56DB" w:rsidP="00DD56DB">
            <w:pPr>
              <w:ind w:left="1406" w:hanging="1406"/>
            </w:pPr>
            <w:r w:rsidRPr="0065690F">
              <w:t>1.0</w:t>
            </w:r>
            <w:r>
              <w:tab/>
            </w:r>
            <w:r w:rsidRPr="0065690F">
              <w:t>Raisins</w:t>
            </w:r>
          </w:p>
          <w:p w14:paraId="266ECE37" w14:textId="10002436" w:rsidR="00635F7C" w:rsidRPr="0065690F" w:rsidRDefault="00DD56DB" w:rsidP="00DD56DB">
            <w:pPr>
              <w:ind w:left="1406" w:hanging="1406"/>
            </w:pPr>
            <w:r w:rsidRPr="0065690F">
              <w:t>0.7</w:t>
            </w:r>
            <w:r>
              <w:tab/>
            </w:r>
            <w:r w:rsidRPr="0065690F">
              <w:t>Grapes</w:t>
            </w:r>
          </w:p>
          <w:p w14:paraId="03E9D2B3" w14:textId="0DA73672" w:rsidR="00635F7C" w:rsidRPr="0065690F" w:rsidRDefault="00DD56DB" w:rsidP="00DD56DB">
            <w:pPr>
              <w:ind w:left="1406" w:hanging="1406"/>
            </w:pPr>
            <w:r w:rsidRPr="0065690F">
              <w:t>0.5</w:t>
            </w:r>
            <w:r>
              <w:tab/>
            </w:r>
            <w:r w:rsidRPr="0065690F">
              <w:t>Apples</w:t>
            </w:r>
          </w:p>
          <w:p w14:paraId="3C44D1C7" w14:textId="58C368E0" w:rsidR="00635F7C" w:rsidRPr="0065690F" w:rsidRDefault="00DD56DB" w:rsidP="00DD56DB">
            <w:pPr>
              <w:ind w:left="1406" w:hanging="1406"/>
            </w:pPr>
            <w:r w:rsidRPr="0065690F">
              <w:t>0.3</w:t>
            </w:r>
            <w:r>
              <w:tab/>
            </w:r>
            <w:r w:rsidRPr="0065690F">
              <w:t>Cantaloupes, muskmelons (other than those listed in this item)</w:t>
            </w:r>
          </w:p>
          <w:p w14:paraId="37309456" w14:textId="6C5ED2C5" w:rsidR="00635F7C" w:rsidRPr="0065690F" w:rsidRDefault="00DD56DB" w:rsidP="00DD56DB">
            <w:pPr>
              <w:spacing w:after="120"/>
              <w:ind w:left="1406" w:hanging="1406"/>
            </w:pPr>
            <w:r w:rsidRPr="0065690F">
              <w:t>0.01</w:t>
            </w:r>
            <w:r>
              <w:tab/>
            </w:r>
            <w:r w:rsidRPr="0065690F">
              <w:t>Sugarcane cane</w:t>
            </w:r>
          </w:p>
          <w:p w14:paraId="5DB7874C" w14:textId="77777777" w:rsidR="00635F7C" w:rsidRPr="0065690F" w:rsidRDefault="00DD56DB" w:rsidP="00441372">
            <w:pPr>
              <w:spacing w:before="120" w:after="120"/>
            </w:pPr>
            <w:r w:rsidRPr="00DD56DB">
              <w:rPr>
                <w:sz w:val="16"/>
                <w:szCs w:val="20"/>
                <w:vertAlign w:val="superscript"/>
              </w:rPr>
              <w:t>1</w:t>
            </w:r>
            <w:r w:rsidRPr="00DD56DB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635F7C" w14:paraId="4359F7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B4BC49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829D6" w14:textId="77777777" w:rsidR="00EA4725" w:rsidRPr="00441372" w:rsidRDefault="00DD56D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35F7C" w14:paraId="5E28F5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792D4" w14:textId="77777777" w:rsidR="00EA4725" w:rsidRPr="00441372" w:rsidRDefault="00DD56D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8BFDC" w14:textId="77777777" w:rsidR="00EA4725" w:rsidRPr="00441372" w:rsidRDefault="00DD56D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4F523AD" w14:textId="77777777" w:rsidR="00EA4725" w:rsidRPr="00441372" w:rsidRDefault="00DD56D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190 </w:t>
            </w:r>
            <w:proofErr w:type="spellStart"/>
            <w:r w:rsidRPr="0065690F">
              <w:t>Teflubenzuron</w:t>
            </w:r>
            <w:bookmarkEnd w:id="39"/>
            <w:proofErr w:type="spellEnd"/>
          </w:p>
          <w:p w14:paraId="0B668C00" w14:textId="77777777" w:rsidR="00EA4725" w:rsidRPr="00441372" w:rsidRDefault="00DD56D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815A1E8" w14:textId="77777777" w:rsidR="00EA4725" w:rsidRPr="00441372" w:rsidRDefault="00DD56D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0F12D2D" w14:textId="77777777" w:rsidR="00EA4725" w:rsidRPr="00441372" w:rsidRDefault="00DD56DB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F5F06C3" w14:textId="77777777" w:rsidR="00EA4725" w:rsidRPr="00441372" w:rsidRDefault="00DD56D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B936AF1" w14:textId="77777777" w:rsidR="00EA4725" w:rsidRPr="00441372" w:rsidRDefault="00DD56DB" w:rsidP="00DD56DB">
            <w:pPr>
              <w:spacing w:before="240" w:after="1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17A5C04" w14:textId="77777777" w:rsidR="00EA4725" w:rsidRPr="00441372" w:rsidRDefault="00DD56D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 xml:space="preserve">Table 2 of the PMRL document compares the MRLs proposed for </w:t>
            </w:r>
            <w:proofErr w:type="spellStart"/>
            <w:r w:rsidRPr="0065690F">
              <w:t>teflubenzuron</w:t>
            </w:r>
            <w:proofErr w:type="spellEnd"/>
            <w:r w:rsidRPr="0065690F">
              <w:t xml:space="preserve"> in Canada with corresponding Codex MRLs.</w:t>
            </w:r>
            <w:bookmarkEnd w:id="54"/>
          </w:p>
        </w:tc>
      </w:tr>
      <w:tr w:rsidR="00635F7C" w14:paraId="464553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68B3F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EDCB2" w14:textId="4C9CD27A" w:rsidR="00635F7C" w:rsidRPr="0065690F" w:rsidRDefault="00DD56DB" w:rsidP="00DD56DB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7" w:history="1">
              <w:r w:rsidRPr="00B603B6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PMRL2023-12, posted: 17 February 2023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635F7C" w14:paraId="4CB9E0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7E676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7134C1" w14:textId="77777777" w:rsidR="00EA4725" w:rsidRPr="00441372" w:rsidRDefault="00DD56D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 xml:space="preserve">Normally within four to five months from the posting of the Proposed MRL document on the </w:t>
            </w:r>
            <w:proofErr w:type="gramStart"/>
            <w:r w:rsidRPr="0065690F">
              <w:t>Health</w:t>
            </w:r>
            <w:proofErr w:type="gramEnd"/>
            <w:r w:rsidRPr="0065690F">
              <w:t xml:space="preserve"> Canada website.</w:t>
            </w:r>
            <w:bookmarkEnd w:id="59"/>
          </w:p>
          <w:p w14:paraId="04019B92" w14:textId="77777777" w:rsidR="00EA4725" w:rsidRPr="00441372" w:rsidRDefault="00DD56D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635F7C" w14:paraId="76DB4DD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8B673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C066F" w14:textId="77777777" w:rsidR="00EA4725" w:rsidRPr="00441372" w:rsidRDefault="00DD56D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30EFB40E" w14:textId="77777777" w:rsidR="00EA4725" w:rsidRPr="00441372" w:rsidRDefault="00DD56DB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35F7C" w14:paraId="41C03F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46C36B" w14:textId="77777777" w:rsidR="00EA4725" w:rsidRPr="00441372" w:rsidRDefault="00DD56D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3B942" w14:textId="77777777" w:rsidR="00EA4725" w:rsidRPr="00441372" w:rsidRDefault="00DD56D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May 2023</w:t>
            </w:r>
            <w:bookmarkEnd w:id="72"/>
          </w:p>
          <w:p w14:paraId="36A70D91" w14:textId="77777777" w:rsidR="00EA4725" w:rsidRPr="00441372" w:rsidRDefault="00DD56D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635F7C" w:rsidRPr="00B66117" w14:paraId="31E5AE3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74E2AF1" w14:textId="77777777" w:rsidR="00EA4725" w:rsidRPr="00441372" w:rsidRDefault="00DD56D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CD21A11" w14:textId="77777777" w:rsidR="00EA4725" w:rsidRPr="00441372" w:rsidRDefault="00DD56D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33EF910" w14:textId="77777777" w:rsidR="00EA4725" w:rsidRPr="0065690F" w:rsidRDefault="00DD56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21E58A18" w14:textId="77777777" w:rsidR="00EA4725" w:rsidRPr="0065690F" w:rsidRDefault="00B66117" w:rsidP="00F3021D">
            <w:pPr>
              <w:keepNext/>
              <w:keepLines/>
              <w:rPr>
                <w:bCs/>
              </w:rPr>
            </w:pPr>
            <w:hyperlink r:id="rId8" w:history="1">
              <w:r w:rsidR="00DD56DB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https://www.canada.ca/en/health-canada/services/consumer-product-safety/pesticides-pest-management/public/consultations/proposed-maximum-residue-limit/2023/teflubenzuron/document.html</w:t>
              </w:r>
            </w:hyperlink>
            <w:r w:rsidR="00DD56DB" w:rsidRPr="0065690F">
              <w:rPr>
                <w:bCs/>
              </w:rPr>
              <w:t xml:space="preserve"> (English)</w:t>
            </w:r>
          </w:p>
          <w:p w14:paraId="7DEF85CC" w14:textId="77777777" w:rsidR="00EA4725" w:rsidRPr="0065690F" w:rsidRDefault="00B66117" w:rsidP="00DD56DB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DD56DB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https://www.canada.ca/fr/sante-canada/services/securite-produits-consommation/pesticides-lutte-antiparasitaire/public/consultations/limites-maximales-residus-proposees/2023/teflubenzuron/document.html</w:t>
              </w:r>
            </w:hyperlink>
            <w:r w:rsidR="00DD56DB" w:rsidRPr="0065690F">
              <w:rPr>
                <w:bCs/>
              </w:rPr>
              <w:t xml:space="preserve"> (French)</w:t>
            </w:r>
          </w:p>
          <w:p w14:paraId="68ECD419" w14:textId="77777777" w:rsidR="00EA4725" w:rsidRPr="0065690F" w:rsidRDefault="00DD56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091BFFC" w14:textId="77777777" w:rsidR="00EA4725" w:rsidRPr="0065690F" w:rsidRDefault="00DD56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527F1EE2" w14:textId="77777777" w:rsidR="00EA4725" w:rsidRPr="0065690F" w:rsidRDefault="00DD56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71D09300" w14:textId="77777777" w:rsidR="00EA4725" w:rsidRPr="0065690F" w:rsidRDefault="00DD56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9A44B1A" w14:textId="77777777" w:rsidR="00EA4725" w:rsidRPr="0065690F" w:rsidRDefault="00DD56D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5EE2180F" w14:textId="77777777" w:rsidR="00EA4725" w:rsidRPr="00DD56DB" w:rsidRDefault="00DD56DB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DD56DB">
              <w:rPr>
                <w:bCs/>
                <w:lang w:val="es-ES"/>
              </w:rPr>
              <w:t>Canada</w:t>
            </w:r>
            <w:proofErr w:type="spellEnd"/>
          </w:p>
          <w:p w14:paraId="22C1DBB5" w14:textId="77777777" w:rsidR="00EA4725" w:rsidRPr="00DD56DB" w:rsidRDefault="00DD56DB" w:rsidP="00F3021D">
            <w:pPr>
              <w:keepNext/>
              <w:keepLines/>
              <w:rPr>
                <w:bCs/>
                <w:lang w:val="es-ES"/>
              </w:rPr>
            </w:pPr>
            <w:r w:rsidRPr="00DD56DB">
              <w:rPr>
                <w:bCs/>
                <w:lang w:val="es-ES"/>
              </w:rPr>
              <w:t>Tel: +(343) 203 4273</w:t>
            </w:r>
          </w:p>
          <w:p w14:paraId="02166395" w14:textId="77777777" w:rsidR="00EA4725" w:rsidRPr="00DD56DB" w:rsidRDefault="00DD56DB" w:rsidP="00F3021D">
            <w:pPr>
              <w:keepNext/>
              <w:keepLines/>
              <w:rPr>
                <w:bCs/>
                <w:lang w:val="es-ES"/>
              </w:rPr>
            </w:pPr>
            <w:r w:rsidRPr="00DD56DB">
              <w:rPr>
                <w:bCs/>
                <w:lang w:val="es-ES"/>
              </w:rPr>
              <w:t>Fax: +(613) 943 0346</w:t>
            </w:r>
          </w:p>
          <w:p w14:paraId="2FF700C7" w14:textId="77777777" w:rsidR="00EA4725" w:rsidRPr="00DD56DB" w:rsidRDefault="00DD56DB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DD56DB">
              <w:rPr>
                <w:bCs/>
                <w:lang w:val="es-ES"/>
              </w:rPr>
              <w:t xml:space="preserve">E-mail: </w:t>
            </w:r>
            <w:hyperlink r:id="rId10" w:history="1">
              <w:r w:rsidRPr="00DD56DB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5359F968" w14:textId="77777777" w:rsidR="007141CF" w:rsidRPr="00DD56DB" w:rsidRDefault="007141CF" w:rsidP="00441372">
      <w:pPr>
        <w:rPr>
          <w:lang w:val="es-ES"/>
        </w:rPr>
      </w:pPr>
    </w:p>
    <w:sectPr w:rsidR="007141CF" w:rsidRPr="00DD56DB" w:rsidSect="00DD5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B82A" w14:textId="77777777" w:rsidR="005B2F11" w:rsidRDefault="00DD56DB">
      <w:r>
        <w:separator/>
      </w:r>
    </w:p>
  </w:endnote>
  <w:endnote w:type="continuationSeparator" w:id="0">
    <w:p w14:paraId="3C80379D" w14:textId="77777777" w:rsidR="005B2F11" w:rsidRDefault="00DD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F11D" w14:textId="2C7FB279" w:rsidR="00EA4725" w:rsidRPr="00DD56DB" w:rsidRDefault="00DD56DB" w:rsidP="00DD56D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91A04" w14:textId="33985357" w:rsidR="00EA4725" w:rsidRPr="00DD56DB" w:rsidRDefault="00DD56DB" w:rsidP="00DD56D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0D94" w14:textId="77777777" w:rsidR="00C863EB" w:rsidRPr="00441372" w:rsidRDefault="00DD56D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1DACE" w14:textId="77777777" w:rsidR="005B2F11" w:rsidRDefault="00DD56DB">
      <w:r>
        <w:separator/>
      </w:r>
    </w:p>
  </w:footnote>
  <w:footnote w:type="continuationSeparator" w:id="0">
    <w:p w14:paraId="3873410A" w14:textId="77777777" w:rsidR="005B2F11" w:rsidRDefault="00DD5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0B6A" w14:textId="77777777" w:rsidR="00DD56DB" w:rsidRPr="00DD56DB" w:rsidRDefault="00DD56DB" w:rsidP="00DD5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56DB">
      <w:t>G/SPS/N/CAN/1483</w:t>
    </w:r>
  </w:p>
  <w:p w14:paraId="7CFEBED5" w14:textId="77777777" w:rsidR="00DD56DB" w:rsidRPr="00DD56DB" w:rsidRDefault="00DD56DB" w:rsidP="00DD5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390A6B" w14:textId="3164A445" w:rsidR="00DD56DB" w:rsidRPr="00DD56DB" w:rsidRDefault="00DD56DB" w:rsidP="00DD5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56DB">
      <w:t xml:space="preserve">- </w:t>
    </w:r>
    <w:r w:rsidRPr="00DD56DB">
      <w:fldChar w:fldCharType="begin"/>
    </w:r>
    <w:r w:rsidRPr="00DD56DB">
      <w:instrText xml:space="preserve"> PAGE </w:instrText>
    </w:r>
    <w:r w:rsidRPr="00DD56DB">
      <w:fldChar w:fldCharType="separate"/>
    </w:r>
    <w:r w:rsidRPr="00DD56DB">
      <w:rPr>
        <w:noProof/>
      </w:rPr>
      <w:t>2</w:t>
    </w:r>
    <w:r w:rsidRPr="00DD56DB">
      <w:fldChar w:fldCharType="end"/>
    </w:r>
    <w:r w:rsidRPr="00DD56DB">
      <w:t xml:space="preserve"> -</w:t>
    </w:r>
  </w:p>
  <w:p w14:paraId="45C1A1AD" w14:textId="1CB97E90" w:rsidR="00EA4725" w:rsidRPr="00DD56DB" w:rsidRDefault="00EA4725" w:rsidP="00DD56D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0332" w14:textId="77777777" w:rsidR="00DD56DB" w:rsidRPr="00DD56DB" w:rsidRDefault="00DD56DB" w:rsidP="00DD5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56DB">
      <w:t>G/SPS/N/CAN/1483</w:t>
    </w:r>
  </w:p>
  <w:p w14:paraId="5CA0B7D6" w14:textId="77777777" w:rsidR="00DD56DB" w:rsidRPr="00DD56DB" w:rsidRDefault="00DD56DB" w:rsidP="00DD5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B7FEB0" w14:textId="7D666795" w:rsidR="00DD56DB" w:rsidRPr="00DD56DB" w:rsidRDefault="00DD56DB" w:rsidP="00DD56D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56DB">
      <w:t xml:space="preserve">- </w:t>
    </w:r>
    <w:r w:rsidRPr="00DD56DB">
      <w:fldChar w:fldCharType="begin"/>
    </w:r>
    <w:r w:rsidRPr="00DD56DB">
      <w:instrText xml:space="preserve"> PAGE </w:instrText>
    </w:r>
    <w:r w:rsidRPr="00DD56DB">
      <w:fldChar w:fldCharType="separate"/>
    </w:r>
    <w:r w:rsidRPr="00DD56DB">
      <w:rPr>
        <w:noProof/>
      </w:rPr>
      <w:t>2</w:t>
    </w:r>
    <w:r w:rsidRPr="00DD56DB">
      <w:fldChar w:fldCharType="end"/>
    </w:r>
    <w:r w:rsidRPr="00DD56DB">
      <w:t xml:space="preserve"> -</w:t>
    </w:r>
  </w:p>
  <w:p w14:paraId="1684AE90" w14:textId="39EE8D85" w:rsidR="00EA4725" w:rsidRPr="00DD56DB" w:rsidRDefault="00EA4725" w:rsidP="00DD56D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35F7C" w14:paraId="270FB4D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EF05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16A048" w14:textId="22D4712C" w:rsidR="00ED54E0" w:rsidRPr="00EA4725" w:rsidRDefault="00DD56D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35F7C" w14:paraId="4F90FE9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09A396F" w14:textId="77777777" w:rsidR="00ED54E0" w:rsidRPr="00EA4725" w:rsidRDefault="00B66117" w:rsidP="00422B6F">
          <w:pPr>
            <w:jc w:val="left"/>
          </w:pPr>
          <w:r>
            <w:rPr>
              <w:lang w:eastAsia="en-GB"/>
            </w:rPr>
            <w:pict w14:anchorId="3C4105F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9A252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35F7C" w14:paraId="07D87FF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84FA5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5A49A5" w14:textId="77777777" w:rsidR="00DD56DB" w:rsidRDefault="00DD56D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G/SPS/N/CAN/1483</w:t>
          </w:r>
        </w:p>
        <w:bookmarkEnd w:id="88"/>
        <w:p w14:paraId="34B7BCF3" w14:textId="78EBA65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35F7C" w14:paraId="1655D0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B0BC8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3C820B" w14:textId="25ACC3AC" w:rsidR="00ED54E0" w:rsidRPr="00EA4725" w:rsidRDefault="002105B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23 February 2023</w:t>
          </w:r>
        </w:p>
      </w:tc>
    </w:tr>
    <w:tr w:rsidR="00635F7C" w14:paraId="532559F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28517C" w14:textId="439A338B" w:rsidR="00ED54E0" w:rsidRPr="00EA4725" w:rsidRDefault="00DD56D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105B4">
            <w:rPr>
              <w:color w:val="FF0000"/>
              <w:szCs w:val="16"/>
            </w:rPr>
            <w:t>23-</w:t>
          </w:r>
          <w:r w:rsidR="00B66117">
            <w:rPr>
              <w:color w:val="FF0000"/>
              <w:szCs w:val="16"/>
            </w:rPr>
            <w:t>1290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CAF4FD" w14:textId="77777777" w:rsidR="00ED54E0" w:rsidRPr="00EA4725" w:rsidRDefault="00DD56DB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35F7C" w14:paraId="535C9D0A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F91A37" w14:textId="0D9FDFCF" w:rsidR="00ED54E0" w:rsidRPr="00EA4725" w:rsidRDefault="00DD56DB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6FA6BE" w14:textId="0E1D7E53" w:rsidR="00ED54E0" w:rsidRPr="00441372" w:rsidRDefault="00DD56DB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2301768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D66D09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5A4198" w:tentative="1">
      <w:start w:val="1"/>
      <w:numFmt w:val="lowerLetter"/>
      <w:lvlText w:val="%2."/>
      <w:lvlJc w:val="left"/>
      <w:pPr>
        <w:ind w:left="1080" w:hanging="360"/>
      </w:pPr>
    </w:lvl>
    <w:lvl w:ilvl="2" w:tplc="B96C0020" w:tentative="1">
      <w:start w:val="1"/>
      <w:numFmt w:val="lowerRoman"/>
      <w:lvlText w:val="%3."/>
      <w:lvlJc w:val="right"/>
      <w:pPr>
        <w:ind w:left="1800" w:hanging="180"/>
      </w:pPr>
    </w:lvl>
    <w:lvl w:ilvl="3" w:tplc="0C22F7FC" w:tentative="1">
      <w:start w:val="1"/>
      <w:numFmt w:val="decimal"/>
      <w:lvlText w:val="%4."/>
      <w:lvlJc w:val="left"/>
      <w:pPr>
        <w:ind w:left="2520" w:hanging="360"/>
      </w:pPr>
    </w:lvl>
    <w:lvl w:ilvl="4" w:tplc="2EDABEC6" w:tentative="1">
      <w:start w:val="1"/>
      <w:numFmt w:val="lowerLetter"/>
      <w:lvlText w:val="%5."/>
      <w:lvlJc w:val="left"/>
      <w:pPr>
        <w:ind w:left="3240" w:hanging="360"/>
      </w:pPr>
    </w:lvl>
    <w:lvl w:ilvl="5" w:tplc="4232CB6E" w:tentative="1">
      <w:start w:val="1"/>
      <w:numFmt w:val="lowerRoman"/>
      <w:lvlText w:val="%6."/>
      <w:lvlJc w:val="right"/>
      <w:pPr>
        <w:ind w:left="3960" w:hanging="180"/>
      </w:pPr>
    </w:lvl>
    <w:lvl w:ilvl="6" w:tplc="C6F6779A" w:tentative="1">
      <w:start w:val="1"/>
      <w:numFmt w:val="decimal"/>
      <w:lvlText w:val="%7."/>
      <w:lvlJc w:val="left"/>
      <w:pPr>
        <w:ind w:left="4680" w:hanging="360"/>
      </w:pPr>
    </w:lvl>
    <w:lvl w:ilvl="7" w:tplc="E5D831C0" w:tentative="1">
      <w:start w:val="1"/>
      <w:numFmt w:val="lowerLetter"/>
      <w:lvlText w:val="%8."/>
      <w:lvlJc w:val="left"/>
      <w:pPr>
        <w:ind w:left="5400" w:hanging="360"/>
      </w:pPr>
    </w:lvl>
    <w:lvl w:ilvl="8" w:tplc="ED14BCE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9676242">
    <w:abstractNumId w:val="9"/>
  </w:num>
  <w:num w:numId="2" w16cid:durableId="364015887">
    <w:abstractNumId w:val="7"/>
  </w:num>
  <w:num w:numId="3" w16cid:durableId="2131170420">
    <w:abstractNumId w:val="6"/>
  </w:num>
  <w:num w:numId="4" w16cid:durableId="1333601495">
    <w:abstractNumId w:val="5"/>
  </w:num>
  <w:num w:numId="5" w16cid:durableId="772092454">
    <w:abstractNumId w:val="4"/>
  </w:num>
  <w:num w:numId="6" w16cid:durableId="1818918609">
    <w:abstractNumId w:val="12"/>
  </w:num>
  <w:num w:numId="7" w16cid:durableId="2120375001">
    <w:abstractNumId w:val="11"/>
  </w:num>
  <w:num w:numId="8" w16cid:durableId="1794055549">
    <w:abstractNumId w:val="10"/>
  </w:num>
  <w:num w:numId="9" w16cid:durableId="1932712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4361010">
    <w:abstractNumId w:val="13"/>
  </w:num>
  <w:num w:numId="11" w16cid:durableId="617034341">
    <w:abstractNumId w:val="8"/>
  </w:num>
  <w:num w:numId="12" w16cid:durableId="716007762">
    <w:abstractNumId w:val="3"/>
  </w:num>
  <w:num w:numId="13" w16cid:durableId="407851991">
    <w:abstractNumId w:val="2"/>
  </w:num>
  <w:num w:numId="14" w16cid:durableId="1229028354">
    <w:abstractNumId w:val="1"/>
  </w:num>
  <w:num w:numId="15" w16cid:durableId="83847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05B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2F11"/>
    <w:rsid w:val="005B68C7"/>
    <w:rsid w:val="005B7054"/>
    <w:rsid w:val="005C04C1"/>
    <w:rsid w:val="005D5981"/>
    <w:rsid w:val="005E6F8D"/>
    <w:rsid w:val="005F30CB"/>
    <w:rsid w:val="00612644"/>
    <w:rsid w:val="00635F7C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6117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D56DB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99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D5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3/teflubenzuron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3/teflubenzuron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605</Words>
  <Characters>3972</Characters>
  <Application>Microsoft Office Word</Application>
  <DocSecurity>0</DocSecurity>
  <Lines>99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2023-02-23T10:27:00Z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G/SPS/N/CAN/1483</vt:lpwstr>
  </property>
  <property fmtid="{D5CDD505-2E9C-101B-9397-08002B2CF9AE}" pid="3" name="TitusGUID">
    <vt:lpwstr>91c04a01-94a4-4d07-86ad-574ae2a1ba8d</vt:lpwstr>
  </property>
  <property fmtid="{D5CDD505-2E9C-101B-9397-08002B2CF9AE}" pid="4" name="WTOCLASSIFICATION">
    <vt:lpwstr>WTO OFFICIAL</vt:lpwstr>
  </property>
</Properties>
</file>