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BC43" w14:textId="77777777" w:rsidR="00EA4725" w:rsidRPr="00441372" w:rsidRDefault="000204C9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32878" w14:paraId="4B95189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53FE581D" w14:textId="77777777" w:rsidR="00EA4725" w:rsidRPr="00441372" w:rsidRDefault="000204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F874173" w14:textId="77777777" w:rsidR="00EA4725" w:rsidRPr="00441372" w:rsidRDefault="000204C9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Canada</w:t>
            </w:r>
            <w:bookmarkEnd w:id="1"/>
          </w:p>
          <w:p w14:paraId="62E6CEB6" w14:textId="77777777" w:rsidR="00EA4725" w:rsidRPr="00441372" w:rsidRDefault="000204C9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32878" w14:paraId="58E52F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DC8DEE" w14:textId="77777777" w:rsidR="00EA4725" w:rsidRPr="00441372" w:rsidRDefault="000204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3DA4B8" w14:textId="77777777" w:rsidR="00EA4725" w:rsidRPr="00441372" w:rsidRDefault="000204C9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Pest Management Regulatory Agency (PMRA), Health Canada</w:t>
            </w:r>
            <w:bookmarkStart w:id="5" w:name="sps2a"/>
            <w:bookmarkEnd w:id="5"/>
          </w:p>
        </w:tc>
      </w:tr>
      <w:tr w:rsidR="00D32878" w14:paraId="157EB8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4B5B57" w14:textId="77777777" w:rsidR="00EA4725" w:rsidRPr="00441372" w:rsidRDefault="000204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C1357" w14:textId="77777777" w:rsidR="00EA4725" w:rsidRPr="00441372" w:rsidRDefault="000204C9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Pesticide </w:t>
            </w:r>
            <w:proofErr w:type="spellStart"/>
            <w:r w:rsidRPr="0065690F">
              <w:t>pyraziflumid</w:t>
            </w:r>
            <w:proofErr w:type="spellEnd"/>
            <w:r w:rsidRPr="0065690F">
              <w:t xml:space="preserve"> in or on various commodities (ICS Codes: 65.020, 65.100, 67.040, 67.080)</w:t>
            </w:r>
            <w:bookmarkStart w:id="7" w:name="sps3a"/>
            <w:bookmarkEnd w:id="7"/>
          </w:p>
        </w:tc>
      </w:tr>
      <w:tr w:rsidR="00D32878" w14:paraId="0C065F1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776820" w14:textId="77777777" w:rsidR="00EA4725" w:rsidRPr="00441372" w:rsidRDefault="000204C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E264A0" w14:textId="77777777" w:rsidR="00EA4725" w:rsidRPr="00441372" w:rsidRDefault="000204C9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C3B0F29" w14:textId="77777777" w:rsidR="00EA4725" w:rsidRPr="00441372" w:rsidRDefault="000204C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0C18B36" w14:textId="77777777" w:rsidR="00EA4725" w:rsidRPr="00441372" w:rsidRDefault="000204C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32878" w14:paraId="496F26E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A282D" w14:textId="77777777" w:rsidR="00EA4725" w:rsidRPr="00441372" w:rsidRDefault="000204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64431A" w14:textId="77777777" w:rsidR="00EA4725" w:rsidRPr="00441372" w:rsidRDefault="000204C9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Proposed Maximum Residue Limit: </w:t>
            </w:r>
            <w:proofErr w:type="spellStart"/>
            <w:r w:rsidRPr="0065690F">
              <w:t>Pyraziflumid</w:t>
            </w:r>
            <w:proofErr w:type="spellEnd"/>
            <w:r w:rsidRPr="0065690F">
              <w:t xml:space="preserve"> (PMRL2022-02)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5</w:t>
            </w:r>
            <w:bookmarkEnd w:id="20"/>
          </w:p>
        </w:tc>
      </w:tr>
      <w:tr w:rsidR="00D32878" w14:paraId="16EA4B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34E37B" w14:textId="77777777" w:rsidR="00EA4725" w:rsidRPr="00441372" w:rsidRDefault="000204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7C4EB" w14:textId="77777777" w:rsidR="00EA4725" w:rsidRPr="00441372" w:rsidRDefault="000204C9" w:rsidP="00A242F9">
            <w:pPr>
              <w:tabs>
                <w:tab w:val="left" w:pos="1265"/>
              </w:tabs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The objective of the notified document PMRL2022-02 is to consult on the listed maximum residue limits (MRLs) for </w:t>
            </w:r>
            <w:proofErr w:type="spellStart"/>
            <w:r w:rsidRPr="0065690F">
              <w:t>pyraziflumid</w:t>
            </w:r>
            <w:proofErr w:type="spellEnd"/>
            <w:r w:rsidRPr="0065690F">
              <w:t xml:space="preserve"> that have been proposed by Health Canada's Pest Management Regulatory Agency (PMRA).</w:t>
            </w:r>
          </w:p>
          <w:p w14:paraId="4B17A336" w14:textId="1E4DCF69" w:rsidR="00D32878" w:rsidRPr="0065690F" w:rsidRDefault="000204C9" w:rsidP="00A242F9">
            <w:pPr>
              <w:tabs>
                <w:tab w:val="left" w:pos="1265"/>
              </w:tabs>
              <w:spacing w:after="120"/>
            </w:pPr>
            <w:r w:rsidRPr="00A242F9">
              <w:rPr>
                <w:u w:val="single"/>
              </w:rPr>
              <w:t>MRL (ppm)</w:t>
            </w:r>
            <w:r w:rsidRPr="0065690F">
              <w:rPr>
                <w:vertAlign w:val="superscript"/>
              </w:rPr>
              <w:t>1</w:t>
            </w:r>
            <w:r w:rsidR="00A242F9">
              <w:rPr>
                <w:vertAlign w:val="superscript"/>
              </w:rPr>
              <w:tab/>
            </w:r>
            <w:r w:rsidRPr="00A242F9">
              <w:rPr>
                <w:u w:val="single"/>
              </w:rPr>
              <w:t>Raw Agricultural Commodity (RAC) and/or Processed Commodity</w:t>
            </w:r>
          </w:p>
          <w:p w14:paraId="64DD37D1" w14:textId="3766C84B" w:rsidR="00D32878" w:rsidRPr="0065690F" w:rsidRDefault="000204C9" w:rsidP="00A242F9">
            <w:pPr>
              <w:tabs>
                <w:tab w:val="left" w:pos="1265"/>
              </w:tabs>
            </w:pPr>
            <w:r w:rsidRPr="0065690F">
              <w:t>6.0</w:t>
            </w:r>
            <w:r w:rsidR="00A242F9">
              <w:tab/>
            </w:r>
            <w:r w:rsidRPr="0065690F">
              <w:t>Bushberries (crop subgroup 13-07B)</w:t>
            </w:r>
          </w:p>
          <w:p w14:paraId="15B327AB" w14:textId="506B3605" w:rsidR="00D32878" w:rsidRPr="0065690F" w:rsidRDefault="000204C9" w:rsidP="00A242F9">
            <w:pPr>
              <w:tabs>
                <w:tab w:val="left" w:pos="1265"/>
              </w:tabs>
            </w:pPr>
            <w:r w:rsidRPr="0065690F">
              <w:t>4.0</w:t>
            </w:r>
            <w:r w:rsidR="00A242F9">
              <w:tab/>
            </w:r>
            <w:proofErr w:type="spellStart"/>
            <w:r w:rsidRPr="0065690F">
              <w:t>Caneberries</w:t>
            </w:r>
            <w:proofErr w:type="spellEnd"/>
            <w:r w:rsidRPr="0065690F">
              <w:t xml:space="preserve"> (crop subgroup 13-07A)</w:t>
            </w:r>
          </w:p>
          <w:p w14:paraId="15057D53" w14:textId="5B8F753D" w:rsidR="00D32878" w:rsidRPr="0065690F" w:rsidRDefault="000204C9" w:rsidP="00A242F9">
            <w:pPr>
              <w:tabs>
                <w:tab w:val="left" w:pos="1265"/>
              </w:tabs>
            </w:pPr>
            <w:r w:rsidRPr="0065690F">
              <w:t>2.0</w:t>
            </w:r>
            <w:r w:rsidR="00A242F9">
              <w:tab/>
            </w:r>
            <w:r w:rsidRPr="0065690F">
              <w:t>Stone fruits (crop group 12-09), raisins</w:t>
            </w:r>
          </w:p>
          <w:p w14:paraId="0EA5A775" w14:textId="40702D02" w:rsidR="00D32878" w:rsidRPr="0065690F" w:rsidRDefault="000204C9" w:rsidP="00A242F9">
            <w:pPr>
              <w:tabs>
                <w:tab w:val="left" w:pos="1265"/>
              </w:tabs>
            </w:pPr>
            <w:r w:rsidRPr="0065690F">
              <w:t>1.5</w:t>
            </w:r>
            <w:r w:rsidR="00A242F9">
              <w:tab/>
            </w:r>
            <w:r w:rsidRPr="0065690F">
              <w:t>Small fruits vine climbing, except fuzzy kiwifruit (crop subgroup 13-07F)</w:t>
            </w:r>
          </w:p>
          <w:p w14:paraId="0415DFDE" w14:textId="66F7C655" w:rsidR="00D32878" w:rsidRPr="0065690F" w:rsidRDefault="000204C9" w:rsidP="00A242F9">
            <w:pPr>
              <w:tabs>
                <w:tab w:val="left" w:pos="1265"/>
              </w:tabs>
            </w:pPr>
            <w:r w:rsidRPr="0065690F">
              <w:t>0.4</w:t>
            </w:r>
            <w:r w:rsidR="00A242F9">
              <w:tab/>
            </w:r>
            <w:r w:rsidRPr="0065690F">
              <w:t>Pome fruits (crop group 11-09)</w:t>
            </w:r>
          </w:p>
          <w:p w14:paraId="5639E924" w14:textId="7738E80F" w:rsidR="00D32878" w:rsidRPr="0065690F" w:rsidRDefault="000204C9" w:rsidP="00A242F9">
            <w:pPr>
              <w:tabs>
                <w:tab w:val="left" w:pos="1265"/>
              </w:tabs>
              <w:spacing w:after="120"/>
            </w:pPr>
            <w:r w:rsidRPr="0065690F">
              <w:t>0.03</w:t>
            </w:r>
            <w:r w:rsidR="00A242F9">
              <w:tab/>
            </w:r>
            <w:r w:rsidRPr="0065690F">
              <w:t>Tree nuts (crop group 14-11)</w:t>
            </w:r>
          </w:p>
          <w:p w14:paraId="06B1EB57" w14:textId="77777777" w:rsidR="00D32878" w:rsidRPr="00A242F9" w:rsidRDefault="000204C9" w:rsidP="00441372">
            <w:pPr>
              <w:spacing w:after="120"/>
              <w:rPr>
                <w:sz w:val="16"/>
                <w:szCs w:val="20"/>
              </w:rPr>
            </w:pPr>
            <w:r w:rsidRPr="00A242F9">
              <w:rPr>
                <w:sz w:val="16"/>
                <w:szCs w:val="20"/>
                <w:vertAlign w:val="superscript"/>
              </w:rPr>
              <w:t xml:space="preserve">1 </w:t>
            </w:r>
            <w:r w:rsidRPr="00A242F9">
              <w:rPr>
                <w:sz w:val="16"/>
                <w:szCs w:val="20"/>
              </w:rPr>
              <w:t>ppm = parts per million</w:t>
            </w:r>
          </w:p>
          <w:p w14:paraId="3554F290" w14:textId="77777777" w:rsidR="00D32878" w:rsidRPr="0065690F" w:rsidRDefault="000204C9" w:rsidP="00441372">
            <w:pPr>
              <w:spacing w:after="120"/>
            </w:pPr>
            <w:r w:rsidRPr="0065690F">
              <w:t>An MRL is proposed for each commodity included in the listed crop groupings in accordance with the</w:t>
            </w:r>
            <w:r w:rsidRPr="0065690F">
              <w:rPr>
                <w:i/>
                <w:iCs/>
              </w:rPr>
              <w:t xml:space="preserve"> Residue Chemistry Crop Groups </w:t>
            </w:r>
            <w:r w:rsidRPr="0065690F">
              <w:t>webpage (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https://www.canada.ca/en/health-canada/services/consumer-product-safety/pesticides-pest-management/public/protecting-your-health-environment/pesticides-food/residue-chemistry-crop-groups.html</w:t>
              </w:r>
            </w:hyperlink>
            <w:r w:rsidRPr="0065690F">
              <w:t>) in the Pesticides and Pest Management section of the Canada.ca website.</w:t>
            </w:r>
            <w:bookmarkStart w:id="22" w:name="sps6a"/>
            <w:bookmarkEnd w:id="22"/>
          </w:p>
        </w:tc>
      </w:tr>
      <w:tr w:rsidR="00D32878" w14:paraId="227E897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563816" w14:textId="77777777" w:rsidR="00EA4725" w:rsidRPr="00441372" w:rsidRDefault="000204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B2694D" w14:textId="77777777" w:rsidR="00EA4725" w:rsidRPr="00441372" w:rsidRDefault="000204C9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6" w:name="sps7b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D32878" w14:paraId="1B93C0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6D4411" w14:textId="77777777" w:rsidR="00EA4725" w:rsidRPr="00441372" w:rsidRDefault="000204C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D94133" w14:textId="77777777" w:rsidR="00EA4725" w:rsidRPr="00441372" w:rsidRDefault="000204C9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7EA739A2" w14:textId="77777777" w:rsidR="00EA4725" w:rsidRPr="00441372" w:rsidRDefault="000204C9" w:rsidP="00A242F9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6" w:name="sps8a"/>
            <w:bookmarkEnd w:id="36"/>
            <w:proofErr w:type="gramEnd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705B0292" w14:textId="77777777" w:rsidR="00EA4725" w:rsidRPr="00441372" w:rsidRDefault="000204C9" w:rsidP="00A242F9">
            <w:pPr>
              <w:spacing w:before="300"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lastRenderedPageBreak/>
              <w:t>[ ]</w:t>
            </w:r>
            <w:bookmarkStart w:id="39" w:name="sps8b"/>
            <w:bookmarkEnd w:id="39"/>
            <w:proofErr w:type="gramEnd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6E7E8BA7" w14:textId="77777777" w:rsidR="00EA4725" w:rsidRPr="00441372" w:rsidRDefault="000204C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2" w:name="sps8c"/>
            <w:bookmarkEnd w:id="42"/>
            <w:proofErr w:type="gramEnd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07C0862C" w14:textId="77777777" w:rsidR="00EA4725" w:rsidRPr="00441372" w:rsidRDefault="000204C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7FE80D3D" w14:textId="77777777" w:rsidR="00EA4725" w:rsidRPr="00441372" w:rsidRDefault="000204C9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0450D367" w14:textId="77777777" w:rsidR="00EA4725" w:rsidRPr="00441372" w:rsidRDefault="000204C9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8" w:name="sps8ey"/>
            <w:bookmarkEnd w:id="48"/>
            <w:proofErr w:type="gramEnd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Pr="00441372">
              <w:rPr>
                <w:b/>
              </w:rPr>
              <w:t xml:space="preserve">  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2BCABBCF" w14:textId="77777777" w:rsidR="00EA4725" w:rsidRPr="00441372" w:rsidRDefault="000204C9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 xml:space="preserve">If no, describe, whenever possible, </w:t>
            </w:r>
            <w:proofErr w:type="gramStart"/>
            <w:r w:rsidRPr="00441372">
              <w:rPr>
                <w:b/>
              </w:rPr>
              <w:t>how</w:t>
            </w:r>
            <w:proofErr w:type="gramEnd"/>
            <w:r w:rsidRPr="00441372">
              <w:rPr>
                <w:b/>
              </w:rPr>
              <w:t xml:space="preserve">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r w:rsidRPr="0065690F">
              <w:t xml:space="preserve">Currently, there are no Codex MRLs listed for </w:t>
            </w:r>
            <w:proofErr w:type="spellStart"/>
            <w:r w:rsidRPr="0065690F">
              <w:t>pyraziflumid</w:t>
            </w:r>
            <w:proofErr w:type="spellEnd"/>
            <w:r w:rsidRPr="0065690F">
              <w:t xml:space="preserve"> in or on any commodity according to the Codex Alimentarius Pesticide Index website.</w:t>
            </w:r>
            <w:bookmarkEnd w:id="53"/>
          </w:p>
        </w:tc>
      </w:tr>
      <w:tr w:rsidR="00D32878" w14:paraId="41201C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05F3C" w14:textId="77777777" w:rsidR="00EA4725" w:rsidRPr="00441372" w:rsidRDefault="000204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22EF4" w14:textId="624CADA7" w:rsidR="00EA4725" w:rsidRPr="00441372" w:rsidRDefault="000204C9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Health</w:t>
            </w:r>
            <w:r>
              <w:t> </w:t>
            </w:r>
            <w:r w:rsidRPr="0065690F">
              <w:t>Canada</w:t>
            </w:r>
            <w:r>
              <w:t> </w:t>
            </w:r>
            <w:r w:rsidRPr="0065690F">
              <w:t>website:</w:t>
            </w:r>
            <w:r>
              <w:t> </w:t>
            </w:r>
            <w:hyperlink r:id="rId8" w:history="1">
              <w:r w:rsidRPr="00092D7F">
                <w:rPr>
                  <w:rStyle w:val="Hyperlink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PMRL2022-02, posted: 28</w:t>
            </w:r>
            <w:r>
              <w:t> </w:t>
            </w:r>
            <w:r w:rsidRPr="0065690F">
              <w:t>February 2022</w:t>
            </w:r>
            <w:bookmarkStart w:id="55" w:name="sps9a"/>
            <w:bookmarkEnd w:id="55"/>
            <w:r w:rsidRPr="0065690F">
              <w:rPr>
                <w:bCs/>
              </w:rPr>
              <w:t xml:space="preserve"> (available in English and French)</w:t>
            </w:r>
            <w:bookmarkStart w:id="56" w:name="sps9b"/>
            <w:bookmarkEnd w:id="56"/>
          </w:p>
        </w:tc>
      </w:tr>
      <w:tr w:rsidR="00D32878" w14:paraId="1A5133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E9E79A" w14:textId="77777777" w:rsidR="00EA4725" w:rsidRPr="00441372" w:rsidRDefault="000204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66B292" w14:textId="77777777" w:rsidR="00EA4725" w:rsidRPr="00441372" w:rsidRDefault="000204C9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Normally within four to five months from the posting of the Proposed MRL document on the Health Canada website.</w:t>
            </w:r>
            <w:bookmarkStart w:id="58" w:name="sps10a"/>
            <w:bookmarkEnd w:id="58"/>
          </w:p>
          <w:p w14:paraId="05DD6AA7" w14:textId="77777777" w:rsidR="00EA4725" w:rsidRPr="00441372" w:rsidRDefault="000204C9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bookmarkEnd w:id="60"/>
          </w:p>
        </w:tc>
      </w:tr>
      <w:tr w:rsidR="00D32878" w14:paraId="5A17B5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2FB81E" w14:textId="77777777" w:rsidR="00EA4725" w:rsidRPr="00441372" w:rsidRDefault="000204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B71B9C" w14:textId="77777777" w:rsidR="00EA4725" w:rsidRPr="00441372" w:rsidRDefault="000204C9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2" w:name="sps11c"/>
            <w:bookmarkEnd w:id="62"/>
            <w:proofErr w:type="gramEnd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On the date the measure is adopted.</w:t>
            </w:r>
            <w:bookmarkStart w:id="64" w:name="sps11a"/>
            <w:bookmarkEnd w:id="64"/>
          </w:p>
          <w:p w14:paraId="20AAF8CE" w14:textId="77777777" w:rsidR="00EA4725" w:rsidRPr="00441372" w:rsidRDefault="000204C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5" w:name="sps11e"/>
            <w:bookmarkEnd w:id="65"/>
            <w:proofErr w:type="gramEnd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D32878" w14:paraId="5FA5AF2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8B7E1C" w14:textId="77777777" w:rsidR="00EA4725" w:rsidRPr="00441372" w:rsidRDefault="000204C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71E5F1" w14:textId="77777777" w:rsidR="00EA4725" w:rsidRPr="00441372" w:rsidRDefault="000204C9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9" w:name="sps12e"/>
            <w:bookmarkEnd w:id="69"/>
            <w:proofErr w:type="gramEnd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14 May 2022</w:t>
            </w:r>
            <w:bookmarkEnd w:id="71"/>
          </w:p>
          <w:p w14:paraId="108F2C5D" w14:textId="77777777" w:rsidR="00EA4725" w:rsidRPr="00441372" w:rsidRDefault="000204C9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3" w:name="sps12b"/>
            <w:bookmarkEnd w:id="73"/>
            <w:proofErr w:type="gramEnd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D32878" w:rsidRPr="000863CB" w14:paraId="288D04F5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23D0398" w14:textId="77777777" w:rsidR="00EA4725" w:rsidRPr="00441372" w:rsidRDefault="000204C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9BFC04D" w14:textId="77777777" w:rsidR="00EA4725" w:rsidRPr="00441372" w:rsidRDefault="000204C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0" w:name="sps13a"/>
            <w:bookmarkEnd w:id="80"/>
            <w:proofErr w:type="gramEnd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3C411AF8" w14:textId="77777777" w:rsidR="00EA4725" w:rsidRPr="0065690F" w:rsidRDefault="000204C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 found at:</w:t>
            </w:r>
          </w:p>
          <w:p w14:paraId="28B4837F" w14:textId="77777777" w:rsidR="00EA4725" w:rsidRPr="0065690F" w:rsidRDefault="000863CB" w:rsidP="00F3021D">
            <w:pPr>
              <w:keepNext/>
              <w:keepLines/>
              <w:rPr>
                <w:bCs/>
              </w:rPr>
            </w:pPr>
            <w:hyperlink r:id="rId9" w:tgtFrame="_blank" w:history="1">
              <w:r w:rsidR="000204C9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https://www.canada.ca/en/health-canada/services/consumer-product-safety/pesticides-pest-management/public/consultations/proposed-maximum-residue-limit/2022/pyraziflumid/document.html</w:t>
              </w:r>
            </w:hyperlink>
            <w:r w:rsidR="000204C9" w:rsidRPr="0065690F">
              <w:rPr>
                <w:bCs/>
              </w:rPr>
              <w:t xml:space="preserve"> (English)</w:t>
            </w:r>
          </w:p>
          <w:p w14:paraId="30256C17" w14:textId="77777777" w:rsidR="00EA4725" w:rsidRPr="0065690F" w:rsidRDefault="000863CB" w:rsidP="00F3021D">
            <w:pPr>
              <w:keepNext/>
              <w:keepLines/>
              <w:rPr>
                <w:bCs/>
              </w:rPr>
            </w:pPr>
            <w:hyperlink r:id="rId10" w:tgtFrame="_blank" w:history="1">
              <w:r w:rsidR="000204C9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https://www.canada.ca/fr/sante-canada/services/securite-produits-consommation/pesticides-lutte-antiparasitaire/public/consultations/limites-maximales-residus-proposees/2022/pyraziflumid/document.html</w:t>
              </w:r>
            </w:hyperlink>
            <w:r w:rsidR="000204C9" w:rsidRPr="0065690F">
              <w:rPr>
                <w:bCs/>
              </w:rPr>
              <w:t xml:space="preserve"> (French)</w:t>
            </w:r>
          </w:p>
          <w:p w14:paraId="26B076BD" w14:textId="7DDF706E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5AC7F5F8" w14:textId="77777777" w:rsidR="00EA4725" w:rsidRPr="0065690F" w:rsidRDefault="000204C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4434059B" w14:textId="77777777" w:rsidR="00EA4725" w:rsidRPr="0065690F" w:rsidRDefault="000204C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1AC7F556" w14:textId="77777777" w:rsidR="00EA4725" w:rsidRPr="0065690F" w:rsidRDefault="000204C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041B988C" w14:textId="77777777" w:rsidR="00EA4725" w:rsidRPr="0065690F" w:rsidRDefault="000204C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31B7DE18" w14:textId="77777777" w:rsidR="00EA4725" w:rsidRPr="0065690F" w:rsidRDefault="000204C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75D01123" w14:textId="77777777" w:rsidR="00EA4725" w:rsidRPr="00A242F9" w:rsidRDefault="000204C9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A242F9">
              <w:rPr>
                <w:bCs/>
                <w:lang w:val="es-ES"/>
              </w:rPr>
              <w:t>Canada</w:t>
            </w:r>
            <w:proofErr w:type="spellEnd"/>
          </w:p>
          <w:p w14:paraId="4A2E646D" w14:textId="77777777" w:rsidR="00EA4725" w:rsidRPr="00A242F9" w:rsidRDefault="000204C9" w:rsidP="00F3021D">
            <w:pPr>
              <w:keepNext/>
              <w:keepLines/>
              <w:rPr>
                <w:bCs/>
                <w:lang w:val="es-ES"/>
              </w:rPr>
            </w:pPr>
            <w:r w:rsidRPr="00A242F9">
              <w:rPr>
                <w:bCs/>
                <w:lang w:val="es-ES"/>
              </w:rPr>
              <w:t>Tel: +(343) 203 4273</w:t>
            </w:r>
          </w:p>
          <w:p w14:paraId="70CF750C" w14:textId="77777777" w:rsidR="00EA4725" w:rsidRPr="00A242F9" w:rsidRDefault="000204C9" w:rsidP="00F3021D">
            <w:pPr>
              <w:keepNext/>
              <w:keepLines/>
              <w:rPr>
                <w:bCs/>
                <w:lang w:val="es-ES"/>
              </w:rPr>
            </w:pPr>
            <w:r w:rsidRPr="00A242F9">
              <w:rPr>
                <w:bCs/>
                <w:lang w:val="es-ES"/>
              </w:rPr>
              <w:t>Fax: +(613) 943 0346</w:t>
            </w:r>
          </w:p>
          <w:p w14:paraId="61CA4A30" w14:textId="77777777" w:rsidR="00EA4725" w:rsidRPr="00A242F9" w:rsidRDefault="000204C9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A242F9">
              <w:rPr>
                <w:bCs/>
                <w:lang w:val="es-ES"/>
              </w:rPr>
              <w:t>E-mail: enquirypoint@international.gc.ca</w:t>
            </w:r>
            <w:bookmarkStart w:id="85" w:name="sps13c"/>
            <w:bookmarkEnd w:id="85"/>
          </w:p>
        </w:tc>
      </w:tr>
    </w:tbl>
    <w:p w14:paraId="4503E599" w14:textId="77777777" w:rsidR="007141CF" w:rsidRPr="00A242F9" w:rsidRDefault="007141CF" w:rsidP="00441372">
      <w:pPr>
        <w:rPr>
          <w:lang w:val="es-ES"/>
        </w:rPr>
      </w:pPr>
    </w:p>
    <w:sectPr w:rsidR="007141CF" w:rsidRPr="00A242F9" w:rsidSect="00A242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014FC" w14:textId="77777777" w:rsidR="00D86163" w:rsidRDefault="000204C9">
      <w:r>
        <w:separator/>
      </w:r>
    </w:p>
  </w:endnote>
  <w:endnote w:type="continuationSeparator" w:id="0">
    <w:p w14:paraId="003A8E32" w14:textId="77777777" w:rsidR="00D86163" w:rsidRDefault="0002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745F2" w14:textId="0D0F14DE" w:rsidR="00EA4725" w:rsidRPr="00A242F9" w:rsidRDefault="00A242F9" w:rsidP="00A242F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38A5" w14:textId="688DF186" w:rsidR="00EA4725" w:rsidRPr="00A242F9" w:rsidRDefault="00A242F9" w:rsidP="00A242F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5AD2" w14:textId="77777777" w:rsidR="00C863EB" w:rsidRPr="00441372" w:rsidRDefault="000204C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FA12" w14:textId="77777777" w:rsidR="00D86163" w:rsidRDefault="000204C9">
      <w:r>
        <w:separator/>
      </w:r>
    </w:p>
  </w:footnote>
  <w:footnote w:type="continuationSeparator" w:id="0">
    <w:p w14:paraId="11C36F45" w14:textId="77777777" w:rsidR="00D86163" w:rsidRDefault="00020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31BCC" w14:textId="77777777" w:rsidR="00A242F9" w:rsidRPr="00A242F9" w:rsidRDefault="00A242F9" w:rsidP="00A242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42F9">
      <w:t>G/SPS/N/CAN/1427</w:t>
    </w:r>
  </w:p>
  <w:p w14:paraId="0CF90271" w14:textId="77777777" w:rsidR="00A242F9" w:rsidRPr="00A242F9" w:rsidRDefault="00A242F9" w:rsidP="00A242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FAD4339" w14:textId="53DE29DE" w:rsidR="00A242F9" w:rsidRPr="00A242F9" w:rsidRDefault="00A242F9" w:rsidP="00A242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42F9">
      <w:t xml:space="preserve">- </w:t>
    </w:r>
    <w:r w:rsidRPr="00A242F9">
      <w:fldChar w:fldCharType="begin"/>
    </w:r>
    <w:r w:rsidRPr="00A242F9">
      <w:instrText xml:space="preserve"> PAGE </w:instrText>
    </w:r>
    <w:r w:rsidRPr="00A242F9">
      <w:fldChar w:fldCharType="separate"/>
    </w:r>
    <w:r w:rsidRPr="00A242F9">
      <w:rPr>
        <w:noProof/>
      </w:rPr>
      <w:t>2</w:t>
    </w:r>
    <w:r w:rsidRPr="00A242F9">
      <w:fldChar w:fldCharType="end"/>
    </w:r>
    <w:r w:rsidRPr="00A242F9">
      <w:t xml:space="preserve"> -</w:t>
    </w:r>
  </w:p>
  <w:p w14:paraId="0F90E6F3" w14:textId="5A76EE9F" w:rsidR="00EA4725" w:rsidRPr="00A242F9" w:rsidRDefault="00EA4725" w:rsidP="00A242F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38A79" w14:textId="77777777" w:rsidR="00A242F9" w:rsidRPr="00A242F9" w:rsidRDefault="00A242F9" w:rsidP="00A242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42F9">
      <w:t>G/SPS/N/CAN/1427</w:t>
    </w:r>
  </w:p>
  <w:p w14:paraId="503D4B19" w14:textId="77777777" w:rsidR="00A242F9" w:rsidRPr="00A242F9" w:rsidRDefault="00A242F9" w:rsidP="00A242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DD8D629" w14:textId="41A41EC5" w:rsidR="00A242F9" w:rsidRPr="00A242F9" w:rsidRDefault="00A242F9" w:rsidP="00A242F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A242F9">
      <w:t xml:space="preserve">- </w:t>
    </w:r>
    <w:r w:rsidRPr="00A242F9">
      <w:fldChar w:fldCharType="begin"/>
    </w:r>
    <w:r w:rsidRPr="00A242F9">
      <w:instrText xml:space="preserve"> PAGE </w:instrText>
    </w:r>
    <w:r w:rsidRPr="00A242F9">
      <w:fldChar w:fldCharType="separate"/>
    </w:r>
    <w:r w:rsidRPr="00A242F9">
      <w:rPr>
        <w:noProof/>
      </w:rPr>
      <w:t>2</w:t>
    </w:r>
    <w:r w:rsidRPr="00A242F9">
      <w:fldChar w:fldCharType="end"/>
    </w:r>
    <w:r w:rsidRPr="00A242F9">
      <w:t xml:space="preserve"> -</w:t>
    </w:r>
  </w:p>
  <w:p w14:paraId="1B2C3B78" w14:textId="16A04737" w:rsidR="00EA4725" w:rsidRPr="00A242F9" w:rsidRDefault="00EA4725" w:rsidP="00A242F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32878" w14:paraId="0F197D5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01A39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ED5D1A" w14:textId="3BAE074C" w:rsidR="00ED54E0" w:rsidRPr="00EA4725" w:rsidRDefault="00A242F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D32878" w14:paraId="72CB2F6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FEA7D12" w14:textId="77777777" w:rsidR="00ED54E0" w:rsidRPr="00EA4725" w:rsidRDefault="000863CB" w:rsidP="00422B6F">
          <w:pPr>
            <w:jc w:val="left"/>
          </w:pPr>
          <w:r>
            <w:rPr>
              <w:lang w:eastAsia="en-GB"/>
            </w:rPr>
            <w:pict w14:anchorId="102E65A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CD0F2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32878" w14:paraId="6CEF8D7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7E71D6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FD091F5" w14:textId="77777777" w:rsidR="00A242F9" w:rsidRDefault="00A242F9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G/SPS/N/CAN/1427</w:t>
          </w:r>
        </w:p>
        <w:bookmarkEnd w:id="87"/>
        <w:p w14:paraId="2C26F0C5" w14:textId="7D30AFAE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32878" w14:paraId="5BDC235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129DD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3D2C60" w14:textId="51EED89D" w:rsidR="00ED54E0" w:rsidRPr="00EA4725" w:rsidRDefault="00392D96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7 March 2022</w:t>
          </w:r>
        </w:p>
      </w:tc>
    </w:tr>
    <w:tr w:rsidR="00D32878" w14:paraId="54A9056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455B03" w14:textId="3CB54D5E" w:rsidR="00ED54E0" w:rsidRPr="00EA4725" w:rsidRDefault="000204C9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392D96">
            <w:rPr>
              <w:color w:val="FF0000"/>
              <w:szCs w:val="16"/>
            </w:rPr>
            <w:t>22-</w:t>
          </w:r>
          <w:r w:rsidR="000863CB">
            <w:rPr>
              <w:color w:val="FF0000"/>
              <w:szCs w:val="16"/>
            </w:rPr>
            <w:t>2059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C14CB8" w14:textId="77777777" w:rsidR="00ED54E0" w:rsidRPr="00EA4725" w:rsidRDefault="000204C9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D32878" w14:paraId="5762562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34078EF" w14:textId="62DAA267" w:rsidR="00ED54E0" w:rsidRPr="00EA4725" w:rsidRDefault="00A242F9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B6C5E17" w14:textId="291453BB" w:rsidR="00ED54E0" w:rsidRPr="00441372" w:rsidRDefault="00A242F9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English/French</w:t>
          </w:r>
          <w:bookmarkEnd w:id="94"/>
        </w:p>
      </w:tc>
    </w:tr>
  </w:tbl>
  <w:p w14:paraId="7290AA3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036E1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23ACCE0" w:tentative="1">
      <w:start w:val="1"/>
      <w:numFmt w:val="lowerLetter"/>
      <w:lvlText w:val="%2."/>
      <w:lvlJc w:val="left"/>
      <w:pPr>
        <w:ind w:left="1080" w:hanging="360"/>
      </w:pPr>
    </w:lvl>
    <w:lvl w:ilvl="2" w:tplc="5C52123C" w:tentative="1">
      <w:start w:val="1"/>
      <w:numFmt w:val="lowerRoman"/>
      <w:lvlText w:val="%3."/>
      <w:lvlJc w:val="right"/>
      <w:pPr>
        <w:ind w:left="1800" w:hanging="180"/>
      </w:pPr>
    </w:lvl>
    <w:lvl w:ilvl="3" w:tplc="CBAE713E" w:tentative="1">
      <w:start w:val="1"/>
      <w:numFmt w:val="decimal"/>
      <w:lvlText w:val="%4."/>
      <w:lvlJc w:val="left"/>
      <w:pPr>
        <w:ind w:left="2520" w:hanging="360"/>
      </w:pPr>
    </w:lvl>
    <w:lvl w:ilvl="4" w:tplc="B1CEAB42" w:tentative="1">
      <w:start w:val="1"/>
      <w:numFmt w:val="lowerLetter"/>
      <w:lvlText w:val="%5."/>
      <w:lvlJc w:val="left"/>
      <w:pPr>
        <w:ind w:left="3240" w:hanging="360"/>
      </w:pPr>
    </w:lvl>
    <w:lvl w:ilvl="5" w:tplc="AC76C4C8" w:tentative="1">
      <w:start w:val="1"/>
      <w:numFmt w:val="lowerRoman"/>
      <w:lvlText w:val="%6."/>
      <w:lvlJc w:val="right"/>
      <w:pPr>
        <w:ind w:left="3960" w:hanging="180"/>
      </w:pPr>
    </w:lvl>
    <w:lvl w:ilvl="6" w:tplc="D72E9028" w:tentative="1">
      <w:start w:val="1"/>
      <w:numFmt w:val="decimal"/>
      <w:lvlText w:val="%7."/>
      <w:lvlJc w:val="left"/>
      <w:pPr>
        <w:ind w:left="4680" w:hanging="360"/>
      </w:pPr>
    </w:lvl>
    <w:lvl w:ilvl="7" w:tplc="CB76E5F0" w:tentative="1">
      <w:start w:val="1"/>
      <w:numFmt w:val="lowerLetter"/>
      <w:lvlText w:val="%8."/>
      <w:lvlJc w:val="left"/>
      <w:pPr>
        <w:ind w:left="5400" w:hanging="360"/>
      </w:pPr>
    </w:lvl>
    <w:lvl w:ilvl="8" w:tplc="AB6833A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04C9"/>
    <w:rsid w:val="000272F6"/>
    <w:rsid w:val="00037AC4"/>
    <w:rsid w:val="000423BF"/>
    <w:rsid w:val="00084B3C"/>
    <w:rsid w:val="000863CB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2D96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097A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242F9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32878"/>
    <w:rsid w:val="00D52A9D"/>
    <w:rsid w:val="00D55AAD"/>
    <w:rsid w:val="00D66911"/>
    <w:rsid w:val="00D747AE"/>
    <w:rsid w:val="00D76A9E"/>
    <w:rsid w:val="00D86163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B4A75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5BA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020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protecting-your-health-environment/pesticides-food/residue-chemistry-crop-group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canada.ca/fr/sante-canada/services/securite-produits-consommation/pesticides-lutte-antiparasitaire/public/consultations/limites-maximales-residus-proposees/2022/pyraziflumid/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en/health-canada/services/consumer-product-safety/pesticides-pest-management/public/consultations/proposed-maximum-residue-limit/2022/pyraziflumid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678</Words>
  <Characters>4604</Characters>
  <Application>Microsoft Office Word</Application>
  <DocSecurity>0</DocSecurity>
  <Lines>109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2022-03-07T10:20:00Z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abe2244a-143d-416d-89e3-9a0a0391e1a5</vt:lpwstr>
  </property>
  <property fmtid="{D5CDD505-2E9C-101B-9397-08002B2CF9AE}" pid="3" name="Symbol1">
    <vt:lpwstr>G/SPS/N/CAN/1427</vt:lpwstr>
  </property>
  <property fmtid="{D5CDD505-2E9C-101B-9397-08002B2CF9AE}" pid="4" name="WTOCLASSIFICATION">
    <vt:lpwstr>WTO OFFICIAL</vt:lpwstr>
  </property>
</Properties>
</file>