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4158" w14:textId="77777777" w:rsidR="00AD0FDA" w:rsidRPr="00934B4C" w:rsidRDefault="006D6C48" w:rsidP="00934B4C">
      <w:pPr>
        <w:pStyle w:val="Title"/>
        <w:rPr>
          <w:caps w:val="0"/>
          <w:kern w:val="0"/>
        </w:rPr>
      </w:pPr>
      <w:r w:rsidRPr="00934B4C">
        <w:rPr>
          <w:caps w:val="0"/>
          <w:kern w:val="0"/>
        </w:rPr>
        <w:t>NOTIFICATION</w:t>
      </w:r>
    </w:p>
    <w:p w14:paraId="2F129055" w14:textId="77777777" w:rsidR="00AD0FDA" w:rsidRPr="00934B4C" w:rsidRDefault="006D6C48" w:rsidP="00934B4C">
      <w:pPr>
        <w:pStyle w:val="Title3"/>
      </w:pPr>
      <w:r w:rsidRPr="00934B4C">
        <w:t>Addendum</w:t>
      </w:r>
    </w:p>
    <w:p w14:paraId="7637CBAA" w14:textId="77777777" w:rsidR="007141CF" w:rsidRPr="00934B4C" w:rsidRDefault="006D6C48" w:rsidP="00934B4C">
      <w:pPr>
        <w:spacing w:after="120"/>
      </w:pPr>
      <w:r w:rsidRPr="00934B4C">
        <w:t xml:space="preserve">The following communication, received on </w:t>
      </w:r>
      <w:bookmarkStart w:id="0" w:name="spsDateReception"/>
      <w:r w:rsidRPr="00934B4C">
        <w:t>8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58D4134" w14:textId="77777777" w:rsidR="00AD0FDA" w:rsidRPr="00934B4C" w:rsidRDefault="00AD0FDA" w:rsidP="00934B4C"/>
    <w:p w14:paraId="270B38E4" w14:textId="77777777" w:rsidR="00AD0FDA" w:rsidRPr="00934B4C" w:rsidRDefault="006D6C48" w:rsidP="00934B4C">
      <w:pPr>
        <w:jc w:val="center"/>
        <w:rPr>
          <w:b/>
        </w:rPr>
      </w:pPr>
      <w:r w:rsidRPr="00934B4C">
        <w:rPr>
          <w:b/>
        </w:rPr>
        <w:t>_______________</w:t>
      </w:r>
    </w:p>
    <w:p w14:paraId="749243DD" w14:textId="77777777" w:rsidR="00AD0FDA" w:rsidRPr="00934B4C" w:rsidRDefault="00AD0FDA" w:rsidP="00934B4C"/>
    <w:p w14:paraId="2A42689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20CF9" w14:paraId="16B6CFB3" w14:textId="77777777" w:rsidTr="00D0271D">
        <w:tc>
          <w:tcPr>
            <w:tcW w:w="9242" w:type="dxa"/>
            <w:shd w:val="clear" w:color="auto" w:fill="auto"/>
          </w:tcPr>
          <w:p w14:paraId="50B3A466" w14:textId="77777777" w:rsidR="00AD0FDA" w:rsidRPr="00934B4C" w:rsidRDefault="006D6C48" w:rsidP="00934B4C">
            <w:pPr>
              <w:spacing w:after="240"/>
              <w:rPr>
                <w:u w:val="single"/>
              </w:rPr>
            </w:pPr>
            <w:r w:rsidRPr="00934B4C">
              <w:rPr>
                <w:u w:val="single"/>
              </w:rPr>
              <w:t xml:space="preserve">Notice of Modification to the List of Permitted Food Enzymes to Enable the Use of Maltogenic </w:t>
            </w:r>
            <w:proofErr w:type="gramStart"/>
            <w:r w:rsidRPr="00934B4C">
              <w:rPr>
                <w:u w:val="single"/>
              </w:rPr>
              <w:t>alpha</w:t>
            </w:r>
            <w:proofErr w:type="gramEnd"/>
            <w:r w:rsidRPr="00934B4C">
              <w:rPr>
                <w:u w:val="single"/>
              </w:rPr>
              <w:t>-Amylase from Bacillus licheniformis HyGe767n2 in Bread, Flour, Whole Wheat Flour and Unstandardized Bakery Products</w:t>
            </w:r>
            <w:bookmarkStart w:id="4" w:name="spsTitle"/>
            <w:bookmarkEnd w:id="4"/>
          </w:p>
        </w:tc>
      </w:tr>
      <w:tr w:rsidR="00B20CF9" w14:paraId="082C39CC" w14:textId="77777777" w:rsidTr="00D0271D">
        <w:tc>
          <w:tcPr>
            <w:tcW w:w="9242" w:type="dxa"/>
            <w:shd w:val="clear" w:color="auto" w:fill="auto"/>
          </w:tcPr>
          <w:p w14:paraId="7E4AB60E" w14:textId="77777777" w:rsidR="00AD0FDA" w:rsidRDefault="006D6C48" w:rsidP="00B325EE">
            <w:pPr>
              <w:spacing w:after="120"/>
            </w:pPr>
            <w:r w:rsidRPr="00934B4C">
              <w:t xml:space="preserve">Provision of links to "Notice of Modification to the List of Permitted Food Enzymes to Enable the Use of Maltogenic </w:t>
            </w:r>
            <w:proofErr w:type="gramStart"/>
            <w:r w:rsidRPr="00934B4C">
              <w:t>alpha</w:t>
            </w:r>
            <w:proofErr w:type="gramEnd"/>
            <w:r w:rsidRPr="00934B4C">
              <w:t>-Amylase from Bacillus licheniformis HyGe767n2 in Bread, Flour, Whole Wheat Flour and Unstandardized Bakery Products", notified on 27 January 2022 under G/SPS/N/CAN/1424.</w:t>
            </w:r>
          </w:p>
          <w:p w14:paraId="1337217D" w14:textId="77777777" w:rsidR="00B325EE" w:rsidRPr="00934B4C" w:rsidRDefault="009A1000" w:rsidP="00934B4C">
            <w:pPr>
              <w:spacing w:after="240"/>
              <w:rPr>
                <w:u w:val="single"/>
              </w:rPr>
            </w:pPr>
            <w:hyperlink r:id="rId7" w:tgtFrame="_blank" w:history="1">
              <w:r w:rsidR="006D6C48" w:rsidRPr="00934B4C">
                <w:rPr>
                  <w:color w:val="0000FF"/>
                  <w:u w:val="single"/>
                </w:rPr>
                <w:t>https://members.wto.org/crnattachments/2022/SPS/CAN/22_1433_00_e.pdf</w:t>
              </w:r>
            </w:hyperlink>
            <w:r w:rsidR="006D6C48" w:rsidRPr="00934B4C">
              <w:t xml:space="preserve"> </w:t>
            </w:r>
            <w:hyperlink r:id="rId8" w:tgtFrame="_blank" w:history="1">
              <w:r w:rsidR="006D6C48" w:rsidRPr="00934B4C">
                <w:rPr>
                  <w:color w:val="0000FF"/>
                  <w:u w:val="single"/>
                </w:rPr>
                <w:t>https://members.wto.org/crnattachments/2022/SPS/CAN/22_1433_00_f.pdf</w:t>
              </w:r>
            </w:hyperlink>
          </w:p>
          <w:p w14:paraId="450C6930" w14:textId="77777777" w:rsidR="00D81B03" w:rsidRPr="00934B4C" w:rsidRDefault="006D6C48" w:rsidP="00B325EE">
            <w:pPr>
              <w:spacing w:after="240"/>
            </w:pPr>
            <w:r w:rsidRPr="00934B4C">
              <w:t>Proposed date of entry into force</w:t>
            </w:r>
            <w:proofErr w:type="gramStart"/>
            <w:r w:rsidRPr="00934B4C">
              <w:t>:  [</w:t>
            </w:r>
            <w:proofErr w:type="gramEnd"/>
            <w:r w:rsidRPr="00934B4C">
              <w:t> ] Six months from date of publication, and/or (dd/mm/yy): 19</w:t>
            </w:r>
            <w:r w:rsidR="00B325EE">
              <w:t> </w:t>
            </w:r>
            <w:r w:rsidRPr="00934B4C">
              <w:t>January 2022.</w:t>
            </w:r>
            <w:bookmarkStart w:id="5" w:name="spsMeasure"/>
            <w:bookmarkEnd w:id="5"/>
          </w:p>
        </w:tc>
      </w:tr>
      <w:tr w:rsidR="00B20CF9" w14:paraId="7D1267BB" w14:textId="77777777" w:rsidTr="00D0271D">
        <w:tc>
          <w:tcPr>
            <w:tcW w:w="9242" w:type="dxa"/>
            <w:shd w:val="clear" w:color="auto" w:fill="auto"/>
          </w:tcPr>
          <w:p w14:paraId="23B1F50B" w14:textId="77777777" w:rsidR="00AD0FDA" w:rsidRPr="00934B4C" w:rsidRDefault="006D6C48" w:rsidP="00934B4C">
            <w:pPr>
              <w:spacing w:after="240"/>
              <w:rPr>
                <w:b/>
              </w:rPr>
            </w:pPr>
            <w:r w:rsidRPr="00934B4C">
              <w:rPr>
                <w:b/>
              </w:rPr>
              <w:t>This addendum concerns a:</w:t>
            </w:r>
          </w:p>
        </w:tc>
      </w:tr>
      <w:tr w:rsidR="00B20CF9" w14:paraId="31FF219A" w14:textId="77777777" w:rsidTr="00D0271D">
        <w:tc>
          <w:tcPr>
            <w:tcW w:w="9242" w:type="dxa"/>
            <w:shd w:val="clear" w:color="auto" w:fill="auto"/>
          </w:tcPr>
          <w:p w14:paraId="46226EBD" w14:textId="77777777" w:rsidR="00AD0FDA" w:rsidRPr="00934B4C" w:rsidRDefault="006D6C48"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B20CF9" w14:paraId="05D22CB1" w14:textId="77777777" w:rsidTr="00D0271D">
        <w:tc>
          <w:tcPr>
            <w:tcW w:w="9242" w:type="dxa"/>
            <w:shd w:val="clear" w:color="auto" w:fill="auto"/>
          </w:tcPr>
          <w:p w14:paraId="23B8DBBA" w14:textId="77777777" w:rsidR="00AD0FDA" w:rsidRPr="00934B4C" w:rsidRDefault="006D6C48"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B20CF9" w14:paraId="58F6E0C5" w14:textId="77777777" w:rsidTr="00D0271D">
        <w:tc>
          <w:tcPr>
            <w:tcW w:w="9242" w:type="dxa"/>
            <w:shd w:val="clear" w:color="auto" w:fill="auto"/>
          </w:tcPr>
          <w:p w14:paraId="6B0925AA" w14:textId="77777777" w:rsidR="00AD0FDA" w:rsidRPr="00934B4C" w:rsidRDefault="006D6C48"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B20CF9" w14:paraId="014F44C4" w14:textId="77777777" w:rsidTr="00D0271D">
        <w:tc>
          <w:tcPr>
            <w:tcW w:w="9242" w:type="dxa"/>
            <w:shd w:val="clear" w:color="auto" w:fill="auto"/>
          </w:tcPr>
          <w:p w14:paraId="1219C2B5" w14:textId="77777777" w:rsidR="00AD0FDA" w:rsidRPr="00934B4C" w:rsidRDefault="006D6C48" w:rsidP="00934B4C">
            <w:pPr>
              <w:ind w:left="1440" w:hanging="873"/>
            </w:pPr>
            <w:proofErr w:type="gramStart"/>
            <w:r w:rsidRPr="00934B4C">
              <w:t>[ ]</w:t>
            </w:r>
            <w:bookmarkStart w:id="9" w:name="spsWithdraw"/>
            <w:bookmarkEnd w:id="9"/>
            <w:proofErr w:type="gramEnd"/>
            <w:r w:rsidRPr="00934B4C">
              <w:tab/>
              <w:t>Withdrawal of proposed regulation</w:t>
            </w:r>
          </w:p>
        </w:tc>
      </w:tr>
      <w:tr w:rsidR="00B20CF9" w14:paraId="020D018F" w14:textId="77777777" w:rsidTr="00D0271D">
        <w:tc>
          <w:tcPr>
            <w:tcW w:w="9242" w:type="dxa"/>
            <w:shd w:val="clear" w:color="auto" w:fill="auto"/>
          </w:tcPr>
          <w:p w14:paraId="590DD0B8" w14:textId="77777777" w:rsidR="00AD0FDA" w:rsidRPr="00934B4C" w:rsidRDefault="006D6C48"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B20CF9" w14:paraId="7BBDD462" w14:textId="77777777" w:rsidTr="00D0271D">
        <w:tc>
          <w:tcPr>
            <w:tcW w:w="9242" w:type="dxa"/>
            <w:shd w:val="clear" w:color="auto" w:fill="auto"/>
          </w:tcPr>
          <w:p w14:paraId="48017A4E" w14:textId="77777777" w:rsidR="00AD0FDA" w:rsidRPr="00934B4C" w:rsidRDefault="006D6C48" w:rsidP="00934B4C">
            <w:pPr>
              <w:spacing w:after="240"/>
              <w:ind w:left="1440" w:hanging="873"/>
            </w:pPr>
            <w:r w:rsidRPr="00934B4C">
              <w:t>[</w:t>
            </w:r>
            <w:bookmarkStart w:id="11" w:name="spsModificationOther"/>
            <w:r w:rsidRPr="00934B4C">
              <w:rPr>
                <w:b/>
              </w:rPr>
              <w:t>X</w:t>
            </w:r>
            <w:bookmarkEnd w:id="11"/>
            <w:r w:rsidRPr="00934B4C">
              <w:t>]</w:t>
            </w:r>
            <w:r w:rsidRPr="00934B4C">
              <w:tab/>
              <w:t>Other: 1) Availability of the document; 2) Provision of entry into force date</w:t>
            </w:r>
            <w:bookmarkStart w:id="12" w:name="spsModificationOtherText"/>
            <w:bookmarkEnd w:id="12"/>
          </w:p>
        </w:tc>
      </w:tr>
      <w:tr w:rsidR="00B20CF9" w14:paraId="06DE18F4" w14:textId="77777777" w:rsidTr="00D0271D">
        <w:tc>
          <w:tcPr>
            <w:tcW w:w="9242" w:type="dxa"/>
            <w:shd w:val="clear" w:color="auto" w:fill="auto"/>
          </w:tcPr>
          <w:p w14:paraId="3C89A079" w14:textId="77777777" w:rsidR="00AD0FDA" w:rsidRPr="00934B4C" w:rsidRDefault="006D6C4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B20CF9" w14:paraId="0F7E4434" w14:textId="77777777" w:rsidTr="00D0271D">
        <w:tc>
          <w:tcPr>
            <w:tcW w:w="9242" w:type="dxa"/>
            <w:shd w:val="clear" w:color="auto" w:fill="auto"/>
          </w:tcPr>
          <w:p w14:paraId="116FF7B3" w14:textId="77777777" w:rsidR="00AD0FDA" w:rsidRPr="00934B4C" w:rsidRDefault="006D6C48"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3 March 2022 per the WTO notification G/SPS/N/CAN/1424</w:t>
            </w:r>
            <w:bookmarkEnd w:id="15"/>
          </w:p>
        </w:tc>
      </w:tr>
      <w:tr w:rsidR="00B20CF9" w14:paraId="1C781C3A" w14:textId="77777777" w:rsidTr="00D0271D">
        <w:tc>
          <w:tcPr>
            <w:tcW w:w="9242" w:type="dxa"/>
            <w:shd w:val="clear" w:color="auto" w:fill="auto"/>
          </w:tcPr>
          <w:p w14:paraId="7A0B3EE0" w14:textId="77777777" w:rsidR="00AD0FDA" w:rsidRPr="00934B4C" w:rsidRDefault="006D6C48"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B20CF9" w14:paraId="0A03D92C" w14:textId="77777777" w:rsidTr="00D0271D">
        <w:tc>
          <w:tcPr>
            <w:tcW w:w="9242" w:type="dxa"/>
            <w:shd w:val="clear" w:color="auto" w:fill="auto"/>
          </w:tcPr>
          <w:p w14:paraId="46DF927E" w14:textId="77777777" w:rsidR="00AD0FDA" w:rsidRPr="00934B4C" w:rsidRDefault="006D6C48" w:rsidP="00934B4C">
            <w:pPr>
              <w:spacing w:after="240"/>
            </w:pPr>
            <w:bookmarkStart w:id="18" w:name="spsCommentAddress"/>
            <w:bookmarkEnd w:id="18"/>
            <w:r w:rsidRPr="00934B4C">
              <w:t xml:space="preserve"> </w:t>
            </w:r>
          </w:p>
        </w:tc>
      </w:tr>
      <w:tr w:rsidR="00B20CF9" w14:paraId="6A9C939B" w14:textId="77777777" w:rsidTr="00D0271D">
        <w:tc>
          <w:tcPr>
            <w:tcW w:w="9242" w:type="dxa"/>
            <w:shd w:val="clear" w:color="auto" w:fill="auto"/>
          </w:tcPr>
          <w:p w14:paraId="50AF27F4" w14:textId="77777777" w:rsidR="00AD0FDA" w:rsidRPr="00934B4C" w:rsidRDefault="006D6C48"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B20CF9" w:rsidRPr="009A1000" w14:paraId="19658182" w14:textId="77777777" w:rsidTr="00D0271D">
        <w:tc>
          <w:tcPr>
            <w:tcW w:w="9242" w:type="dxa"/>
            <w:shd w:val="clear" w:color="auto" w:fill="auto"/>
          </w:tcPr>
          <w:p w14:paraId="13D78497" w14:textId="77777777" w:rsidR="00AD0FDA" w:rsidRPr="00934B4C" w:rsidRDefault="006D6C48" w:rsidP="00934B4C">
            <w:r w:rsidRPr="00934B4C">
              <w:t>Canada's Notification Authority and Enquiry Point</w:t>
            </w:r>
          </w:p>
          <w:p w14:paraId="4E06622E" w14:textId="77777777" w:rsidR="00D81B03" w:rsidRPr="00934B4C" w:rsidRDefault="006D6C48" w:rsidP="00934B4C">
            <w:r w:rsidRPr="00934B4C">
              <w:t>Technical Barriers and Regulations Division</w:t>
            </w:r>
          </w:p>
          <w:p w14:paraId="65F169EE" w14:textId="77777777" w:rsidR="00D81B03" w:rsidRPr="00934B4C" w:rsidRDefault="006D6C48" w:rsidP="00934B4C">
            <w:r w:rsidRPr="00934B4C">
              <w:t>Global Affairs Canada</w:t>
            </w:r>
          </w:p>
          <w:p w14:paraId="7979CCE3" w14:textId="77777777" w:rsidR="00D81B03" w:rsidRPr="00934B4C" w:rsidRDefault="006D6C48" w:rsidP="00934B4C">
            <w:r w:rsidRPr="00934B4C">
              <w:t>111 Sussex Drive</w:t>
            </w:r>
          </w:p>
          <w:p w14:paraId="50B62337" w14:textId="77777777" w:rsidR="00D81B03" w:rsidRPr="00934B4C" w:rsidRDefault="006D6C48" w:rsidP="00934B4C">
            <w:r w:rsidRPr="00934B4C">
              <w:t>Ottawa, Ontario, K1A 0G2</w:t>
            </w:r>
          </w:p>
          <w:p w14:paraId="7671CD78" w14:textId="77777777" w:rsidR="00D81B03" w:rsidRPr="00B325EE" w:rsidRDefault="006D6C48" w:rsidP="00934B4C">
            <w:pPr>
              <w:rPr>
                <w:lang w:val="es-ES"/>
              </w:rPr>
            </w:pPr>
            <w:r w:rsidRPr="00B325EE">
              <w:rPr>
                <w:lang w:val="es-ES"/>
              </w:rPr>
              <w:t>Canada</w:t>
            </w:r>
          </w:p>
          <w:p w14:paraId="06E4624B" w14:textId="77777777" w:rsidR="00D81B03" w:rsidRPr="00B325EE" w:rsidRDefault="006D6C48" w:rsidP="00934B4C">
            <w:pPr>
              <w:rPr>
                <w:lang w:val="es-ES"/>
              </w:rPr>
            </w:pPr>
            <w:r w:rsidRPr="00B325EE">
              <w:rPr>
                <w:lang w:val="es-ES"/>
              </w:rPr>
              <w:t>Tel: +(343)</w:t>
            </w:r>
            <w:r w:rsidR="00B325EE">
              <w:rPr>
                <w:lang w:val="es-ES"/>
              </w:rPr>
              <w:t xml:space="preserve"> </w:t>
            </w:r>
            <w:r w:rsidRPr="00B325EE">
              <w:rPr>
                <w:lang w:val="es-ES"/>
              </w:rPr>
              <w:t>203</w:t>
            </w:r>
            <w:r w:rsidR="00B325EE">
              <w:rPr>
                <w:lang w:val="es-ES"/>
              </w:rPr>
              <w:t xml:space="preserve"> </w:t>
            </w:r>
            <w:r w:rsidRPr="00B325EE">
              <w:rPr>
                <w:lang w:val="es-ES"/>
              </w:rPr>
              <w:t>4273</w:t>
            </w:r>
          </w:p>
          <w:p w14:paraId="029B87BB" w14:textId="77777777" w:rsidR="00D81B03" w:rsidRPr="00B325EE" w:rsidRDefault="006D6C48" w:rsidP="00934B4C">
            <w:pPr>
              <w:rPr>
                <w:lang w:val="es-ES"/>
              </w:rPr>
            </w:pPr>
            <w:r w:rsidRPr="00B325EE">
              <w:rPr>
                <w:lang w:val="es-ES"/>
              </w:rPr>
              <w:t>Fax: +(613)</w:t>
            </w:r>
            <w:r w:rsidR="00B325EE">
              <w:rPr>
                <w:lang w:val="es-ES"/>
              </w:rPr>
              <w:t xml:space="preserve"> </w:t>
            </w:r>
            <w:r w:rsidRPr="00B325EE">
              <w:rPr>
                <w:lang w:val="es-ES"/>
              </w:rPr>
              <w:t>943</w:t>
            </w:r>
            <w:r w:rsidR="00B325EE">
              <w:rPr>
                <w:lang w:val="es-ES"/>
              </w:rPr>
              <w:t xml:space="preserve"> </w:t>
            </w:r>
            <w:r w:rsidRPr="00B325EE">
              <w:rPr>
                <w:lang w:val="es-ES"/>
              </w:rPr>
              <w:t>0346</w:t>
            </w:r>
          </w:p>
          <w:p w14:paraId="23B2B20E" w14:textId="77777777" w:rsidR="00D81B03" w:rsidRPr="00B325EE" w:rsidRDefault="006D6C48" w:rsidP="00934B4C">
            <w:pPr>
              <w:spacing w:after="240"/>
              <w:rPr>
                <w:lang w:val="es-ES"/>
              </w:rPr>
            </w:pPr>
            <w:r w:rsidRPr="00B325EE">
              <w:rPr>
                <w:lang w:val="es-ES"/>
              </w:rPr>
              <w:t xml:space="preserve">E-mail: </w:t>
            </w:r>
            <w:hyperlink r:id="rId9" w:history="1">
              <w:r w:rsidRPr="00B325EE">
                <w:rPr>
                  <w:color w:val="0000FF"/>
                  <w:u w:val="single"/>
                  <w:lang w:val="es-ES"/>
                </w:rPr>
                <w:t>enquirypoint@international.gc.ca</w:t>
              </w:r>
            </w:hyperlink>
            <w:bookmarkStart w:id="21" w:name="spsTextSupplierAddress"/>
            <w:bookmarkEnd w:id="21"/>
            <w:r w:rsidRPr="00B325EE">
              <w:rPr>
                <w:lang w:val="es-ES"/>
              </w:rPr>
              <w:t xml:space="preserve"> </w:t>
            </w:r>
          </w:p>
        </w:tc>
      </w:tr>
    </w:tbl>
    <w:p w14:paraId="6626081B" w14:textId="77777777" w:rsidR="00AD0FDA" w:rsidRPr="00B325EE" w:rsidRDefault="00AD0FDA" w:rsidP="00934B4C">
      <w:pPr>
        <w:rPr>
          <w:lang w:val="es-ES"/>
        </w:rPr>
      </w:pPr>
    </w:p>
    <w:p w14:paraId="5C11D045" w14:textId="77777777" w:rsidR="00AD0FDA" w:rsidRPr="00934B4C" w:rsidRDefault="006D6C48" w:rsidP="00934B4C">
      <w:pPr>
        <w:jc w:val="center"/>
        <w:rPr>
          <w:b/>
        </w:rPr>
      </w:pPr>
      <w:r w:rsidRPr="00934B4C">
        <w:rPr>
          <w:b/>
        </w:rPr>
        <w:t>__________</w:t>
      </w:r>
    </w:p>
    <w:sectPr w:rsidR="00AD0FDA" w:rsidRPr="00934B4C" w:rsidSect="00B325E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6568" w14:textId="77777777" w:rsidR="00D16286" w:rsidRDefault="006D6C48">
      <w:r>
        <w:separator/>
      </w:r>
    </w:p>
  </w:endnote>
  <w:endnote w:type="continuationSeparator" w:id="0">
    <w:p w14:paraId="1203CA48" w14:textId="77777777" w:rsidR="00D16286" w:rsidRDefault="006D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8801" w14:textId="77777777" w:rsidR="00AD0FDA" w:rsidRPr="00B325EE" w:rsidRDefault="006D6C48" w:rsidP="00B325E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85C9" w14:textId="77777777" w:rsidR="00AD0FDA" w:rsidRPr="00B325EE" w:rsidRDefault="006D6C48" w:rsidP="00B325E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92B6" w14:textId="77777777" w:rsidR="009A1BA8" w:rsidRPr="00934B4C" w:rsidRDefault="006D6C4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FC674" w14:textId="77777777" w:rsidR="00D16286" w:rsidRDefault="006D6C48">
      <w:r>
        <w:separator/>
      </w:r>
    </w:p>
  </w:footnote>
  <w:footnote w:type="continuationSeparator" w:id="0">
    <w:p w14:paraId="4670E6F0" w14:textId="77777777" w:rsidR="00D16286" w:rsidRDefault="006D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FD77" w14:textId="77777777" w:rsidR="00B325EE" w:rsidRPr="00B325EE" w:rsidRDefault="006D6C48" w:rsidP="00B325EE">
    <w:pPr>
      <w:pStyle w:val="Header"/>
      <w:pBdr>
        <w:bottom w:val="single" w:sz="4" w:space="1" w:color="auto"/>
      </w:pBdr>
      <w:tabs>
        <w:tab w:val="clear" w:pos="4513"/>
        <w:tab w:val="clear" w:pos="9027"/>
      </w:tabs>
      <w:jc w:val="center"/>
    </w:pPr>
    <w:r w:rsidRPr="00B325EE">
      <w:t>G/SPS/N/CAN/1424/Add.1</w:t>
    </w:r>
  </w:p>
  <w:p w14:paraId="30A788B6" w14:textId="77777777" w:rsidR="00B325EE" w:rsidRPr="00B325EE" w:rsidRDefault="00B325EE" w:rsidP="00B325EE">
    <w:pPr>
      <w:pStyle w:val="Header"/>
      <w:pBdr>
        <w:bottom w:val="single" w:sz="4" w:space="1" w:color="auto"/>
      </w:pBdr>
      <w:tabs>
        <w:tab w:val="clear" w:pos="4513"/>
        <w:tab w:val="clear" w:pos="9027"/>
      </w:tabs>
      <w:jc w:val="center"/>
    </w:pPr>
  </w:p>
  <w:p w14:paraId="263476B9" w14:textId="77777777" w:rsidR="00B325EE" w:rsidRPr="00B325EE" w:rsidRDefault="006D6C48" w:rsidP="00B325EE">
    <w:pPr>
      <w:pStyle w:val="Header"/>
      <w:pBdr>
        <w:bottom w:val="single" w:sz="4" w:space="1" w:color="auto"/>
      </w:pBdr>
      <w:tabs>
        <w:tab w:val="clear" w:pos="4513"/>
        <w:tab w:val="clear" w:pos="9027"/>
      </w:tabs>
      <w:jc w:val="center"/>
    </w:pPr>
    <w:r w:rsidRPr="00B325EE">
      <w:t xml:space="preserve">- </w:t>
    </w:r>
    <w:r w:rsidRPr="00B325EE">
      <w:fldChar w:fldCharType="begin"/>
    </w:r>
    <w:r w:rsidRPr="00B325EE">
      <w:instrText xml:space="preserve"> PAGE </w:instrText>
    </w:r>
    <w:r w:rsidRPr="00B325EE">
      <w:fldChar w:fldCharType="separate"/>
    </w:r>
    <w:r w:rsidRPr="00B325EE">
      <w:rPr>
        <w:noProof/>
      </w:rPr>
      <w:t>2</w:t>
    </w:r>
    <w:r w:rsidRPr="00B325EE">
      <w:fldChar w:fldCharType="end"/>
    </w:r>
    <w:r w:rsidRPr="00B325EE">
      <w:t xml:space="preserve"> -</w:t>
    </w:r>
  </w:p>
  <w:p w14:paraId="45BB716C" w14:textId="77777777" w:rsidR="00AD0FDA" w:rsidRPr="00B325EE" w:rsidRDefault="00AD0FDA" w:rsidP="00B325E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3CC0" w14:textId="77777777" w:rsidR="00B325EE" w:rsidRPr="00B325EE" w:rsidRDefault="006D6C48" w:rsidP="00B325EE">
    <w:pPr>
      <w:pStyle w:val="Header"/>
      <w:pBdr>
        <w:bottom w:val="single" w:sz="4" w:space="1" w:color="auto"/>
      </w:pBdr>
      <w:tabs>
        <w:tab w:val="clear" w:pos="4513"/>
        <w:tab w:val="clear" w:pos="9027"/>
      </w:tabs>
      <w:jc w:val="center"/>
    </w:pPr>
    <w:r w:rsidRPr="00B325EE">
      <w:t>G/SPS/N/CAN/1424/Add.1</w:t>
    </w:r>
  </w:p>
  <w:p w14:paraId="708961D9" w14:textId="77777777" w:rsidR="00B325EE" w:rsidRPr="00B325EE" w:rsidRDefault="00B325EE" w:rsidP="00B325EE">
    <w:pPr>
      <w:pStyle w:val="Header"/>
      <w:pBdr>
        <w:bottom w:val="single" w:sz="4" w:space="1" w:color="auto"/>
      </w:pBdr>
      <w:tabs>
        <w:tab w:val="clear" w:pos="4513"/>
        <w:tab w:val="clear" w:pos="9027"/>
      </w:tabs>
      <w:jc w:val="center"/>
    </w:pPr>
  </w:p>
  <w:p w14:paraId="617BA257" w14:textId="77777777" w:rsidR="00B325EE" w:rsidRPr="00B325EE" w:rsidRDefault="006D6C48" w:rsidP="00B325EE">
    <w:pPr>
      <w:pStyle w:val="Header"/>
      <w:pBdr>
        <w:bottom w:val="single" w:sz="4" w:space="1" w:color="auto"/>
      </w:pBdr>
      <w:tabs>
        <w:tab w:val="clear" w:pos="4513"/>
        <w:tab w:val="clear" w:pos="9027"/>
      </w:tabs>
      <w:jc w:val="center"/>
    </w:pPr>
    <w:r w:rsidRPr="00B325EE">
      <w:t xml:space="preserve">- </w:t>
    </w:r>
    <w:r w:rsidRPr="00B325EE">
      <w:fldChar w:fldCharType="begin"/>
    </w:r>
    <w:r w:rsidRPr="00B325EE">
      <w:instrText xml:space="preserve"> PAGE </w:instrText>
    </w:r>
    <w:r w:rsidRPr="00B325EE">
      <w:fldChar w:fldCharType="separate"/>
    </w:r>
    <w:r w:rsidRPr="00B325EE">
      <w:rPr>
        <w:noProof/>
      </w:rPr>
      <w:t>2</w:t>
    </w:r>
    <w:r w:rsidRPr="00B325EE">
      <w:fldChar w:fldCharType="end"/>
    </w:r>
    <w:r w:rsidRPr="00B325EE">
      <w:t xml:space="preserve"> -</w:t>
    </w:r>
  </w:p>
  <w:p w14:paraId="5F0FBBA5" w14:textId="77777777" w:rsidR="00AD0FDA" w:rsidRPr="00B325EE" w:rsidRDefault="00AD0FDA" w:rsidP="00B325E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0CF9" w14:paraId="291BD0F4" w14:textId="77777777" w:rsidTr="00B13A58">
      <w:trPr>
        <w:trHeight w:val="240"/>
        <w:jc w:val="center"/>
      </w:trPr>
      <w:tc>
        <w:tcPr>
          <w:tcW w:w="3794" w:type="dxa"/>
          <w:shd w:val="clear" w:color="auto" w:fill="FFFFFF"/>
          <w:tcMar>
            <w:left w:w="108" w:type="dxa"/>
            <w:right w:w="108" w:type="dxa"/>
          </w:tcMar>
          <w:vAlign w:val="center"/>
        </w:tcPr>
        <w:p w14:paraId="7BDD74D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9D986F8" w14:textId="77777777" w:rsidR="00ED54E0" w:rsidRPr="00AD0FDA" w:rsidRDefault="006D6C48" w:rsidP="0081481D">
          <w:pPr>
            <w:jc w:val="right"/>
            <w:rPr>
              <w:b/>
              <w:color w:val="FF0000"/>
              <w:szCs w:val="16"/>
            </w:rPr>
          </w:pPr>
          <w:r>
            <w:rPr>
              <w:b/>
              <w:color w:val="FF0000"/>
              <w:szCs w:val="16"/>
            </w:rPr>
            <w:t xml:space="preserve"> </w:t>
          </w:r>
        </w:p>
      </w:tc>
    </w:tr>
    <w:bookmarkEnd w:id="22"/>
    <w:tr w:rsidR="00B20CF9" w14:paraId="66678B1A" w14:textId="77777777" w:rsidTr="00B13A58">
      <w:trPr>
        <w:trHeight w:val="213"/>
        <w:jc w:val="center"/>
      </w:trPr>
      <w:tc>
        <w:tcPr>
          <w:tcW w:w="3794" w:type="dxa"/>
          <w:vMerge w:val="restart"/>
          <w:shd w:val="clear" w:color="auto" w:fill="FFFFFF"/>
          <w:tcMar>
            <w:left w:w="0" w:type="dxa"/>
            <w:right w:w="0" w:type="dxa"/>
          </w:tcMar>
        </w:tcPr>
        <w:p w14:paraId="2B2BFA08" w14:textId="77777777" w:rsidR="00ED54E0" w:rsidRPr="00AD0FDA" w:rsidRDefault="006D6C48" w:rsidP="0081481D">
          <w:pPr>
            <w:jc w:val="left"/>
          </w:pPr>
          <w:r>
            <w:rPr>
              <w:noProof/>
              <w:lang w:eastAsia="en-GB"/>
            </w:rPr>
            <w:drawing>
              <wp:inline distT="0" distB="0" distL="0" distR="0" wp14:anchorId="47E5F567" wp14:editId="5C04389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457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23D321" w14:textId="77777777" w:rsidR="00ED54E0" w:rsidRPr="00AD0FDA" w:rsidRDefault="00ED54E0" w:rsidP="0081481D">
          <w:pPr>
            <w:jc w:val="right"/>
            <w:rPr>
              <w:b/>
              <w:szCs w:val="16"/>
            </w:rPr>
          </w:pPr>
        </w:p>
      </w:tc>
    </w:tr>
    <w:tr w:rsidR="00B20CF9" w14:paraId="69399B6F" w14:textId="77777777" w:rsidTr="00B13A58">
      <w:trPr>
        <w:trHeight w:val="868"/>
        <w:jc w:val="center"/>
      </w:trPr>
      <w:tc>
        <w:tcPr>
          <w:tcW w:w="3794" w:type="dxa"/>
          <w:vMerge/>
          <w:shd w:val="clear" w:color="auto" w:fill="FFFFFF"/>
          <w:tcMar>
            <w:left w:w="108" w:type="dxa"/>
            <w:right w:w="108" w:type="dxa"/>
          </w:tcMar>
        </w:tcPr>
        <w:p w14:paraId="2D5056C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1E3DE6" w14:textId="77777777" w:rsidR="00B325EE" w:rsidRDefault="006D6C48" w:rsidP="0081481D">
          <w:pPr>
            <w:jc w:val="right"/>
            <w:rPr>
              <w:b/>
              <w:szCs w:val="16"/>
            </w:rPr>
          </w:pPr>
          <w:bookmarkStart w:id="23" w:name="bmkSymbols"/>
          <w:r>
            <w:rPr>
              <w:b/>
              <w:szCs w:val="16"/>
            </w:rPr>
            <w:t>G/SPS/N/CAN/1424/Add.1</w:t>
          </w:r>
          <w:bookmarkEnd w:id="23"/>
        </w:p>
      </w:tc>
    </w:tr>
    <w:tr w:rsidR="00B20CF9" w14:paraId="17A0B0FF" w14:textId="77777777" w:rsidTr="00B13A58">
      <w:trPr>
        <w:trHeight w:val="240"/>
        <w:jc w:val="center"/>
      </w:trPr>
      <w:tc>
        <w:tcPr>
          <w:tcW w:w="3794" w:type="dxa"/>
          <w:vMerge/>
          <w:shd w:val="clear" w:color="auto" w:fill="FFFFFF"/>
          <w:tcMar>
            <w:left w:w="108" w:type="dxa"/>
            <w:right w:w="108" w:type="dxa"/>
          </w:tcMar>
          <w:vAlign w:val="center"/>
        </w:tcPr>
        <w:p w14:paraId="620CED54" w14:textId="77777777" w:rsidR="00ED54E0" w:rsidRPr="00AD0FDA" w:rsidRDefault="00ED54E0" w:rsidP="0081481D"/>
      </w:tc>
      <w:tc>
        <w:tcPr>
          <w:tcW w:w="5448" w:type="dxa"/>
          <w:gridSpan w:val="2"/>
          <w:shd w:val="clear" w:color="auto" w:fill="FFFFFF"/>
          <w:tcMar>
            <w:left w:w="108" w:type="dxa"/>
            <w:right w:w="108" w:type="dxa"/>
          </w:tcMar>
          <w:vAlign w:val="center"/>
        </w:tcPr>
        <w:p w14:paraId="24F9A0F6" w14:textId="3BEC1C1B" w:rsidR="00ED54E0" w:rsidRPr="00AD0FDA" w:rsidRDefault="006D6C48" w:rsidP="0081481D">
          <w:pPr>
            <w:jc w:val="right"/>
            <w:rPr>
              <w:szCs w:val="16"/>
            </w:rPr>
          </w:pPr>
          <w:bookmarkStart w:id="24" w:name="bmkDate"/>
          <w:bookmarkStart w:id="25" w:name="spsDateDistribution"/>
          <w:bookmarkEnd w:id="24"/>
          <w:bookmarkEnd w:id="25"/>
          <w:r>
            <w:rPr>
              <w:szCs w:val="16"/>
            </w:rPr>
            <w:t>8 February 2022</w:t>
          </w:r>
        </w:p>
      </w:tc>
    </w:tr>
    <w:tr w:rsidR="00B20CF9" w14:paraId="3F1A103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B2DFE3" w14:textId="7215B0B3" w:rsidR="00ED54E0" w:rsidRPr="00AD0FDA" w:rsidRDefault="006D6C48"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9A1000">
            <w:rPr>
              <w:color w:val="FF0000"/>
              <w:szCs w:val="16"/>
            </w:rPr>
            <w:t>0945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B43B241" w14:textId="77777777" w:rsidR="00ED54E0" w:rsidRPr="00AD0FDA" w:rsidRDefault="006D6C4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B20CF9" w14:paraId="00954DA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ED45C7" w14:textId="77777777" w:rsidR="00ED54E0" w:rsidRPr="00AD0FDA" w:rsidRDefault="006D6C4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A9AD2C9" w14:textId="77777777" w:rsidR="00ED54E0" w:rsidRPr="00934B4C" w:rsidRDefault="006D6C48" w:rsidP="00F342EB">
          <w:pPr>
            <w:jc w:val="right"/>
            <w:rPr>
              <w:bCs/>
              <w:szCs w:val="18"/>
            </w:rPr>
          </w:pPr>
          <w:bookmarkStart w:id="30" w:name="bmkLanguage"/>
          <w:r>
            <w:rPr>
              <w:bCs/>
              <w:szCs w:val="18"/>
            </w:rPr>
            <w:t>Original: English/French</w:t>
          </w:r>
          <w:bookmarkEnd w:id="30"/>
        </w:p>
      </w:tc>
    </w:tr>
  </w:tbl>
  <w:p w14:paraId="7AD0B0F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EA1E82">
      <w:start w:val="1"/>
      <w:numFmt w:val="decimal"/>
      <w:pStyle w:val="SummaryText"/>
      <w:lvlText w:val="%1."/>
      <w:lvlJc w:val="left"/>
      <w:pPr>
        <w:ind w:left="360" w:hanging="360"/>
      </w:pPr>
    </w:lvl>
    <w:lvl w:ilvl="1" w:tplc="AA3897FE" w:tentative="1">
      <w:start w:val="1"/>
      <w:numFmt w:val="lowerLetter"/>
      <w:lvlText w:val="%2."/>
      <w:lvlJc w:val="left"/>
      <w:pPr>
        <w:ind w:left="1080" w:hanging="360"/>
      </w:pPr>
    </w:lvl>
    <w:lvl w:ilvl="2" w:tplc="7CCAAF62" w:tentative="1">
      <w:start w:val="1"/>
      <w:numFmt w:val="lowerRoman"/>
      <w:lvlText w:val="%3."/>
      <w:lvlJc w:val="right"/>
      <w:pPr>
        <w:ind w:left="1800" w:hanging="180"/>
      </w:pPr>
    </w:lvl>
    <w:lvl w:ilvl="3" w:tplc="C30A024C" w:tentative="1">
      <w:start w:val="1"/>
      <w:numFmt w:val="decimal"/>
      <w:lvlText w:val="%4."/>
      <w:lvlJc w:val="left"/>
      <w:pPr>
        <w:ind w:left="2520" w:hanging="360"/>
      </w:pPr>
    </w:lvl>
    <w:lvl w:ilvl="4" w:tplc="A04042C6" w:tentative="1">
      <w:start w:val="1"/>
      <w:numFmt w:val="lowerLetter"/>
      <w:lvlText w:val="%5."/>
      <w:lvlJc w:val="left"/>
      <w:pPr>
        <w:ind w:left="3240" w:hanging="360"/>
      </w:pPr>
    </w:lvl>
    <w:lvl w:ilvl="5" w:tplc="14D0AD24" w:tentative="1">
      <w:start w:val="1"/>
      <w:numFmt w:val="lowerRoman"/>
      <w:lvlText w:val="%6."/>
      <w:lvlJc w:val="right"/>
      <w:pPr>
        <w:ind w:left="3960" w:hanging="180"/>
      </w:pPr>
    </w:lvl>
    <w:lvl w:ilvl="6" w:tplc="CD3649B4" w:tentative="1">
      <w:start w:val="1"/>
      <w:numFmt w:val="decimal"/>
      <w:lvlText w:val="%7."/>
      <w:lvlJc w:val="left"/>
      <w:pPr>
        <w:ind w:left="4680" w:hanging="360"/>
      </w:pPr>
    </w:lvl>
    <w:lvl w:ilvl="7" w:tplc="125EDD0A" w:tentative="1">
      <w:start w:val="1"/>
      <w:numFmt w:val="lowerLetter"/>
      <w:lvlText w:val="%8."/>
      <w:lvlJc w:val="left"/>
      <w:pPr>
        <w:ind w:left="5400" w:hanging="360"/>
      </w:pPr>
    </w:lvl>
    <w:lvl w:ilvl="8" w:tplc="7D56E2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6C4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000"/>
    <w:rsid w:val="009A1BA8"/>
    <w:rsid w:val="009A6F54"/>
    <w:rsid w:val="009F5C5C"/>
    <w:rsid w:val="00A02A99"/>
    <w:rsid w:val="00A6057A"/>
    <w:rsid w:val="00A74017"/>
    <w:rsid w:val="00A74F19"/>
    <w:rsid w:val="00AA332C"/>
    <w:rsid w:val="00AB49C0"/>
    <w:rsid w:val="00AC27F8"/>
    <w:rsid w:val="00AD0FDA"/>
    <w:rsid w:val="00AD4C72"/>
    <w:rsid w:val="00AE2AEE"/>
    <w:rsid w:val="00B00276"/>
    <w:rsid w:val="00B13A58"/>
    <w:rsid w:val="00B20CF9"/>
    <w:rsid w:val="00B230EC"/>
    <w:rsid w:val="00B325EE"/>
    <w:rsid w:val="00B40C21"/>
    <w:rsid w:val="00B52738"/>
    <w:rsid w:val="00B56EDC"/>
    <w:rsid w:val="00B91FCF"/>
    <w:rsid w:val="00BB1F84"/>
    <w:rsid w:val="00BE5468"/>
    <w:rsid w:val="00C11EAC"/>
    <w:rsid w:val="00C305D7"/>
    <w:rsid w:val="00C30F2A"/>
    <w:rsid w:val="00C37E65"/>
    <w:rsid w:val="00C43456"/>
    <w:rsid w:val="00C5291D"/>
    <w:rsid w:val="00C52DE3"/>
    <w:rsid w:val="00C65C0C"/>
    <w:rsid w:val="00C808FC"/>
    <w:rsid w:val="00CD7D97"/>
    <w:rsid w:val="00CE3EE6"/>
    <w:rsid w:val="00CE4BA1"/>
    <w:rsid w:val="00D000C7"/>
    <w:rsid w:val="00D0271D"/>
    <w:rsid w:val="00D06EF3"/>
    <w:rsid w:val="00D16286"/>
    <w:rsid w:val="00D24998"/>
    <w:rsid w:val="00D52A9D"/>
    <w:rsid w:val="00D55AAD"/>
    <w:rsid w:val="00D747AE"/>
    <w:rsid w:val="00D81B03"/>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9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AN/22_1433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CAN/22_143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point@international.gc.c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2137</Characters>
  <Application>Microsoft Office Word</Application>
  <DocSecurity>0</DocSecurity>
  <Lines>49</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2022-02-08T08:17:00Z</dcterms:created>
  <dcterms:modified xsi:type="dcterms:W3CDTF">2022-02-08T08:32:00Z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G/SPS/N/CAN/1424/Add.1</vt:lpwstr>
  </property>
  <property fmtid="{D5CDD505-2E9C-101B-9397-08002B2CF9AE}" pid="3" name="TitusGUID">
    <vt:lpwstr>24f07806-cf7f-446f-8a03-7c2515554f16</vt:lpwstr>
  </property>
  <property fmtid="{D5CDD505-2E9C-101B-9397-08002B2CF9AE}" pid="4" name="WTOCLASSIFICATION">
    <vt:lpwstr>WTO OFFICIAL</vt:lpwstr>
  </property>
</Properties>
</file>