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50F1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430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B50F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chlormequat chloride in or on various commodities (ICS: 65.020, 65.100, 67.040, 67.060, 67.100, 67.120, 67.200).</w:t>
            </w:r>
            <w:bookmarkStart w:id="7" w:name="sps3a"/>
            <w:bookmarkEnd w:id="7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50F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50F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Chlormequat chloride (PMRL2020-38)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End w:id="20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4300" w:rsidRPr="0065690F" w:rsidRDefault="00B50F18" w:rsidP="00FB185C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PMRL2020-38 is to consult on the listed maximum residue limits (MRLs) for chlormequat chloride that have been proposed by Health Canada's Pest Management Regulatory Agency (PMRA).</w:t>
            </w:r>
          </w:p>
          <w:p w:rsidR="00034300" w:rsidRPr="000D0FD2" w:rsidRDefault="00B50F18" w:rsidP="00FB185C">
            <w:pPr>
              <w:tabs>
                <w:tab w:val="left" w:pos="1996"/>
              </w:tabs>
              <w:rPr>
                <w:u w:val="single"/>
              </w:rPr>
            </w:pPr>
            <w:r w:rsidRPr="000D0FD2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FB185C">
              <w:t xml:space="preserve"> </w:t>
            </w:r>
            <w:r w:rsidR="00FB185C">
              <w:tab/>
            </w:r>
            <w:r w:rsidR="00FB185C" w:rsidRPr="000D0FD2">
              <w:rPr>
                <w:u w:val="single"/>
              </w:rPr>
              <w:t>R</w:t>
            </w:r>
            <w:r w:rsidRPr="000D0FD2">
              <w:rPr>
                <w:u w:val="single"/>
              </w:rPr>
              <w:t>aw Agricultural Commodity (RAC) and/or Processed Commodity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>80</w:t>
            </w:r>
            <w:r w:rsidR="00FB185C">
              <w:t xml:space="preserve"> </w:t>
            </w:r>
            <w:r w:rsidR="00FB185C">
              <w:tab/>
            </w:r>
            <w:r w:rsidRPr="0065690F">
              <w:t>Oat bran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>40</w:t>
            </w:r>
            <w:r w:rsidR="00FB185C">
              <w:t xml:space="preserve"> </w:t>
            </w:r>
            <w:r w:rsidR="00FB185C">
              <w:tab/>
            </w:r>
            <w:r w:rsidRPr="0065690F">
              <w:t>Oats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>20</w:t>
            </w:r>
            <w:r w:rsidR="00FB185C">
              <w:t xml:space="preserve"> </w:t>
            </w:r>
            <w:r w:rsidR="00FB185C">
              <w:tab/>
            </w:r>
            <w:r w:rsidRPr="0065690F">
              <w:t>Barley bran, wheat germ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>15</w:t>
            </w:r>
            <w:r w:rsidR="00FB185C">
              <w:t xml:space="preserve"> </w:t>
            </w:r>
            <w:r w:rsidR="00FB185C">
              <w:tab/>
            </w:r>
            <w:r w:rsidRPr="0065690F">
              <w:t>Wheat bran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>8</w:t>
            </w:r>
            <w:r w:rsidR="00FB185C">
              <w:t xml:space="preserve"> </w:t>
            </w:r>
            <w:r w:rsidR="00FB185C">
              <w:tab/>
            </w:r>
            <w:r w:rsidRPr="0065690F">
              <w:t>Barley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>5</w:t>
            </w:r>
            <w:r w:rsidR="00FB185C">
              <w:t xml:space="preserve"> </w:t>
            </w:r>
            <w:r w:rsidR="00FB185C">
              <w:tab/>
            </w:r>
            <w:r w:rsidRPr="0065690F">
              <w:t>Wheat</w:t>
            </w:r>
            <w:r w:rsidRPr="0065690F">
              <w:rPr>
                <w:vertAlign w:val="superscript"/>
              </w:rPr>
              <w:t>2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 xml:space="preserve">0.7 </w:t>
            </w:r>
            <w:r w:rsidR="00FB185C">
              <w:tab/>
            </w:r>
            <w:r w:rsidRPr="0065690F">
              <w:t>Meat by</w:t>
            </w:r>
            <w:r w:rsidR="00FB185C">
              <w:t>-</w:t>
            </w:r>
            <w:r w:rsidRPr="0065690F">
              <w:t>products of cattle, goats, horses and sheep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 xml:space="preserve">0.4 </w:t>
            </w:r>
            <w:r w:rsidR="00FB185C">
              <w:tab/>
            </w:r>
            <w:r w:rsidRPr="0065690F">
              <w:t>Milk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 xml:space="preserve">0.09 </w:t>
            </w:r>
            <w:r w:rsidR="00FB185C">
              <w:tab/>
            </w:r>
            <w:r w:rsidRPr="0065690F">
              <w:t>Eggs; meat of cattle, goats, horses and sheep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 xml:space="preserve">0.08 </w:t>
            </w:r>
            <w:r w:rsidR="00FB185C">
              <w:tab/>
            </w:r>
            <w:r w:rsidRPr="0065690F">
              <w:t>Fat of cattle, goats, horses and sheep</w:t>
            </w:r>
          </w:p>
          <w:p w:rsidR="00034300" w:rsidRPr="0065690F" w:rsidRDefault="00B50F18" w:rsidP="00FB185C">
            <w:pPr>
              <w:tabs>
                <w:tab w:val="left" w:pos="1996"/>
              </w:tabs>
            </w:pPr>
            <w:r w:rsidRPr="0065690F">
              <w:t xml:space="preserve">0.06 </w:t>
            </w:r>
            <w:r w:rsidR="00FB185C">
              <w:tab/>
            </w:r>
            <w:r w:rsidRPr="0065690F">
              <w:t>Meat by</w:t>
            </w:r>
            <w:r w:rsidR="00FB185C">
              <w:t>-</w:t>
            </w:r>
            <w:r w:rsidRPr="0065690F">
              <w:t>products of poultry</w:t>
            </w:r>
          </w:p>
          <w:p w:rsidR="00034300" w:rsidRPr="0065690F" w:rsidRDefault="00B50F18" w:rsidP="00FB185C">
            <w:pPr>
              <w:tabs>
                <w:tab w:val="left" w:pos="1996"/>
              </w:tabs>
              <w:spacing w:after="120"/>
            </w:pPr>
            <w:r w:rsidRPr="0065690F">
              <w:t xml:space="preserve">0.05 </w:t>
            </w:r>
            <w:r w:rsidR="00FB185C">
              <w:tab/>
            </w:r>
            <w:r w:rsidRPr="0065690F">
              <w:t>Fat, meat and meat by</w:t>
            </w:r>
            <w:r w:rsidR="00971D4C">
              <w:t>-</w:t>
            </w:r>
            <w:r w:rsidRPr="0065690F">
              <w:t>products of hogs; fat and meat of poultry</w:t>
            </w:r>
          </w:p>
          <w:p w:rsidR="00034300" w:rsidRPr="0065690F" w:rsidRDefault="00B50F18" w:rsidP="00FB185C">
            <w:r w:rsidRPr="0065690F">
              <w:rPr>
                <w:vertAlign w:val="superscript"/>
              </w:rPr>
              <w:t xml:space="preserve">1 </w:t>
            </w:r>
            <w:r w:rsidRPr="00FB185C">
              <w:rPr>
                <w:sz w:val="16"/>
                <w:szCs w:val="20"/>
              </w:rPr>
              <w:t>ppm = parts per million</w:t>
            </w:r>
          </w:p>
          <w:p w:rsidR="00034300" w:rsidRPr="0065690F" w:rsidRDefault="00B50F18" w:rsidP="00441372">
            <w:pPr>
              <w:spacing w:after="120"/>
            </w:pPr>
            <w:r w:rsidRPr="0065690F">
              <w:rPr>
                <w:vertAlign w:val="superscript"/>
              </w:rPr>
              <w:t xml:space="preserve">2 </w:t>
            </w:r>
            <w:r w:rsidRPr="0065690F">
              <w:t>Proposed to replace established MRL of 1 ppm for wheat.</w:t>
            </w:r>
            <w:bookmarkStart w:id="22" w:name="sps6a"/>
            <w:bookmarkEnd w:id="22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FB185C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B50F18" w:rsidP="00FB185C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15 - Chlormequat</w:t>
            </w:r>
            <w:bookmarkEnd w:id="38"/>
          </w:p>
          <w:p w:rsidR="00EA4725" w:rsidRPr="00441372" w:rsidRDefault="00B50F18" w:rsidP="00FB185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B50F18" w:rsidP="00FB185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B50F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B50F1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B50F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B50F1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chlormequat chloride in Canada with corresponding Codex MRLs.</w:t>
            </w:r>
            <w:bookmarkEnd w:id="53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 w:rsidR="00FB185C">
              <w:t xml:space="preserve"> </w:t>
            </w:r>
            <w:hyperlink r:id="rId7" w:history="1">
              <w:r w:rsidR="00FB185C" w:rsidRPr="00841BD7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PMRL2020-38, posted: 6</w:t>
            </w:r>
            <w:r w:rsidR="00FB185C">
              <w:t> </w:t>
            </w:r>
            <w:r w:rsidRPr="0065690F">
              <w:t>November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B50F1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B50F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343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0F1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20 January 2021</w:t>
            </w:r>
            <w:bookmarkEnd w:id="71"/>
          </w:p>
          <w:p w:rsidR="00EA4725" w:rsidRPr="00441372" w:rsidRDefault="00B50F1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34300" w:rsidRPr="00FB185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0F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0F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50F18" w:rsidP="00FB185C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28596C" w:rsidP="00FB185C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B50F1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https://www.canada.ca/en/health-canada/services/consumer-product-safety/pesticides-pest-management/public/consultations/proposed-maximum-residue-limit/2020/chlormequat-chloride/document.html</w:t>
              </w:r>
            </w:hyperlink>
            <w:r w:rsidR="00B50F18" w:rsidRPr="0065690F">
              <w:rPr>
                <w:bCs/>
              </w:rPr>
              <w:t xml:space="preserve"> (English)</w:t>
            </w:r>
          </w:p>
          <w:p w:rsidR="00EA4725" w:rsidRPr="0065690F" w:rsidRDefault="0028596C" w:rsidP="00FB185C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B50F1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https://www.canada.ca/fr/sante-canada/services/securite-produits-consommation/pesticides-lutte-antiparasitaire/public/consultations/limites-maximales-residus-proposees/2020/chlorure-chlormequat/document.html</w:t>
              </w:r>
            </w:hyperlink>
            <w:r w:rsidR="00B50F18" w:rsidRPr="0065690F">
              <w:rPr>
                <w:bCs/>
              </w:rPr>
              <w:t xml:space="preserve"> (French)</w:t>
            </w:r>
          </w:p>
          <w:p w:rsidR="00EA4725" w:rsidRPr="0065690F" w:rsidRDefault="00B50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B50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B50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B50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D51504" w:rsidRPr="00D51504" w:rsidRDefault="00D51504" w:rsidP="00D51504">
            <w:pPr>
              <w:keepNext/>
              <w:keepLines/>
              <w:rPr>
                <w:bCs/>
                <w:lang w:val="es-ES"/>
              </w:rPr>
            </w:pPr>
            <w:r w:rsidRPr="00D51504">
              <w:rPr>
                <w:bCs/>
                <w:lang w:val="es-ES"/>
              </w:rPr>
              <w:t>Ottawa (Ontario) K1A 0G2; Canada</w:t>
            </w:r>
          </w:p>
          <w:p w:rsidR="00D51504" w:rsidRPr="00D51504" w:rsidRDefault="00D51504" w:rsidP="00D51504">
            <w:pPr>
              <w:keepNext/>
              <w:keepLines/>
              <w:rPr>
                <w:bCs/>
                <w:lang w:val="es-ES"/>
              </w:rPr>
            </w:pPr>
            <w:r w:rsidRPr="00D51504">
              <w:rPr>
                <w:bCs/>
                <w:lang w:val="es-ES"/>
              </w:rPr>
              <w:t>Tel: +(343) 203 4273</w:t>
            </w:r>
          </w:p>
          <w:p w:rsidR="00D51504" w:rsidRPr="00D51504" w:rsidRDefault="00D51504" w:rsidP="00D51504">
            <w:pPr>
              <w:keepNext/>
              <w:keepLines/>
              <w:rPr>
                <w:bCs/>
                <w:lang w:val="fr-CH"/>
              </w:rPr>
            </w:pPr>
            <w:r w:rsidRPr="00D51504">
              <w:rPr>
                <w:bCs/>
                <w:lang w:val="fr-CH"/>
              </w:rPr>
              <w:t>Fax: +(613) 943 0346</w:t>
            </w:r>
          </w:p>
          <w:p w:rsidR="00EA4725" w:rsidRPr="00FB185C" w:rsidRDefault="00D51504" w:rsidP="00D51504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51504">
              <w:rPr>
                <w:bCs/>
                <w:lang w:val="fr-CH"/>
              </w:rPr>
              <w:t xml:space="preserve">E-mail: </w:t>
            </w:r>
            <w:hyperlink r:id="rId10" w:history="1">
              <w:r w:rsidRPr="00D51504">
                <w:rPr>
                  <w:rStyle w:val="Hyperlink"/>
                  <w:bCs/>
                  <w:lang w:val="fr-CH"/>
                </w:rPr>
                <w:t>enquirypoint@international.gc.ca</w:t>
              </w:r>
            </w:hyperlink>
            <w:bookmarkStart w:id="85" w:name="sps13c"/>
            <w:bookmarkEnd w:id="85"/>
            <w:r w:rsidR="00FB185C">
              <w:rPr>
                <w:bCs/>
                <w:lang w:val="fr-CH"/>
              </w:rPr>
              <w:t xml:space="preserve"> </w:t>
            </w:r>
          </w:p>
        </w:tc>
      </w:tr>
    </w:tbl>
    <w:p w:rsidR="007141CF" w:rsidRPr="00FB185C" w:rsidRDefault="007141CF" w:rsidP="00441372">
      <w:pPr>
        <w:rPr>
          <w:lang w:val="fr-CH"/>
        </w:rPr>
      </w:pPr>
    </w:p>
    <w:sectPr w:rsidR="007141CF" w:rsidRPr="00FB185C" w:rsidSect="00FB18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24" w:rsidRDefault="00B50F18">
      <w:r>
        <w:separator/>
      </w:r>
    </w:p>
  </w:endnote>
  <w:endnote w:type="continuationSeparator" w:id="0">
    <w:p w:rsidR="00991324" w:rsidRDefault="00B5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B185C" w:rsidRDefault="00FB185C" w:rsidP="00FB18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B185C" w:rsidRDefault="00FB185C" w:rsidP="00FB18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50F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24" w:rsidRDefault="00B50F18">
      <w:r>
        <w:separator/>
      </w:r>
    </w:p>
  </w:footnote>
  <w:footnote w:type="continuationSeparator" w:id="0">
    <w:p w:rsidR="00991324" w:rsidRDefault="00B5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85C" w:rsidRPr="00FB185C" w:rsidRDefault="00FB185C" w:rsidP="00FB1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85C">
      <w:t>G/SPS/N/CAN/1352</w:t>
    </w:r>
  </w:p>
  <w:p w:rsidR="00FB185C" w:rsidRPr="00FB185C" w:rsidRDefault="00FB185C" w:rsidP="00FB1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185C" w:rsidRPr="00FB185C" w:rsidRDefault="00FB185C" w:rsidP="00FB1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85C">
      <w:t xml:space="preserve">- </w:t>
    </w:r>
    <w:r w:rsidRPr="00FB185C">
      <w:fldChar w:fldCharType="begin"/>
    </w:r>
    <w:r w:rsidRPr="00FB185C">
      <w:instrText xml:space="preserve"> PAGE </w:instrText>
    </w:r>
    <w:r w:rsidRPr="00FB185C">
      <w:fldChar w:fldCharType="separate"/>
    </w:r>
    <w:r w:rsidRPr="00FB185C">
      <w:rPr>
        <w:noProof/>
      </w:rPr>
      <w:t>2</w:t>
    </w:r>
    <w:r w:rsidRPr="00FB185C">
      <w:fldChar w:fldCharType="end"/>
    </w:r>
    <w:r w:rsidRPr="00FB185C">
      <w:t xml:space="preserve"> -</w:t>
    </w:r>
  </w:p>
  <w:p w:rsidR="00EA4725" w:rsidRPr="00FB185C" w:rsidRDefault="00EA4725" w:rsidP="00FB18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85C" w:rsidRPr="00FB185C" w:rsidRDefault="00FB185C" w:rsidP="00FB1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85C">
      <w:t>G/SPS/N/CAN/1352</w:t>
    </w:r>
  </w:p>
  <w:p w:rsidR="00FB185C" w:rsidRPr="00FB185C" w:rsidRDefault="00FB185C" w:rsidP="00FB1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185C" w:rsidRPr="00FB185C" w:rsidRDefault="00FB185C" w:rsidP="00FB1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85C">
      <w:t xml:space="preserve">- </w:t>
    </w:r>
    <w:r w:rsidRPr="00FB185C">
      <w:fldChar w:fldCharType="begin"/>
    </w:r>
    <w:r w:rsidRPr="00FB185C">
      <w:instrText xml:space="preserve"> PAGE </w:instrText>
    </w:r>
    <w:r w:rsidRPr="00FB185C">
      <w:fldChar w:fldCharType="separate"/>
    </w:r>
    <w:r w:rsidRPr="00FB185C">
      <w:rPr>
        <w:noProof/>
      </w:rPr>
      <w:t>2</w:t>
    </w:r>
    <w:r w:rsidRPr="00FB185C">
      <w:fldChar w:fldCharType="end"/>
    </w:r>
    <w:r w:rsidRPr="00FB185C">
      <w:t xml:space="preserve"> -</w:t>
    </w:r>
  </w:p>
  <w:p w:rsidR="00EA4725" w:rsidRPr="00FB185C" w:rsidRDefault="00EA4725" w:rsidP="00FB18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430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8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3430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387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430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B185C" w:rsidRDefault="00FB185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G/SPS/N/CAN/1352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430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2D1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18 November 2020</w:t>
          </w:r>
        </w:p>
      </w:tc>
    </w:tr>
    <w:tr w:rsidR="0003430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0F1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E2D1D">
            <w:rPr>
              <w:color w:val="FF0000"/>
              <w:szCs w:val="16"/>
            </w:rPr>
            <w:t>20-</w:t>
          </w:r>
          <w:r w:rsidR="0028596C">
            <w:rPr>
              <w:color w:val="FF0000"/>
              <w:szCs w:val="16"/>
            </w:rPr>
            <w:t>8309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0F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430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B185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B185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2064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DEFC4A" w:tentative="1">
      <w:start w:val="1"/>
      <w:numFmt w:val="lowerLetter"/>
      <w:lvlText w:val="%2."/>
      <w:lvlJc w:val="left"/>
      <w:pPr>
        <w:ind w:left="1080" w:hanging="360"/>
      </w:pPr>
    </w:lvl>
    <w:lvl w:ilvl="2" w:tplc="597A21C4" w:tentative="1">
      <w:start w:val="1"/>
      <w:numFmt w:val="lowerRoman"/>
      <w:lvlText w:val="%3."/>
      <w:lvlJc w:val="right"/>
      <w:pPr>
        <w:ind w:left="1800" w:hanging="180"/>
      </w:pPr>
    </w:lvl>
    <w:lvl w:ilvl="3" w:tplc="B16E55E0" w:tentative="1">
      <w:start w:val="1"/>
      <w:numFmt w:val="decimal"/>
      <w:lvlText w:val="%4."/>
      <w:lvlJc w:val="left"/>
      <w:pPr>
        <w:ind w:left="2520" w:hanging="360"/>
      </w:pPr>
    </w:lvl>
    <w:lvl w:ilvl="4" w:tplc="C8AA9B46" w:tentative="1">
      <w:start w:val="1"/>
      <w:numFmt w:val="lowerLetter"/>
      <w:lvlText w:val="%5."/>
      <w:lvlJc w:val="left"/>
      <w:pPr>
        <w:ind w:left="3240" w:hanging="360"/>
      </w:pPr>
    </w:lvl>
    <w:lvl w:ilvl="5" w:tplc="4552B700" w:tentative="1">
      <w:start w:val="1"/>
      <w:numFmt w:val="lowerRoman"/>
      <w:lvlText w:val="%6."/>
      <w:lvlJc w:val="right"/>
      <w:pPr>
        <w:ind w:left="3960" w:hanging="180"/>
      </w:pPr>
    </w:lvl>
    <w:lvl w:ilvl="6" w:tplc="F20A1290" w:tentative="1">
      <w:start w:val="1"/>
      <w:numFmt w:val="decimal"/>
      <w:lvlText w:val="%7."/>
      <w:lvlJc w:val="left"/>
      <w:pPr>
        <w:ind w:left="4680" w:hanging="360"/>
      </w:pPr>
    </w:lvl>
    <w:lvl w:ilvl="7" w:tplc="9BE2A296" w:tentative="1">
      <w:start w:val="1"/>
      <w:numFmt w:val="lowerLetter"/>
      <w:lvlText w:val="%8."/>
      <w:lvlJc w:val="left"/>
      <w:pPr>
        <w:ind w:left="5400" w:hanging="360"/>
      </w:pPr>
    </w:lvl>
    <w:lvl w:ilvl="8" w:tplc="C69249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4300"/>
    <w:rsid w:val="00037AC4"/>
    <w:rsid w:val="000423BF"/>
    <w:rsid w:val="00084B3C"/>
    <w:rsid w:val="00092985"/>
    <w:rsid w:val="000A11E9"/>
    <w:rsid w:val="000A4945"/>
    <w:rsid w:val="000B31E1"/>
    <w:rsid w:val="000D0FD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596C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87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1D4C"/>
    <w:rsid w:val="0099132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0F18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2D1D"/>
    <w:rsid w:val="00CE3EE6"/>
    <w:rsid w:val="00CE4BA1"/>
    <w:rsid w:val="00D000C7"/>
    <w:rsid w:val="00D5150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185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87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B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chlormequat-chloride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chlorure-chlormequat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2020-11-18T10:17:00Z</dcterms:created>
  <dcterms:modified xsi:type="dcterms:W3CDTF">2020-11-18T14:37:00Z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G/SPS/N/CAN/1352</vt:lpwstr>
  </property>
  <property fmtid="{D5CDD505-2E9C-101B-9397-08002B2CF9AE}" pid="3" name="TitusGUID">
    <vt:lpwstr>4d646b46-dc20-4799-8a43-a977e44cc9fd</vt:lpwstr>
  </property>
  <property fmtid="{D5CDD505-2E9C-101B-9397-08002B2CF9AE}" pid="4" name="WTOCLASSIFICATION">
    <vt:lpwstr>WTO OFFICIAL</vt:lpwstr>
  </property>
</Properties>
</file>