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6D583" w14:textId="77777777" w:rsidR="00EA4725" w:rsidRPr="00441372" w:rsidRDefault="0080377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4710B" w14:paraId="7EE8930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849DFCC" w14:textId="77777777" w:rsidR="00EA4725" w:rsidRPr="00441372" w:rsidRDefault="008037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51B93CF" w14:textId="77777777" w:rsidR="00EA4725" w:rsidRPr="00441372" w:rsidRDefault="00803770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BRAZIL</w:t>
            </w:r>
          </w:p>
          <w:p w14:paraId="3E027252" w14:textId="77777777" w:rsidR="00EA4725" w:rsidRPr="00441372" w:rsidRDefault="00803770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14710B" w14:paraId="348D161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5D21D9" w14:textId="77777777" w:rsidR="00EA4725" w:rsidRPr="00441372" w:rsidRDefault="008037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E8658F" w14:textId="77777777" w:rsidR="00EA4725" w:rsidRPr="00441372" w:rsidRDefault="00803770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Secretariat of Animal and Plant Health and Inspection (SDA) - Ministry of Agriculture and Livestock</w:t>
            </w:r>
          </w:p>
        </w:tc>
      </w:tr>
      <w:tr w:rsidR="0014710B" w14:paraId="6BE53A9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951CA4" w14:textId="77777777" w:rsidR="00EA4725" w:rsidRPr="00441372" w:rsidRDefault="008037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788078" w14:textId="77777777" w:rsidR="00EA4725" w:rsidRPr="00441372" w:rsidRDefault="00803770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Gypsophila (</w:t>
            </w:r>
            <w:r w:rsidRPr="0065690F">
              <w:rPr>
                <w:i/>
                <w:iCs/>
              </w:rPr>
              <w:t>Gypsophila</w:t>
            </w:r>
            <w:r w:rsidRPr="0065690F">
              <w:t xml:space="preserve"> spp.)</w:t>
            </w:r>
          </w:p>
        </w:tc>
      </w:tr>
      <w:tr w:rsidR="0014710B" w14:paraId="2CDA00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06434B" w14:textId="77777777" w:rsidR="00EA4725" w:rsidRPr="00441372" w:rsidRDefault="0080377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507F2C" w14:textId="77777777" w:rsidR="00EA4725" w:rsidRPr="00441372" w:rsidRDefault="0080377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1E2B762E" w14:textId="77777777" w:rsidR="00EA4725" w:rsidRPr="00441372" w:rsidRDefault="0080377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04618939" w14:textId="77777777" w:rsidR="00EA4725" w:rsidRPr="00441372" w:rsidRDefault="00803770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 ]</w:t>
            </w:r>
            <w:proofErr w:type="gramEnd"/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14710B" w14:paraId="0EE81A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48D8CA" w14:textId="77777777" w:rsidR="00EA4725" w:rsidRPr="00441372" w:rsidRDefault="008037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B19E09" w14:textId="77777777" w:rsidR="00EA4725" w:rsidRPr="00441372" w:rsidRDefault="00803770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Draft - Establishes the phytosanitary requirements for the importation of propagative material (Category 4) of gypsophila (</w:t>
            </w:r>
            <w:r w:rsidRPr="0065690F">
              <w:rPr>
                <w:i/>
                <w:iCs/>
              </w:rPr>
              <w:t>Gypsophila spp</w:t>
            </w:r>
            <w:r w:rsidRPr="0065690F">
              <w:t>.) from any origin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Portuguese and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2</w:t>
            </w:r>
          </w:p>
          <w:p w14:paraId="72CFF4E6" w14:textId="7C29FF5E" w:rsidR="00B46577" w:rsidRDefault="0091008E" w:rsidP="00B46577">
            <w:hyperlink r:id="rId8" w:tgtFrame="_blank" w:history="1">
              <w:r w:rsidR="00803770" w:rsidRPr="00441372">
                <w:rPr>
                  <w:color w:val="0000FF"/>
                  <w:u w:val="single"/>
                </w:rPr>
                <w:t>https://members.wto.org/crnattachments/2024/SPS/BRA/24_07159_00_x.pdf</w:t>
              </w:r>
            </w:hyperlink>
          </w:p>
          <w:p w14:paraId="587801C0" w14:textId="7236B620" w:rsidR="00EA4725" w:rsidRPr="00441372" w:rsidRDefault="0091008E" w:rsidP="00441372">
            <w:pPr>
              <w:spacing w:after="120"/>
            </w:pPr>
            <w:hyperlink r:id="rId9" w:history="1">
              <w:r w:rsidR="00803770" w:rsidRPr="004655A2">
                <w:rPr>
                  <w:rStyle w:val="Hyperlink"/>
                </w:rPr>
                <w:t>https://members.wto.org/crnattachments/2024/SPS/BRA/24_07159_00_e.pdf</w:t>
              </w:r>
            </w:hyperlink>
          </w:p>
        </w:tc>
      </w:tr>
      <w:tr w:rsidR="0014710B" w14:paraId="32A742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3BABB3" w14:textId="77777777" w:rsidR="00EA4725" w:rsidRPr="00441372" w:rsidRDefault="008037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36E978" w14:textId="77777777" w:rsidR="00EA4725" w:rsidRPr="00441372" w:rsidRDefault="00803770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draft establishes the phytosanitary requirements for the importation of propagative material (Category 4) of gypsophila (</w:t>
            </w:r>
            <w:r w:rsidRPr="0065690F">
              <w:rPr>
                <w:i/>
                <w:iCs/>
              </w:rPr>
              <w:t>Gypsophila spp</w:t>
            </w:r>
            <w:r w:rsidRPr="0065690F">
              <w:t>.) from any origin.</w:t>
            </w:r>
          </w:p>
        </w:tc>
      </w:tr>
      <w:tr w:rsidR="0014710B" w14:paraId="27553C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AAA6BB" w14:textId="77777777" w:rsidR="00EA4725" w:rsidRPr="00441372" w:rsidRDefault="008037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CB4651" w14:textId="77777777" w:rsidR="00EA4725" w:rsidRPr="00441372" w:rsidRDefault="00803770" w:rsidP="00441372">
            <w:pPr>
              <w:spacing w:before="120" w:after="120"/>
            </w:pPr>
            <w:r w:rsidRPr="00441372">
              <w:rPr>
                <w:b/>
              </w:rPr>
              <w:t xml:space="preserve">Objective and rationale: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food safety, [ ] animal health, [X] plant protection, [ ] protect humans from animal/plant pest or disease, [X] protect territory from other damage from pests.</w:t>
            </w:r>
            <w:r w:rsidRPr="0065690F">
              <w:t xml:space="preserve"> </w:t>
            </w:r>
          </w:p>
        </w:tc>
      </w:tr>
      <w:tr w:rsidR="0014710B" w14:paraId="5D1AD6E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F69277" w14:textId="77777777" w:rsidR="00EA4725" w:rsidRPr="00441372" w:rsidRDefault="0080377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5D9FD2" w14:textId="77777777" w:rsidR="00EA4725" w:rsidRPr="00441372" w:rsidRDefault="00803770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5BC904CB" w14:textId="77777777" w:rsidR="00EA4725" w:rsidRPr="00441372" w:rsidRDefault="00803770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9C9C0DA" w14:textId="77777777" w:rsidR="00EA4725" w:rsidRPr="00441372" w:rsidRDefault="00803770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BF8549E" w14:textId="77777777" w:rsidR="00EA4725" w:rsidRPr="00441372" w:rsidRDefault="0080377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ISPM No 1, 2, 11</w:t>
            </w:r>
          </w:p>
          <w:p w14:paraId="60D3210A" w14:textId="77777777" w:rsidR="00EA4725" w:rsidRPr="00441372" w:rsidRDefault="00803770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>None</w:t>
            </w:r>
          </w:p>
          <w:p w14:paraId="1EA76F33" w14:textId="77777777" w:rsidR="00EA4725" w:rsidRPr="00441372" w:rsidRDefault="0080377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1861C6F4" w14:textId="77777777" w:rsidR="00EA4725" w:rsidRPr="00441372" w:rsidRDefault="0080377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</w:t>
            </w:r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 xml:space="preserve"> ] No</w:t>
            </w:r>
          </w:p>
          <w:p w14:paraId="7A1A46CB" w14:textId="77777777" w:rsidR="00EA4725" w:rsidRPr="00441372" w:rsidRDefault="00803770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standard:</w:t>
            </w:r>
            <w:r w:rsidRPr="0065690F">
              <w:t xml:space="preserve"> </w:t>
            </w:r>
          </w:p>
        </w:tc>
      </w:tr>
      <w:tr w:rsidR="0014710B" w14:paraId="7E9650D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B23666" w14:textId="77777777" w:rsidR="00EA4725" w:rsidRPr="00441372" w:rsidRDefault="008037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DDDDE3" w14:textId="77777777" w:rsidR="00EA4725" w:rsidRPr="00441372" w:rsidRDefault="00803770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14710B" w14:paraId="0D1F93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A7256F" w14:textId="77777777" w:rsidR="00EA4725" w:rsidRPr="00441372" w:rsidRDefault="008037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54067E" w14:textId="77777777" w:rsidR="00EA4725" w:rsidRPr="00441372" w:rsidRDefault="00803770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3C89CA38" w14:textId="77777777" w:rsidR="00EA4725" w:rsidRPr="00441372" w:rsidRDefault="00803770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14710B" w14:paraId="56EF058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7991F5" w14:textId="77777777" w:rsidR="00EA4725" w:rsidRPr="00441372" w:rsidRDefault="008037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E12EB5" w14:textId="77777777" w:rsidR="00EA4725" w:rsidRPr="00441372" w:rsidRDefault="00803770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entry into force: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6AC9B343" w14:textId="77777777" w:rsidR="00EA4725" w:rsidRPr="00441372" w:rsidRDefault="00803770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14710B" w14:paraId="5F0B7F7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B4E7F0" w14:textId="77777777" w:rsidR="00EA4725" w:rsidRPr="00441372" w:rsidRDefault="008037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32A35F" w14:textId="77777777" w:rsidR="00EA4725" w:rsidRPr="00441372" w:rsidRDefault="00803770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22 December 2024</w:t>
            </w:r>
          </w:p>
          <w:p w14:paraId="26B274C4" w14:textId="77777777" w:rsidR="00EA4725" w:rsidRPr="00441372" w:rsidRDefault="00803770" w:rsidP="00441372">
            <w:pPr>
              <w:spacing w:after="120"/>
            </w:pPr>
            <w:r w:rsidRPr="00441372">
              <w:rPr>
                <w:b/>
              </w:rPr>
              <w:t xml:space="preserve">Agency or authority designated to handle comments: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2736436B" w14:textId="77777777" w:rsidR="00B51FD5" w:rsidRPr="0065690F" w:rsidRDefault="00803770" w:rsidP="00441372">
            <w:r w:rsidRPr="0065690F">
              <w:t>Ministry of Agriculture and Livestock</w:t>
            </w:r>
          </w:p>
          <w:p w14:paraId="67C52CE5" w14:textId="77777777" w:rsidR="00B51FD5" w:rsidRPr="0065690F" w:rsidRDefault="00803770" w:rsidP="00441372">
            <w:r w:rsidRPr="0065690F">
              <w:t>Secretariat of Trade and International Relations</w:t>
            </w:r>
          </w:p>
          <w:p w14:paraId="125842E8" w14:textId="77777777" w:rsidR="00B51FD5" w:rsidRPr="0065690F" w:rsidRDefault="00803770" w:rsidP="00441372">
            <w:pPr>
              <w:spacing w:after="120"/>
            </w:pPr>
            <w:r w:rsidRPr="0065690F">
              <w:t xml:space="preserve">E-mail: </w:t>
            </w:r>
            <w:hyperlink r:id="rId10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</w:p>
        </w:tc>
      </w:tr>
      <w:tr w:rsidR="0014710B" w14:paraId="6DFE207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725F97B" w14:textId="77777777" w:rsidR="00EA4725" w:rsidRPr="00441372" w:rsidRDefault="0080377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6E0CA2F" w14:textId="77777777" w:rsidR="00EA4725" w:rsidRPr="00441372" w:rsidRDefault="0080377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Text(s) available from: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58B9597F" w14:textId="77777777" w:rsidR="00EA4725" w:rsidRPr="0065690F" w:rsidRDefault="0080377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59AB309B" w14:textId="77777777" w:rsidR="00EA4725" w:rsidRPr="0065690F" w:rsidRDefault="0080377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1774917D" w14:textId="77777777" w:rsidR="00EA4725" w:rsidRPr="0065690F" w:rsidRDefault="00803770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</w:p>
        </w:tc>
      </w:tr>
    </w:tbl>
    <w:p w14:paraId="492FFD3F" w14:textId="77777777" w:rsidR="007141CF" w:rsidRPr="00441372" w:rsidRDefault="007141CF" w:rsidP="00441372"/>
    <w:sectPr w:rsidR="007141CF" w:rsidRPr="00441372" w:rsidSect="00B465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24102" w14:textId="77777777" w:rsidR="00803770" w:rsidRDefault="00803770">
      <w:r>
        <w:separator/>
      </w:r>
    </w:p>
  </w:endnote>
  <w:endnote w:type="continuationSeparator" w:id="0">
    <w:p w14:paraId="725371DF" w14:textId="77777777" w:rsidR="00803770" w:rsidRDefault="0080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2E038" w14:textId="03F5CB84" w:rsidR="00EA4725" w:rsidRPr="00B46577" w:rsidRDefault="00803770" w:rsidP="00B4657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6418B" w14:textId="446583D5" w:rsidR="00EA4725" w:rsidRPr="00B46577" w:rsidRDefault="00803770" w:rsidP="00B4657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CE931" w14:textId="77777777" w:rsidR="00C863EB" w:rsidRPr="00441372" w:rsidRDefault="0080377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21D85" w14:textId="77777777" w:rsidR="00803770" w:rsidRDefault="00803770">
      <w:r>
        <w:separator/>
      </w:r>
    </w:p>
  </w:footnote>
  <w:footnote w:type="continuationSeparator" w:id="0">
    <w:p w14:paraId="154E94BD" w14:textId="77777777" w:rsidR="00803770" w:rsidRDefault="00803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3C73" w14:textId="77777777" w:rsidR="00B46577" w:rsidRPr="00B46577" w:rsidRDefault="00803770" w:rsidP="00B465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46577">
      <w:t>G/SPS/N/BRA/2353</w:t>
    </w:r>
  </w:p>
  <w:p w14:paraId="3D0C7B4B" w14:textId="77777777" w:rsidR="00B46577" w:rsidRPr="00B46577" w:rsidRDefault="00B46577" w:rsidP="00B465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5F71E7" w14:textId="60ABE210" w:rsidR="00B46577" w:rsidRPr="00B46577" w:rsidRDefault="00803770" w:rsidP="00B465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46577">
      <w:t xml:space="preserve">- </w:t>
    </w:r>
    <w:r w:rsidRPr="00B46577">
      <w:fldChar w:fldCharType="begin"/>
    </w:r>
    <w:r w:rsidRPr="00B46577">
      <w:instrText xml:space="preserve"> PAGE </w:instrText>
    </w:r>
    <w:r w:rsidRPr="00B46577">
      <w:fldChar w:fldCharType="separate"/>
    </w:r>
    <w:r w:rsidRPr="00B46577">
      <w:rPr>
        <w:noProof/>
      </w:rPr>
      <w:t>2</w:t>
    </w:r>
    <w:r w:rsidRPr="00B46577">
      <w:fldChar w:fldCharType="end"/>
    </w:r>
    <w:r w:rsidRPr="00B46577">
      <w:t xml:space="preserve"> -</w:t>
    </w:r>
  </w:p>
  <w:p w14:paraId="61B8D860" w14:textId="0471FF65" w:rsidR="00EA4725" w:rsidRPr="00B46577" w:rsidRDefault="00EA4725" w:rsidP="00B4657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213C" w14:textId="77777777" w:rsidR="00B46577" w:rsidRPr="00B46577" w:rsidRDefault="00803770" w:rsidP="00B465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46577">
      <w:t>G/SPS/N/BRA/2353</w:t>
    </w:r>
  </w:p>
  <w:p w14:paraId="0D1BF426" w14:textId="77777777" w:rsidR="00B46577" w:rsidRPr="00B46577" w:rsidRDefault="00B46577" w:rsidP="00B465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BC4BF9" w14:textId="71F2DD2D" w:rsidR="00B46577" w:rsidRPr="00B46577" w:rsidRDefault="00803770" w:rsidP="00B465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46577">
      <w:t xml:space="preserve">- </w:t>
    </w:r>
    <w:r w:rsidRPr="00B46577">
      <w:fldChar w:fldCharType="begin"/>
    </w:r>
    <w:r w:rsidRPr="00B46577">
      <w:instrText xml:space="preserve"> PAGE </w:instrText>
    </w:r>
    <w:r w:rsidRPr="00B46577">
      <w:fldChar w:fldCharType="separate"/>
    </w:r>
    <w:r w:rsidRPr="00B46577">
      <w:rPr>
        <w:noProof/>
      </w:rPr>
      <w:t>2</w:t>
    </w:r>
    <w:r w:rsidRPr="00B46577">
      <w:fldChar w:fldCharType="end"/>
    </w:r>
    <w:r w:rsidRPr="00B46577">
      <w:t xml:space="preserve"> -</w:t>
    </w:r>
  </w:p>
  <w:p w14:paraId="1169310E" w14:textId="078D45D2" w:rsidR="00EA4725" w:rsidRPr="00B46577" w:rsidRDefault="00EA4725" w:rsidP="00B4657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4710B" w14:paraId="1539A84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3345C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081C7D" w14:textId="26097018" w:rsidR="00ED54E0" w:rsidRPr="00EA4725" w:rsidRDefault="0080377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14710B" w14:paraId="5CC3AE5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FFA50FC" w14:textId="77777777" w:rsidR="00ED54E0" w:rsidRPr="00EA4725" w:rsidRDefault="0091008E" w:rsidP="00422B6F">
          <w:pPr>
            <w:jc w:val="left"/>
          </w:pPr>
          <w:r>
            <w:rPr>
              <w:lang w:eastAsia="en-GB"/>
            </w:rPr>
            <w:pict w14:anchorId="7F45FE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101CA8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4710B" w14:paraId="26EBD84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A03AE1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04BEC41" w14:textId="77777777" w:rsidR="00B46577" w:rsidRDefault="00803770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G/SPS/N/BRA/2353</w:t>
          </w:r>
          <w:bookmarkEnd w:id="1"/>
        </w:p>
      </w:tc>
    </w:tr>
    <w:tr w:rsidR="0014710B" w14:paraId="523EF0E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D4631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E9967C" w14:textId="77777777" w:rsidR="00ED54E0" w:rsidRPr="00EA4725" w:rsidRDefault="00803770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23 October 2024</w:t>
          </w:r>
          <w:bookmarkEnd w:id="3"/>
        </w:p>
      </w:tc>
    </w:tr>
    <w:tr w:rsidR="0014710B" w14:paraId="2FAB1EF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3ADCB27" w14:textId="507C8AB8" w:rsidR="00ED54E0" w:rsidRPr="00EA4725" w:rsidRDefault="00803770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91008E">
            <w:rPr>
              <w:color w:val="FF0000"/>
              <w:szCs w:val="16"/>
            </w:rPr>
            <w:t>7490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577833" w14:textId="77777777" w:rsidR="00ED54E0" w:rsidRPr="00EA4725" w:rsidRDefault="00803770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14710B" w14:paraId="40C022C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D076F2" w14:textId="3230BA66" w:rsidR="00ED54E0" w:rsidRPr="00EA4725" w:rsidRDefault="00803770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70141B" w14:textId="070407E2" w:rsidR="00ED54E0" w:rsidRPr="00441372" w:rsidRDefault="00803770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260222E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A9A98F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8CF3E8" w:tentative="1">
      <w:start w:val="1"/>
      <w:numFmt w:val="lowerLetter"/>
      <w:lvlText w:val="%2."/>
      <w:lvlJc w:val="left"/>
      <w:pPr>
        <w:ind w:left="1080" w:hanging="360"/>
      </w:pPr>
    </w:lvl>
    <w:lvl w:ilvl="2" w:tplc="CED8D65C" w:tentative="1">
      <w:start w:val="1"/>
      <w:numFmt w:val="lowerRoman"/>
      <w:lvlText w:val="%3."/>
      <w:lvlJc w:val="right"/>
      <w:pPr>
        <w:ind w:left="1800" w:hanging="180"/>
      </w:pPr>
    </w:lvl>
    <w:lvl w:ilvl="3" w:tplc="113C6E1E" w:tentative="1">
      <w:start w:val="1"/>
      <w:numFmt w:val="decimal"/>
      <w:lvlText w:val="%4."/>
      <w:lvlJc w:val="left"/>
      <w:pPr>
        <w:ind w:left="2520" w:hanging="360"/>
      </w:pPr>
    </w:lvl>
    <w:lvl w:ilvl="4" w:tplc="F022D87A" w:tentative="1">
      <w:start w:val="1"/>
      <w:numFmt w:val="lowerLetter"/>
      <w:lvlText w:val="%5."/>
      <w:lvlJc w:val="left"/>
      <w:pPr>
        <w:ind w:left="3240" w:hanging="360"/>
      </w:pPr>
    </w:lvl>
    <w:lvl w:ilvl="5" w:tplc="604CB9F2" w:tentative="1">
      <w:start w:val="1"/>
      <w:numFmt w:val="lowerRoman"/>
      <w:lvlText w:val="%6."/>
      <w:lvlJc w:val="right"/>
      <w:pPr>
        <w:ind w:left="3960" w:hanging="180"/>
      </w:pPr>
    </w:lvl>
    <w:lvl w:ilvl="6" w:tplc="0D584DAA" w:tentative="1">
      <w:start w:val="1"/>
      <w:numFmt w:val="decimal"/>
      <w:lvlText w:val="%7."/>
      <w:lvlJc w:val="left"/>
      <w:pPr>
        <w:ind w:left="4680" w:hanging="360"/>
      </w:pPr>
    </w:lvl>
    <w:lvl w:ilvl="7" w:tplc="E418119E" w:tentative="1">
      <w:start w:val="1"/>
      <w:numFmt w:val="lowerLetter"/>
      <w:lvlText w:val="%8."/>
      <w:lvlJc w:val="left"/>
      <w:pPr>
        <w:ind w:left="5400" w:hanging="360"/>
      </w:pPr>
    </w:lvl>
    <w:lvl w:ilvl="8" w:tplc="2398F6E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1831555">
    <w:abstractNumId w:val="9"/>
  </w:num>
  <w:num w:numId="2" w16cid:durableId="842283795">
    <w:abstractNumId w:val="7"/>
  </w:num>
  <w:num w:numId="3" w16cid:durableId="370540925">
    <w:abstractNumId w:val="6"/>
  </w:num>
  <w:num w:numId="4" w16cid:durableId="104464909">
    <w:abstractNumId w:val="5"/>
  </w:num>
  <w:num w:numId="5" w16cid:durableId="934898498">
    <w:abstractNumId w:val="4"/>
  </w:num>
  <w:num w:numId="6" w16cid:durableId="1284505982">
    <w:abstractNumId w:val="12"/>
  </w:num>
  <w:num w:numId="7" w16cid:durableId="1986548208">
    <w:abstractNumId w:val="11"/>
  </w:num>
  <w:num w:numId="8" w16cid:durableId="1775979026">
    <w:abstractNumId w:val="10"/>
  </w:num>
  <w:num w:numId="9" w16cid:durableId="12956722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5318087">
    <w:abstractNumId w:val="13"/>
  </w:num>
  <w:num w:numId="11" w16cid:durableId="464011324">
    <w:abstractNumId w:val="8"/>
  </w:num>
  <w:num w:numId="12" w16cid:durableId="407312509">
    <w:abstractNumId w:val="3"/>
  </w:num>
  <w:num w:numId="13" w16cid:durableId="265576914">
    <w:abstractNumId w:val="2"/>
  </w:num>
  <w:num w:numId="14" w16cid:durableId="769157525">
    <w:abstractNumId w:val="1"/>
  </w:num>
  <w:num w:numId="15" w16cid:durableId="1456486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4710B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55A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3770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1008E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46577"/>
    <w:rsid w:val="00B51FD5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1F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B46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RA/24_07159_00_x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agro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@agro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BRA/24_07159_00_e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1d620c52-e918-4b88-9cbf-311ec79e5d08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0E4E2E94-80C9-4955-A9F8-1FB75655564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458</Words>
  <Characters>2764</Characters>
  <Application>Microsoft Office Word</Application>
  <DocSecurity>0</DocSecurity>
  <Lines>72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2024-10-23T07:20:00Z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G/SPS/N/BRA/2353</vt:lpwstr>
  </property>
  <property fmtid="{D5CDD505-2E9C-101B-9397-08002B2CF9AE}" pid="3" name="TitusGUID">
    <vt:lpwstr>1d620c52-e918-4b88-9cbf-311ec79e5d08</vt:lpwstr>
  </property>
  <property fmtid="{D5CDD505-2E9C-101B-9397-08002B2CF9AE}" pid="4" name="WTOCLASSIFICATION">
    <vt:lpwstr>WTO OFFICIAL</vt:lpwstr>
  </property>
</Properties>
</file>