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62F9" w14:textId="77777777" w:rsidR="00EA4725" w:rsidRPr="00441372" w:rsidRDefault="008F7B9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66FC9" w14:paraId="1909675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08C0B4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D56F7D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2A22EDCC" w14:textId="77777777" w:rsidR="00EA4725" w:rsidRPr="00441372" w:rsidRDefault="008F7B9D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C66FC9" w14:paraId="24C3EC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EC309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CF3DB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C66FC9" w14:paraId="2700F6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B4F56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F41EC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</w:t>
            </w:r>
          </w:p>
        </w:tc>
      </w:tr>
      <w:tr w:rsidR="00C66FC9" w14:paraId="3380AB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F41B6" w14:textId="77777777" w:rsidR="00EA4725" w:rsidRPr="00441372" w:rsidRDefault="008F7B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8D71B" w14:textId="77777777" w:rsidR="00EA4725" w:rsidRPr="00441372" w:rsidRDefault="008F7B9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241078B" w14:textId="77777777" w:rsidR="00EA4725" w:rsidRPr="00441372" w:rsidRDefault="008F7B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53CB2614" w14:textId="77777777" w:rsidR="00EA4725" w:rsidRPr="00441372" w:rsidRDefault="008F7B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United States of America</w:t>
            </w:r>
          </w:p>
        </w:tc>
      </w:tr>
      <w:tr w:rsidR="00C66FC9" w14:paraId="3B1A99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2C17F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6062B" w14:textId="77777777" w:rsidR="00EA4725" w:rsidRDefault="008F7B9D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the United States of America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 and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20D876AD" w14:textId="00167640" w:rsidR="00460766" w:rsidRPr="00441372" w:rsidRDefault="00484321" w:rsidP="00460766">
            <w:pPr>
              <w:spacing w:before="120"/>
            </w:pPr>
            <w:hyperlink r:id="rId8" w:tgtFrame="_blank" w:history="1">
              <w:r w:rsidR="008F7B9D" w:rsidRPr="00441372">
                <w:rPr>
                  <w:color w:val="0000FF"/>
                  <w:u w:val="single"/>
                </w:rPr>
                <w:t>https://members.wto.org/crnattachments/2024/SPS/BRA/24_06802_00_x.pdf</w:t>
              </w:r>
            </w:hyperlink>
          </w:p>
          <w:p w14:paraId="4E6606AA" w14:textId="78C31BFC" w:rsidR="00EA4725" w:rsidRPr="00441372" w:rsidRDefault="00484321" w:rsidP="00441372">
            <w:pPr>
              <w:spacing w:after="120"/>
            </w:pPr>
            <w:hyperlink r:id="rId9" w:tgtFrame="_blank" w:history="1">
              <w:r w:rsidR="008F7B9D" w:rsidRPr="00441372">
                <w:rPr>
                  <w:color w:val="0000FF"/>
                  <w:u w:val="single"/>
                </w:rPr>
                <w:t>https://members.wto.org/crnattachments/2024/SPS/BRA/24_06802_00_e.pdf</w:t>
              </w:r>
            </w:hyperlink>
          </w:p>
        </w:tc>
      </w:tr>
      <w:tr w:rsidR="00C66FC9" w14:paraId="5FEE1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0D23A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DB177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Draft - Establishes the phytosanitary requirements for the import of tubers (Category 4) of potatoes (</w:t>
            </w:r>
            <w:r w:rsidRPr="0065690F">
              <w:rPr>
                <w:i/>
                <w:iCs/>
              </w:rPr>
              <w:t>Solanum tuberosum</w:t>
            </w:r>
            <w:r w:rsidRPr="0065690F">
              <w:t>) for propagation produced in the United States of America.</w:t>
            </w:r>
          </w:p>
        </w:tc>
      </w:tr>
      <w:tr w:rsidR="00C66FC9" w14:paraId="6AD15C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E169B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61C1C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C66FC9" w14:paraId="51C827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DDE2A" w14:textId="77777777" w:rsidR="00EA4725" w:rsidRPr="00441372" w:rsidRDefault="008F7B9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0F177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ACC0D9D" w14:textId="77777777" w:rsidR="00EA4725" w:rsidRPr="00441372" w:rsidRDefault="008F7B9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1332065" w14:textId="77777777" w:rsidR="00EA4725" w:rsidRPr="00441372" w:rsidRDefault="008F7B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6E9856" w14:textId="77777777" w:rsidR="00EA4725" w:rsidRPr="00441372" w:rsidRDefault="008F7B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 1, 2, 11</w:t>
            </w:r>
          </w:p>
          <w:p w14:paraId="5AD6E652" w14:textId="77777777" w:rsidR="00EA4725" w:rsidRPr="00441372" w:rsidRDefault="008F7B9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14EB1C8" w14:textId="77777777" w:rsidR="00EA4725" w:rsidRPr="00441372" w:rsidRDefault="008F7B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4306FEE7" w14:textId="77777777" w:rsidR="00EA4725" w:rsidRPr="00441372" w:rsidRDefault="008F7B9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7E6DB510" w14:textId="77777777" w:rsidR="00EA4725" w:rsidRPr="00441372" w:rsidRDefault="008F7B9D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C66FC9" w14:paraId="2E860A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4952B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B5202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C66FC9" w14:paraId="504414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1D031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DCD232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C78C5AB" w14:textId="77777777" w:rsidR="00EA4725" w:rsidRPr="00441372" w:rsidRDefault="008F7B9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C66FC9" w14:paraId="3BD513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2609D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14E23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43AF6C28" w14:textId="77777777" w:rsidR="00EA4725" w:rsidRPr="00441372" w:rsidRDefault="008F7B9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C66FC9" w14:paraId="1A6879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5F3DD" w14:textId="77777777" w:rsidR="00EA4725" w:rsidRPr="00441372" w:rsidRDefault="008F7B9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94DE3" w14:textId="77777777" w:rsidR="00EA4725" w:rsidRPr="00441372" w:rsidRDefault="008F7B9D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0CADC6D3" w14:textId="77777777" w:rsidR="00EA4725" w:rsidRPr="00441372" w:rsidRDefault="008F7B9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01B13977" w14:textId="77777777" w:rsidR="00A724CC" w:rsidRPr="0065690F" w:rsidRDefault="008F7B9D" w:rsidP="00441372">
            <w:r w:rsidRPr="0065690F">
              <w:t>Ministry of Agriculture and Livestock</w:t>
            </w:r>
          </w:p>
          <w:p w14:paraId="06F62F2D" w14:textId="77777777" w:rsidR="00A724CC" w:rsidRPr="0065690F" w:rsidRDefault="008F7B9D" w:rsidP="00441372">
            <w:r w:rsidRPr="0065690F">
              <w:t>Secretariat of Trade and International Relations</w:t>
            </w:r>
          </w:p>
          <w:p w14:paraId="2D7C7385" w14:textId="77777777" w:rsidR="00A724CC" w:rsidRPr="0065690F" w:rsidRDefault="008F7B9D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C66FC9" w14:paraId="6F0D362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4FE2D1F" w14:textId="77777777" w:rsidR="00EA4725" w:rsidRPr="00441372" w:rsidRDefault="008F7B9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15D811" w14:textId="77777777" w:rsidR="00EA4725" w:rsidRPr="00441372" w:rsidRDefault="008F7B9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5F0EBF2E" w14:textId="77777777" w:rsidR="00EA4725" w:rsidRPr="0065690F" w:rsidRDefault="008F7B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53C93657" w14:textId="77777777" w:rsidR="00EA4725" w:rsidRPr="0065690F" w:rsidRDefault="008F7B9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9369C0B" w14:textId="77777777" w:rsidR="00EA4725" w:rsidRPr="0065690F" w:rsidRDefault="008F7B9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68E43091" w14:textId="77777777" w:rsidR="007141CF" w:rsidRPr="00441372" w:rsidRDefault="007141CF" w:rsidP="00441372"/>
    <w:sectPr w:rsidR="007141CF" w:rsidRPr="00441372" w:rsidSect="004607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B0E5" w14:textId="77777777" w:rsidR="008F7B9D" w:rsidRDefault="008F7B9D">
      <w:r>
        <w:separator/>
      </w:r>
    </w:p>
  </w:endnote>
  <w:endnote w:type="continuationSeparator" w:id="0">
    <w:p w14:paraId="5B1A881A" w14:textId="77777777" w:rsidR="008F7B9D" w:rsidRDefault="008F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7731" w14:textId="570907C4" w:rsidR="00EA4725" w:rsidRPr="00460766" w:rsidRDefault="008F7B9D" w:rsidP="0046076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24D1" w14:textId="4578191C" w:rsidR="00EA4725" w:rsidRPr="00460766" w:rsidRDefault="008F7B9D" w:rsidP="0046076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36FD" w14:textId="77777777" w:rsidR="00C863EB" w:rsidRPr="00441372" w:rsidRDefault="008F7B9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01B" w14:textId="77777777" w:rsidR="008F7B9D" w:rsidRDefault="008F7B9D">
      <w:r>
        <w:separator/>
      </w:r>
    </w:p>
  </w:footnote>
  <w:footnote w:type="continuationSeparator" w:id="0">
    <w:p w14:paraId="05E566A1" w14:textId="77777777" w:rsidR="008F7B9D" w:rsidRDefault="008F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882C" w14:textId="77777777" w:rsidR="00460766" w:rsidRPr="00460766" w:rsidRDefault="008F7B9D" w:rsidP="00460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766">
      <w:t>G/SPS/N/BRA/2343</w:t>
    </w:r>
  </w:p>
  <w:p w14:paraId="6742ACE5" w14:textId="77777777" w:rsidR="00460766" w:rsidRPr="00460766" w:rsidRDefault="00460766" w:rsidP="00460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C475AA" w14:textId="58F5C2E5" w:rsidR="00460766" w:rsidRPr="00460766" w:rsidRDefault="008F7B9D" w:rsidP="00460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766">
      <w:t xml:space="preserve">- </w:t>
    </w:r>
    <w:r w:rsidRPr="00460766">
      <w:fldChar w:fldCharType="begin"/>
    </w:r>
    <w:r w:rsidRPr="00460766">
      <w:instrText xml:space="preserve"> PAGE </w:instrText>
    </w:r>
    <w:r w:rsidRPr="00460766">
      <w:fldChar w:fldCharType="separate"/>
    </w:r>
    <w:r w:rsidRPr="00460766">
      <w:rPr>
        <w:noProof/>
      </w:rPr>
      <w:t>2</w:t>
    </w:r>
    <w:r w:rsidRPr="00460766">
      <w:fldChar w:fldCharType="end"/>
    </w:r>
    <w:r w:rsidRPr="00460766">
      <w:t xml:space="preserve"> -</w:t>
    </w:r>
  </w:p>
  <w:p w14:paraId="7FED91B5" w14:textId="1D541C0A" w:rsidR="00EA4725" w:rsidRPr="00460766" w:rsidRDefault="00EA4725" w:rsidP="0046076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8559" w14:textId="77777777" w:rsidR="00460766" w:rsidRPr="00460766" w:rsidRDefault="008F7B9D" w:rsidP="00460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766">
      <w:t>G/SPS/N/BRA/2343</w:t>
    </w:r>
  </w:p>
  <w:p w14:paraId="67756297" w14:textId="77777777" w:rsidR="00460766" w:rsidRPr="00460766" w:rsidRDefault="00460766" w:rsidP="00460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643169" w14:textId="3DC270FD" w:rsidR="00460766" w:rsidRPr="00460766" w:rsidRDefault="008F7B9D" w:rsidP="0046076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0766">
      <w:t xml:space="preserve">- </w:t>
    </w:r>
    <w:r w:rsidRPr="00460766">
      <w:fldChar w:fldCharType="begin"/>
    </w:r>
    <w:r w:rsidRPr="00460766">
      <w:instrText xml:space="preserve"> PAGE </w:instrText>
    </w:r>
    <w:r w:rsidRPr="00460766">
      <w:fldChar w:fldCharType="separate"/>
    </w:r>
    <w:r w:rsidRPr="00460766">
      <w:rPr>
        <w:noProof/>
      </w:rPr>
      <w:t>2</w:t>
    </w:r>
    <w:r w:rsidRPr="00460766">
      <w:fldChar w:fldCharType="end"/>
    </w:r>
    <w:r w:rsidRPr="00460766">
      <w:t xml:space="preserve"> -</w:t>
    </w:r>
  </w:p>
  <w:p w14:paraId="783E2BED" w14:textId="107BD341" w:rsidR="00EA4725" w:rsidRPr="00460766" w:rsidRDefault="00EA4725" w:rsidP="0046076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6FC9" w14:paraId="5B70199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C2530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F8A21E" w14:textId="1AF901D2" w:rsidR="00ED54E0" w:rsidRPr="00EA4725" w:rsidRDefault="008F7B9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C66FC9" w14:paraId="5F10999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9190C9" w14:textId="77777777" w:rsidR="00ED54E0" w:rsidRPr="00EA4725" w:rsidRDefault="00484321" w:rsidP="00422B6F">
          <w:pPr>
            <w:jc w:val="left"/>
          </w:pPr>
          <w:r>
            <w:rPr>
              <w:lang w:eastAsia="en-GB"/>
            </w:rPr>
            <w:pict w14:anchorId="24E5F5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6C694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66FC9" w14:paraId="329C232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E1484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80C0B9" w14:textId="77777777" w:rsidR="00460766" w:rsidRDefault="008F7B9D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G/SPS/N/BRA/2343</w:t>
          </w:r>
          <w:bookmarkEnd w:id="1"/>
        </w:p>
      </w:tc>
    </w:tr>
    <w:tr w:rsidR="00C66FC9" w14:paraId="29AD5D8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FDE89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D19E28" w14:textId="77777777" w:rsidR="00ED54E0" w:rsidRPr="00EA4725" w:rsidRDefault="008F7B9D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C66FC9" w14:paraId="3798FFE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EA5E61" w14:textId="777FE4D3" w:rsidR="00ED54E0" w:rsidRPr="00EA4725" w:rsidRDefault="008F7B9D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484321">
            <w:rPr>
              <w:color w:val="FF0000"/>
              <w:szCs w:val="16"/>
            </w:rPr>
            <w:t>7171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33BAFC" w14:textId="77777777" w:rsidR="00ED54E0" w:rsidRPr="00EA4725" w:rsidRDefault="008F7B9D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C66FC9" w14:paraId="20CADFF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9D4CA2" w14:textId="57D7DD45" w:rsidR="00ED54E0" w:rsidRPr="00EA4725" w:rsidRDefault="008F7B9D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9199ED" w14:textId="4520A43E" w:rsidR="00ED54E0" w:rsidRPr="00441372" w:rsidRDefault="008F7B9D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21FF739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46E9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6C8B8C" w:tentative="1">
      <w:start w:val="1"/>
      <w:numFmt w:val="lowerLetter"/>
      <w:lvlText w:val="%2."/>
      <w:lvlJc w:val="left"/>
      <w:pPr>
        <w:ind w:left="1080" w:hanging="360"/>
      </w:pPr>
    </w:lvl>
    <w:lvl w:ilvl="2" w:tplc="0E36A47A" w:tentative="1">
      <w:start w:val="1"/>
      <w:numFmt w:val="lowerRoman"/>
      <w:lvlText w:val="%3."/>
      <w:lvlJc w:val="right"/>
      <w:pPr>
        <w:ind w:left="1800" w:hanging="180"/>
      </w:pPr>
    </w:lvl>
    <w:lvl w:ilvl="3" w:tplc="7234A8FA" w:tentative="1">
      <w:start w:val="1"/>
      <w:numFmt w:val="decimal"/>
      <w:lvlText w:val="%4."/>
      <w:lvlJc w:val="left"/>
      <w:pPr>
        <w:ind w:left="2520" w:hanging="360"/>
      </w:pPr>
    </w:lvl>
    <w:lvl w:ilvl="4" w:tplc="EFAC2576" w:tentative="1">
      <w:start w:val="1"/>
      <w:numFmt w:val="lowerLetter"/>
      <w:lvlText w:val="%5."/>
      <w:lvlJc w:val="left"/>
      <w:pPr>
        <w:ind w:left="3240" w:hanging="360"/>
      </w:pPr>
    </w:lvl>
    <w:lvl w:ilvl="5" w:tplc="65060786" w:tentative="1">
      <w:start w:val="1"/>
      <w:numFmt w:val="lowerRoman"/>
      <w:lvlText w:val="%6."/>
      <w:lvlJc w:val="right"/>
      <w:pPr>
        <w:ind w:left="3960" w:hanging="180"/>
      </w:pPr>
    </w:lvl>
    <w:lvl w:ilvl="6" w:tplc="13E49822" w:tentative="1">
      <w:start w:val="1"/>
      <w:numFmt w:val="decimal"/>
      <w:lvlText w:val="%7."/>
      <w:lvlJc w:val="left"/>
      <w:pPr>
        <w:ind w:left="4680" w:hanging="360"/>
      </w:pPr>
    </w:lvl>
    <w:lvl w:ilvl="7" w:tplc="F1887212" w:tentative="1">
      <w:start w:val="1"/>
      <w:numFmt w:val="lowerLetter"/>
      <w:lvlText w:val="%8."/>
      <w:lvlJc w:val="left"/>
      <w:pPr>
        <w:ind w:left="5400" w:hanging="360"/>
      </w:pPr>
    </w:lvl>
    <w:lvl w:ilvl="8" w:tplc="BC36F4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268967">
    <w:abstractNumId w:val="9"/>
  </w:num>
  <w:num w:numId="2" w16cid:durableId="2066297267">
    <w:abstractNumId w:val="7"/>
  </w:num>
  <w:num w:numId="3" w16cid:durableId="920599770">
    <w:abstractNumId w:val="6"/>
  </w:num>
  <w:num w:numId="4" w16cid:durableId="1487432751">
    <w:abstractNumId w:val="5"/>
  </w:num>
  <w:num w:numId="5" w16cid:durableId="1339577862">
    <w:abstractNumId w:val="4"/>
  </w:num>
  <w:num w:numId="6" w16cid:durableId="1972131085">
    <w:abstractNumId w:val="12"/>
  </w:num>
  <w:num w:numId="7" w16cid:durableId="720249985">
    <w:abstractNumId w:val="11"/>
  </w:num>
  <w:num w:numId="8" w16cid:durableId="185215569">
    <w:abstractNumId w:val="10"/>
  </w:num>
  <w:num w:numId="9" w16cid:durableId="2008089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676205">
    <w:abstractNumId w:val="13"/>
  </w:num>
  <w:num w:numId="11" w16cid:durableId="1662615107">
    <w:abstractNumId w:val="8"/>
  </w:num>
  <w:num w:numId="12" w16cid:durableId="1368338125">
    <w:abstractNumId w:val="3"/>
  </w:num>
  <w:num w:numId="13" w16cid:durableId="23363348">
    <w:abstractNumId w:val="2"/>
  </w:num>
  <w:num w:numId="14" w16cid:durableId="1648585877">
    <w:abstractNumId w:val="1"/>
  </w:num>
  <w:num w:numId="15" w16cid:durableId="76919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0766"/>
    <w:rsid w:val="00467032"/>
    <w:rsid w:val="0046754A"/>
    <w:rsid w:val="00484321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7B9D"/>
    <w:rsid w:val="00903AB0"/>
    <w:rsid w:val="009A2161"/>
    <w:rsid w:val="009A6F54"/>
    <w:rsid w:val="00A52B02"/>
    <w:rsid w:val="00A6057A"/>
    <w:rsid w:val="00A62304"/>
    <w:rsid w:val="00A724CC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6FC9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C7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802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6802_00_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a4665ba9-2812-497e-a4a3-9e57f6fb74eb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BD71528-6C59-460F-AA6E-F149DC46C6D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G/SPS/N/BRA/2343</vt:lpwstr>
  </property>
  <property fmtid="{D5CDD505-2E9C-101B-9397-08002B2CF9AE}" pid="3" name="TitusGUID">
    <vt:lpwstr>a4665ba9-2812-497e-a4a3-9e57f6fb74eb</vt:lpwstr>
  </property>
  <property fmtid="{D5CDD505-2E9C-101B-9397-08002B2CF9AE}" pid="4" name="WTOCLASSIFICATION">
    <vt:lpwstr>WTO OFFICIAL</vt:lpwstr>
  </property>
</Properties>
</file>