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1104" w14:textId="77777777" w:rsidR="008129C3" w:rsidRPr="002958B1" w:rsidRDefault="005F4591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452D871E" w14:textId="77777777" w:rsidR="008129C3" w:rsidRPr="002958B1" w:rsidRDefault="005F4591" w:rsidP="002958B1">
      <w:pPr>
        <w:pStyle w:val="Title3"/>
      </w:pPr>
      <w:r w:rsidRPr="002958B1">
        <w:t>Corrigendum</w:t>
      </w:r>
    </w:p>
    <w:p w14:paraId="7EA55A5E" w14:textId="77777777" w:rsidR="007141CF" w:rsidRPr="002958B1" w:rsidRDefault="005F4591" w:rsidP="002958B1">
      <w:r w:rsidRPr="002958B1">
        <w:t xml:space="preserve">The following communication, received on </w:t>
      </w:r>
      <w:bookmarkStart w:id="0" w:name="spsDateCommunication"/>
      <w:bookmarkStart w:id="1" w:name="spsDateReception"/>
      <w:r w:rsidRPr="002958B1">
        <w:t>11 April 2024</w:t>
      </w:r>
      <w:bookmarkEnd w:id="0"/>
      <w:bookmarkEnd w:id="1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Brazil</w:t>
      </w:r>
      <w:bookmarkEnd w:id="3"/>
      <w:r w:rsidRPr="002958B1">
        <w:t>.</w:t>
      </w:r>
    </w:p>
    <w:p w14:paraId="2888CB80" w14:textId="77777777" w:rsidR="008129C3" w:rsidRPr="002958B1" w:rsidRDefault="008129C3" w:rsidP="002958B1"/>
    <w:p w14:paraId="22F3B103" w14:textId="77777777" w:rsidR="008129C3" w:rsidRPr="002958B1" w:rsidRDefault="005F4591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79DA8CD0" w14:textId="77777777" w:rsidR="008129C3" w:rsidRPr="002958B1" w:rsidRDefault="008129C3" w:rsidP="002958B1"/>
    <w:p w14:paraId="505907C4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8D1BFE" w14:paraId="45B639A3" w14:textId="77777777" w:rsidTr="00F45454">
        <w:tc>
          <w:tcPr>
            <w:tcW w:w="9242" w:type="dxa"/>
            <w:shd w:val="clear" w:color="auto" w:fill="auto"/>
          </w:tcPr>
          <w:p w14:paraId="028BBBF4" w14:textId="77777777" w:rsidR="008129C3" w:rsidRPr="002958B1" w:rsidRDefault="005F4591" w:rsidP="002958B1">
            <w:pPr>
              <w:spacing w:after="240"/>
              <w:rPr>
                <w:u w:val="single"/>
              </w:rPr>
            </w:pPr>
            <w:bookmarkStart w:id="4" w:name="spsTitle"/>
            <w:r w:rsidRPr="002958B1">
              <w:rPr>
                <w:u w:val="single"/>
              </w:rPr>
              <w:t xml:space="preserve">ORDINANCE SDA/MAPA </w:t>
            </w:r>
            <w:proofErr w:type="gramStart"/>
            <w:r w:rsidRPr="002958B1">
              <w:rPr>
                <w:u w:val="single"/>
              </w:rPr>
              <w:t>No 1.058,</w:t>
            </w:r>
            <w:proofErr w:type="gramEnd"/>
            <w:r w:rsidRPr="002958B1">
              <w:rPr>
                <w:u w:val="single"/>
              </w:rPr>
              <w:t xml:space="preserve"> of 20 March 2024</w:t>
            </w:r>
            <w:bookmarkEnd w:id="4"/>
          </w:p>
        </w:tc>
      </w:tr>
      <w:tr w:rsidR="008D1BFE" w14:paraId="48EFE8EB" w14:textId="77777777" w:rsidTr="00F45454">
        <w:tc>
          <w:tcPr>
            <w:tcW w:w="9242" w:type="dxa"/>
            <w:shd w:val="clear" w:color="auto" w:fill="auto"/>
          </w:tcPr>
          <w:p w14:paraId="7ACDEC51" w14:textId="77777777" w:rsidR="00C957B2" w:rsidRDefault="005F4591" w:rsidP="00A20429">
            <w:pPr>
              <w:spacing w:after="240"/>
            </w:pPr>
            <w:bookmarkStart w:id="5" w:name="spsMeasure"/>
            <w:r>
              <w:t>We have mistakenly notified G/SPS/N/BRA/2256/Add</w:t>
            </w:r>
            <w:r w:rsidR="008944D3">
              <w:t>.</w:t>
            </w:r>
            <w:r>
              <w:t>1 (sunflower seed</w:t>
            </w:r>
            <w:r w:rsidR="008944D3">
              <w:t>s</w:t>
            </w:r>
            <w:r>
              <w:t>) as an addendum to G/SPS/N/BRA/2256 (sunflower propagating material)</w:t>
            </w:r>
            <w:r w:rsidR="008944D3">
              <w:t>. However,</w:t>
            </w:r>
            <w:r>
              <w:t xml:space="preserve"> they are different products and should </w:t>
            </w:r>
            <w:r w:rsidR="008944D3">
              <w:t xml:space="preserve">be notified in </w:t>
            </w:r>
            <w:r>
              <w:t xml:space="preserve">different notifications. Therefore, </w:t>
            </w:r>
            <w:r w:rsidR="008944D3">
              <w:t xml:space="preserve">the </w:t>
            </w:r>
            <w:r>
              <w:t>notification G/SPS/N/BRA/2256/Add</w:t>
            </w:r>
            <w:r w:rsidR="008944D3">
              <w:t>.</w:t>
            </w:r>
            <w:r>
              <w:t>1 is null and void.</w:t>
            </w:r>
            <w:bookmarkStart w:id="6" w:name="spsMeasureLinks"/>
            <w:bookmarkEnd w:id="5"/>
            <w:bookmarkEnd w:id="6"/>
          </w:p>
        </w:tc>
      </w:tr>
      <w:tr w:rsidR="008D1BFE" w14:paraId="1A822999" w14:textId="77777777" w:rsidTr="00F45454">
        <w:tc>
          <w:tcPr>
            <w:tcW w:w="9242" w:type="dxa"/>
            <w:shd w:val="clear" w:color="auto" w:fill="auto"/>
          </w:tcPr>
          <w:p w14:paraId="36C76533" w14:textId="77777777" w:rsidR="008129C3" w:rsidRPr="002958B1" w:rsidRDefault="005F4591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</w:t>
            </w:r>
            <w:proofErr w:type="gramStart"/>
            <w:r w:rsidRPr="002958B1">
              <w:rPr>
                <w:b/>
              </w:rPr>
              <w:t>[</w:t>
            </w:r>
            <w:bookmarkStart w:id="7" w:name="spsTextAvailableNNA"/>
            <w:r w:rsidRPr="002958B1">
              <w:rPr>
                <w:b/>
              </w:rPr>
              <w:t> </w:t>
            </w:r>
            <w:bookmarkEnd w:id="7"/>
            <w:r w:rsidRPr="002958B1">
              <w:rPr>
                <w:b/>
              </w:rPr>
              <w:t>]</w:t>
            </w:r>
            <w:proofErr w:type="gramEnd"/>
            <w:r w:rsidRPr="002958B1">
              <w:rPr>
                <w:b/>
              </w:rPr>
              <w:t> National Notification Authority, [</w:t>
            </w:r>
            <w:bookmarkStart w:id="8" w:name="spsTextAvailableNEP"/>
            <w:r w:rsidRPr="002958B1">
              <w:rPr>
                <w:b/>
              </w:rPr>
              <w:t>X</w:t>
            </w:r>
            <w:bookmarkEnd w:id="8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8D1BFE" w:rsidRPr="005F4591" w14:paraId="4BCCB73B" w14:textId="77777777" w:rsidTr="00F45454">
        <w:tc>
          <w:tcPr>
            <w:tcW w:w="9242" w:type="dxa"/>
            <w:shd w:val="clear" w:color="auto" w:fill="auto"/>
          </w:tcPr>
          <w:p w14:paraId="0E82A4C8" w14:textId="77777777" w:rsidR="008129C3" w:rsidRPr="002958B1" w:rsidRDefault="005F4591" w:rsidP="002958B1">
            <w:bookmarkStart w:id="9" w:name="spsTextSupplierAddress"/>
            <w:r w:rsidRPr="002958B1">
              <w:t xml:space="preserve">Ministry of Agriculture and Livestock </w:t>
            </w:r>
          </w:p>
          <w:p w14:paraId="44F84A19" w14:textId="77777777" w:rsidR="005A048D" w:rsidRPr="002958B1" w:rsidRDefault="005F4591" w:rsidP="002958B1">
            <w:r w:rsidRPr="002958B1">
              <w:t>Secretariat of Trade and International Relations</w:t>
            </w:r>
          </w:p>
          <w:p w14:paraId="043F78D4" w14:textId="77777777" w:rsidR="005A048D" w:rsidRPr="005F4591" w:rsidRDefault="005F4591" w:rsidP="002958B1">
            <w:pPr>
              <w:rPr>
                <w:lang w:val="pt-BR"/>
              </w:rPr>
            </w:pPr>
            <w:r w:rsidRPr="005F4591">
              <w:rPr>
                <w:lang w:val="pt-BR"/>
              </w:rPr>
              <w:t xml:space="preserve">E-mail: </w:t>
            </w:r>
            <w:hyperlink r:id="rId8" w:history="1">
              <w:r w:rsidRPr="005F4591">
                <w:rPr>
                  <w:color w:val="0000FF"/>
                  <w:u w:val="single"/>
                  <w:lang w:val="pt-BR"/>
                </w:rPr>
                <w:t>sps@agro.gov.br</w:t>
              </w:r>
            </w:hyperlink>
          </w:p>
          <w:bookmarkEnd w:id="9"/>
          <w:p w14:paraId="120B0508" w14:textId="77777777" w:rsidR="005A048D" w:rsidRPr="005F4591" w:rsidRDefault="005F4591" w:rsidP="002958B1">
            <w:pPr>
              <w:rPr>
                <w:lang w:val="pt-BR"/>
              </w:rPr>
            </w:pPr>
            <w:r w:rsidRPr="005F4591">
              <w:rPr>
                <w:lang w:val="pt-BR"/>
              </w:rPr>
              <w:t xml:space="preserve"> </w:t>
            </w:r>
          </w:p>
        </w:tc>
      </w:tr>
    </w:tbl>
    <w:p w14:paraId="079E3C89" w14:textId="77777777" w:rsidR="008129C3" w:rsidRPr="005F4591" w:rsidRDefault="008129C3" w:rsidP="002958B1">
      <w:pPr>
        <w:rPr>
          <w:lang w:val="pt-BR"/>
        </w:rPr>
      </w:pPr>
    </w:p>
    <w:p w14:paraId="5C850F09" w14:textId="77777777" w:rsidR="00A14839" w:rsidRPr="002958B1" w:rsidRDefault="005F4591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8944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867C" w14:textId="77777777" w:rsidR="005F4591" w:rsidRDefault="005F4591">
      <w:r>
        <w:separator/>
      </w:r>
    </w:p>
  </w:endnote>
  <w:endnote w:type="continuationSeparator" w:id="0">
    <w:p w14:paraId="39954E19" w14:textId="77777777" w:rsidR="005F4591" w:rsidRDefault="005F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B746" w14:textId="77777777" w:rsidR="008129C3" w:rsidRPr="008944D3" w:rsidRDefault="005F4591" w:rsidP="008944D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4148" w14:textId="77777777" w:rsidR="008129C3" w:rsidRPr="008944D3" w:rsidRDefault="005F4591" w:rsidP="008944D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9ED9" w14:textId="77777777" w:rsidR="00946533" w:rsidRPr="002958B1" w:rsidRDefault="005F4591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C01B" w14:textId="77777777" w:rsidR="005F4591" w:rsidRDefault="005F4591">
      <w:r>
        <w:separator/>
      </w:r>
    </w:p>
  </w:footnote>
  <w:footnote w:type="continuationSeparator" w:id="0">
    <w:p w14:paraId="565D2CFE" w14:textId="77777777" w:rsidR="005F4591" w:rsidRDefault="005F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EBD2" w14:textId="77777777" w:rsidR="008944D3" w:rsidRPr="005F4591" w:rsidRDefault="005F4591" w:rsidP="008944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  <w:r w:rsidRPr="005F4591">
      <w:rPr>
        <w:lang w:val="pt-BR"/>
      </w:rPr>
      <w:t>G/SPS/N/BRA/2256/Add.1/Corr.1</w:t>
    </w:r>
  </w:p>
  <w:p w14:paraId="2A0086A5" w14:textId="77777777" w:rsidR="008944D3" w:rsidRPr="005F4591" w:rsidRDefault="008944D3" w:rsidP="008944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</w:p>
  <w:p w14:paraId="713A39FC" w14:textId="77777777" w:rsidR="008944D3" w:rsidRPr="008944D3" w:rsidRDefault="005F4591" w:rsidP="008944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44D3">
      <w:t xml:space="preserve">- </w:t>
    </w:r>
    <w:r w:rsidRPr="008944D3">
      <w:fldChar w:fldCharType="begin"/>
    </w:r>
    <w:r w:rsidRPr="008944D3">
      <w:instrText xml:space="preserve"> PAGE </w:instrText>
    </w:r>
    <w:r w:rsidRPr="008944D3">
      <w:fldChar w:fldCharType="separate"/>
    </w:r>
    <w:r w:rsidRPr="008944D3">
      <w:rPr>
        <w:noProof/>
      </w:rPr>
      <w:t>1</w:t>
    </w:r>
    <w:r w:rsidRPr="008944D3">
      <w:fldChar w:fldCharType="end"/>
    </w:r>
    <w:r w:rsidRPr="008944D3">
      <w:t xml:space="preserve"> -</w:t>
    </w:r>
  </w:p>
  <w:p w14:paraId="61CF74C7" w14:textId="77777777" w:rsidR="008129C3" w:rsidRPr="008944D3" w:rsidRDefault="008129C3" w:rsidP="008944D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EF29" w14:textId="77777777" w:rsidR="008944D3" w:rsidRPr="005F4591" w:rsidRDefault="005F4591" w:rsidP="008944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  <w:r w:rsidRPr="005F4591">
      <w:rPr>
        <w:lang w:val="pt-BR"/>
      </w:rPr>
      <w:t>G/SPS/N/BRA/2256/Add.1/Corr.1</w:t>
    </w:r>
  </w:p>
  <w:p w14:paraId="0990D08A" w14:textId="77777777" w:rsidR="008944D3" w:rsidRPr="005F4591" w:rsidRDefault="008944D3" w:rsidP="008944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</w:p>
  <w:p w14:paraId="139CED0A" w14:textId="77777777" w:rsidR="008944D3" w:rsidRPr="008944D3" w:rsidRDefault="005F4591" w:rsidP="008944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44D3">
      <w:t xml:space="preserve">- </w:t>
    </w:r>
    <w:r w:rsidRPr="008944D3">
      <w:fldChar w:fldCharType="begin"/>
    </w:r>
    <w:r w:rsidRPr="008944D3">
      <w:instrText xml:space="preserve"> PAGE </w:instrText>
    </w:r>
    <w:r w:rsidRPr="008944D3">
      <w:fldChar w:fldCharType="separate"/>
    </w:r>
    <w:r w:rsidRPr="008944D3">
      <w:rPr>
        <w:noProof/>
      </w:rPr>
      <w:t>1</w:t>
    </w:r>
    <w:r w:rsidRPr="008944D3">
      <w:fldChar w:fldCharType="end"/>
    </w:r>
    <w:r w:rsidRPr="008944D3">
      <w:t xml:space="preserve"> -</w:t>
    </w:r>
  </w:p>
  <w:p w14:paraId="063E673D" w14:textId="77777777" w:rsidR="008129C3" w:rsidRPr="008944D3" w:rsidRDefault="008129C3" w:rsidP="008944D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D1BFE" w14:paraId="45CAE396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2FC2AD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1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4C3645" w14:textId="77777777" w:rsidR="00ED54E0" w:rsidRPr="008129C3" w:rsidRDefault="005F4591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0"/>
    <w:tr w:rsidR="008D1BFE" w14:paraId="1C46FE19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89C843" w14:textId="77777777" w:rsidR="00ED54E0" w:rsidRPr="008129C3" w:rsidRDefault="005F4591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401A4CC" wp14:editId="6E1BF156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533168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D472DB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8D1BFE" w:rsidRPr="005F4591" w14:paraId="55A4E788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8EC3F2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0003F8" w14:textId="77777777" w:rsidR="008944D3" w:rsidRPr="005F4591" w:rsidRDefault="005F4591" w:rsidP="00F04C9A">
          <w:pPr>
            <w:jc w:val="right"/>
            <w:rPr>
              <w:b/>
              <w:szCs w:val="16"/>
              <w:lang w:val="pt-BR"/>
            </w:rPr>
          </w:pPr>
          <w:bookmarkStart w:id="11" w:name="bmkSymbols"/>
          <w:r w:rsidRPr="005F4591">
            <w:rPr>
              <w:b/>
              <w:szCs w:val="16"/>
              <w:lang w:val="pt-BR"/>
            </w:rPr>
            <w:t>G/SPS/N/BRA/2256/Add.1/Corr.1</w:t>
          </w:r>
          <w:bookmarkEnd w:id="11"/>
        </w:p>
      </w:tc>
    </w:tr>
    <w:tr w:rsidR="008D1BFE" w14:paraId="13620778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532D38" w14:textId="77777777" w:rsidR="00ED54E0" w:rsidRPr="005F4591" w:rsidRDefault="00ED54E0" w:rsidP="002E5F48">
          <w:pPr>
            <w:rPr>
              <w:lang w:val="pt-BR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FA7B89" w14:textId="77777777" w:rsidR="00ED54E0" w:rsidRPr="008129C3" w:rsidRDefault="005F4591" w:rsidP="002E5F48">
          <w:pPr>
            <w:jc w:val="right"/>
            <w:rPr>
              <w:szCs w:val="16"/>
            </w:rPr>
          </w:pPr>
          <w:bookmarkStart w:id="12" w:name="bmkDate"/>
          <w:bookmarkStart w:id="13" w:name="spsDateDistribution"/>
          <w:bookmarkEnd w:id="12"/>
          <w:bookmarkEnd w:id="13"/>
          <w:r>
            <w:rPr>
              <w:szCs w:val="16"/>
            </w:rPr>
            <w:t>12 April 2024</w:t>
          </w:r>
        </w:p>
      </w:tc>
    </w:tr>
    <w:tr w:rsidR="008D1BFE" w14:paraId="424735E9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C5521F" w14:textId="77777777" w:rsidR="00ED54E0" w:rsidRPr="008129C3" w:rsidRDefault="005F4591" w:rsidP="002E5F48">
          <w:pPr>
            <w:jc w:val="left"/>
            <w:rPr>
              <w:b/>
            </w:rPr>
          </w:pPr>
          <w:bookmarkStart w:id="14" w:name="bmkSerial"/>
          <w:r w:rsidRPr="002958B1">
            <w:rPr>
              <w:color w:val="FF0000"/>
              <w:szCs w:val="16"/>
            </w:rPr>
            <w:t>(</w:t>
          </w:r>
          <w:bookmarkStart w:id="15" w:name="spsSerialNumber"/>
          <w:bookmarkEnd w:id="15"/>
          <w:r>
            <w:rPr>
              <w:color w:val="FF0000"/>
              <w:szCs w:val="16"/>
            </w:rPr>
            <w:t>24-</w:t>
          </w:r>
          <w:r w:rsidR="005E07A1">
            <w:rPr>
              <w:color w:val="FF0000"/>
              <w:szCs w:val="16"/>
            </w:rPr>
            <w:t>3100</w:t>
          </w:r>
          <w:r w:rsidRPr="002958B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EC4CB2" w14:textId="77777777" w:rsidR="00ED54E0" w:rsidRPr="008129C3" w:rsidRDefault="005F4591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8D1BFE" w14:paraId="070DD4A4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EBFF0A" w14:textId="77777777" w:rsidR="00ED54E0" w:rsidRPr="008129C3" w:rsidRDefault="005F4591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A402D7" w14:textId="77777777" w:rsidR="00ED54E0" w:rsidRPr="002958B1" w:rsidRDefault="005F4591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14:paraId="38A34596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9262A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F68A482" w:tentative="1">
      <w:start w:val="1"/>
      <w:numFmt w:val="lowerLetter"/>
      <w:lvlText w:val="%2."/>
      <w:lvlJc w:val="left"/>
      <w:pPr>
        <w:ind w:left="1080" w:hanging="360"/>
      </w:pPr>
    </w:lvl>
    <w:lvl w:ilvl="2" w:tplc="BF166040" w:tentative="1">
      <w:start w:val="1"/>
      <w:numFmt w:val="lowerRoman"/>
      <w:lvlText w:val="%3."/>
      <w:lvlJc w:val="right"/>
      <w:pPr>
        <w:ind w:left="1800" w:hanging="180"/>
      </w:pPr>
    </w:lvl>
    <w:lvl w:ilvl="3" w:tplc="D048E58C" w:tentative="1">
      <w:start w:val="1"/>
      <w:numFmt w:val="decimal"/>
      <w:lvlText w:val="%4."/>
      <w:lvlJc w:val="left"/>
      <w:pPr>
        <w:ind w:left="2520" w:hanging="360"/>
      </w:pPr>
    </w:lvl>
    <w:lvl w:ilvl="4" w:tplc="E9AC1434" w:tentative="1">
      <w:start w:val="1"/>
      <w:numFmt w:val="lowerLetter"/>
      <w:lvlText w:val="%5."/>
      <w:lvlJc w:val="left"/>
      <w:pPr>
        <w:ind w:left="3240" w:hanging="360"/>
      </w:pPr>
    </w:lvl>
    <w:lvl w:ilvl="5" w:tplc="6CE4E112" w:tentative="1">
      <w:start w:val="1"/>
      <w:numFmt w:val="lowerRoman"/>
      <w:lvlText w:val="%6."/>
      <w:lvlJc w:val="right"/>
      <w:pPr>
        <w:ind w:left="3960" w:hanging="180"/>
      </w:pPr>
    </w:lvl>
    <w:lvl w:ilvl="6" w:tplc="FF88C73C" w:tentative="1">
      <w:start w:val="1"/>
      <w:numFmt w:val="decimal"/>
      <w:lvlText w:val="%7."/>
      <w:lvlJc w:val="left"/>
      <w:pPr>
        <w:ind w:left="4680" w:hanging="360"/>
      </w:pPr>
    </w:lvl>
    <w:lvl w:ilvl="7" w:tplc="FD1CBE3A" w:tentative="1">
      <w:start w:val="1"/>
      <w:numFmt w:val="lowerLetter"/>
      <w:lvlText w:val="%8."/>
      <w:lvlJc w:val="left"/>
      <w:pPr>
        <w:ind w:left="5400" w:hanging="360"/>
      </w:pPr>
    </w:lvl>
    <w:lvl w:ilvl="8" w:tplc="49CEE0D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5118024">
    <w:abstractNumId w:val="9"/>
  </w:num>
  <w:num w:numId="2" w16cid:durableId="1907253696">
    <w:abstractNumId w:val="7"/>
  </w:num>
  <w:num w:numId="3" w16cid:durableId="288362680">
    <w:abstractNumId w:val="6"/>
  </w:num>
  <w:num w:numId="4" w16cid:durableId="2003460209">
    <w:abstractNumId w:val="5"/>
  </w:num>
  <w:num w:numId="5" w16cid:durableId="1760057380">
    <w:abstractNumId w:val="4"/>
  </w:num>
  <w:num w:numId="6" w16cid:durableId="177474905">
    <w:abstractNumId w:val="12"/>
  </w:num>
  <w:num w:numId="7" w16cid:durableId="1663125382">
    <w:abstractNumId w:val="11"/>
  </w:num>
  <w:num w:numId="8" w16cid:durableId="684021413">
    <w:abstractNumId w:val="10"/>
  </w:num>
  <w:num w:numId="9" w16cid:durableId="6688004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8495313">
    <w:abstractNumId w:val="13"/>
  </w:num>
  <w:num w:numId="11" w16cid:durableId="1791195800">
    <w:abstractNumId w:val="8"/>
  </w:num>
  <w:num w:numId="12" w16cid:durableId="1791434972">
    <w:abstractNumId w:val="3"/>
  </w:num>
  <w:num w:numId="13" w16cid:durableId="1035234845">
    <w:abstractNumId w:val="2"/>
  </w:num>
  <w:num w:numId="14" w16cid:durableId="724526131">
    <w:abstractNumId w:val="1"/>
  </w:num>
  <w:num w:numId="15" w16cid:durableId="139821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A048D"/>
    <w:rsid w:val="005B04B9"/>
    <w:rsid w:val="005B68C7"/>
    <w:rsid w:val="005B7054"/>
    <w:rsid w:val="005D5981"/>
    <w:rsid w:val="005E07A1"/>
    <w:rsid w:val="005F30CB"/>
    <w:rsid w:val="005F4591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90168"/>
    <w:rsid w:val="007E6507"/>
    <w:rsid w:val="007F2B8E"/>
    <w:rsid w:val="00807247"/>
    <w:rsid w:val="008129C3"/>
    <w:rsid w:val="00840C2B"/>
    <w:rsid w:val="008739FD"/>
    <w:rsid w:val="00893E85"/>
    <w:rsid w:val="008944D3"/>
    <w:rsid w:val="008D1BFE"/>
    <w:rsid w:val="008E0C5D"/>
    <w:rsid w:val="008E372C"/>
    <w:rsid w:val="0091351D"/>
    <w:rsid w:val="00944AB7"/>
    <w:rsid w:val="00946533"/>
    <w:rsid w:val="009A5CCF"/>
    <w:rsid w:val="009A6F54"/>
    <w:rsid w:val="00A1119A"/>
    <w:rsid w:val="00A14839"/>
    <w:rsid w:val="00A2042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957B2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14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8944D3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8fee6e50-89a8-4604-bf84-7da0ae4b885b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7C4A641-FE88-4AA4-A0FC-06C902AA3D6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680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7</cp:revision>
  <dcterms:created xsi:type="dcterms:W3CDTF">2018-10-15T07:14:00Z</dcterms:created>
  <dcterms:modified xsi:type="dcterms:W3CDTF">2024-04-12T14:11:00Z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G/SPS/N/BRA/2256/Add.1/Corr.1</vt:lpwstr>
  </property>
  <property fmtid="{D5CDD505-2E9C-101B-9397-08002B2CF9AE}" pid="3" name="TitusGUID">
    <vt:lpwstr>8fee6e50-89a8-4604-bf84-7da0ae4b885b</vt:lpwstr>
  </property>
  <property fmtid="{D5CDD505-2E9C-101B-9397-08002B2CF9AE}" pid="4" name="WTOCLASSIFICATION">
    <vt:lpwstr>WTO OFFICIAL</vt:lpwstr>
  </property>
</Properties>
</file>