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2ABD" w14:textId="77777777" w:rsidR="00EA4725" w:rsidRPr="00441372" w:rsidRDefault="008230C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D6FF6" w14:paraId="7B2E888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D56A3A" w14:textId="77777777" w:rsidR="00EA4725" w:rsidRPr="00441372" w:rsidRDefault="00823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9591D8B" w14:textId="77777777" w:rsidR="00EA4725" w:rsidRPr="00441372" w:rsidRDefault="008230C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ACF3B9A" w14:textId="77777777" w:rsidR="00EA4725" w:rsidRPr="00441372" w:rsidRDefault="008230C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D6FF6" w14:paraId="509D53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9113D" w14:textId="77777777" w:rsidR="00EA4725" w:rsidRPr="00441372" w:rsidRDefault="00823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73BC8" w14:textId="77777777" w:rsidR="00EA4725" w:rsidRPr="00441372" w:rsidRDefault="008230C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ED6FF6" w14:paraId="3214B0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0F788" w14:textId="77777777" w:rsidR="00EA4725" w:rsidRPr="00441372" w:rsidRDefault="00823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4FFC3" w14:textId="77777777" w:rsidR="00EA4725" w:rsidRPr="00441372" w:rsidRDefault="008230C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Propagative material (Category 4) of sunflower (</w:t>
            </w:r>
            <w:r w:rsidRPr="0065690F">
              <w:rPr>
                <w:i/>
                <w:iCs/>
              </w:rPr>
              <w:t>Helianthus</w:t>
            </w:r>
            <w:r w:rsidRPr="0065690F">
              <w:t xml:space="preserve"> spp.)</w:t>
            </w:r>
            <w:bookmarkEnd w:id="7"/>
          </w:p>
        </w:tc>
      </w:tr>
      <w:tr w:rsidR="00ED6FF6" w14:paraId="2CA898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5EF74" w14:textId="77777777" w:rsidR="00EA4725" w:rsidRPr="00441372" w:rsidRDefault="008230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00C96" w14:textId="77777777" w:rsidR="00EA4725" w:rsidRPr="00441372" w:rsidRDefault="008230C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DF88FE" w14:textId="77777777" w:rsidR="00EA4725" w:rsidRPr="00441372" w:rsidRDefault="008230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A976272" w14:textId="77777777" w:rsidR="00EA4725" w:rsidRPr="00441372" w:rsidRDefault="008230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D6FF6" w14:paraId="447481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F7AAD" w14:textId="77777777" w:rsidR="00EA4725" w:rsidRPr="00441372" w:rsidRDefault="00823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23443" w14:textId="77777777" w:rsidR="00EA4725" w:rsidRPr="00441372" w:rsidRDefault="008230C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- Establishes the phytosanitary requirements for the importation of sunflower (</w:t>
            </w:r>
            <w:r w:rsidRPr="0065690F">
              <w:rPr>
                <w:i/>
                <w:iCs/>
              </w:rPr>
              <w:t>Helianthus</w:t>
            </w:r>
            <w:r w:rsidRPr="0065690F">
              <w:t xml:space="preserve"> spp.)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propagative material from any origin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4EE4B838" w14:textId="77777777" w:rsidR="00605236" w:rsidRPr="00441372" w:rsidRDefault="008230C1" w:rsidP="00605236">
            <w:r>
              <w:fldChar w:fldCharType="begin"/>
            </w:r>
            <w:r>
              <w:instrText>HYPERLINK "https://members.wto.org/crnattachments/2024/SPS/BRA/24_02013_00_x.pdf"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https://members.wto.org/crnattachments/2024/SPS/BRA/24_02013_00_x.pdf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  <w:p w14:paraId="662C16D3" w14:textId="377C2193" w:rsidR="00605236" w:rsidRPr="00441372" w:rsidRDefault="00E25AA8" w:rsidP="00605236">
            <w:pPr>
              <w:spacing w:after="120"/>
            </w:pPr>
            <w:hyperlink r:id="rId8" w:tgtFrame="_blank" w:history="1">
              <w:r w:rsidR="008230C1" w:rsidRPr="00441372">
                <w:rPr>
                  <w:color w:val="0000FF"/>
                  <w:u w:val="single"/>
                </w:rPr>
                <w:t>https://members.wto.org/crnattachments/2024/SPS/BRA/24_02013_00_e.pdf</w:t>
              </w:r>
            </w:hyperlink>
          </w:p>
        </w:tc>
      </w:tr>
      <w:tr w:rsidR="00ED6FF6" w14:paraId="264AAA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EDE2D" w14:textId="77777777" w:rsidR="00EA4725" w:rsidRPr="00441372" w:rsidRDefault="00823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E3D84" w14:textId="5A7DCA83" w:rsidR="00EA4725" w:rsidRPr="00441372" w:rsidRDefault="008230C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Public consultation. The phytosanitary requirements for the importation of propagative material (Category 4) of sunflower (</w:t>
            </w:r>
            <w:r w:rsidRPr="0065690F">
              <w:rPr>
                <w:i/>
                <w:iCs/>
              </w:rPr>
              <w:t>Helianthus</w:t>
            </w:r>
            <w:r w:rsidRPr="0065690F">
              <w:t xml:space="preserve"> spp.) from any origin.</w:t>
            </w:r>
            <w:bookmarkEnd w:id="23"/>
          </w:p>
        </w:tc>
      </w:tr>
      <w:tr w:rsidR="00ED6FF6" w14:paraId="1602D1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3178C" w14:textId="77777777" w:rsidR="00EA4725" w:rsidRPr="00441372" w:rsidRDefault="00823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B20B6" w14:textId="77777777" w:rsidR="00EA4725" w:rsidRPr="00441372" w:rsidRDefault="008230C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D6FF6" w14:paraId="59B8EA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E6D70" w14:textId="77777777" w:rsidR="00EA4725" w:rsidRPr="00441372" w:rsidRDefault="008230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91948" w14:textId="77777777" w:rsidR="00EA4725" w:rsidRPr="00441372" w:rsidRDefault="008230C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0BBD6D2" w14:textId="77777777" w:rsidR="00EA4725" w:rsidRPr="00441372" w:rsidRDefault="008230C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12CECD6" w14:textId="77777777" w:rsidR="00EA4725" w:rsidRPr="00441372" w:rsidRDefault="008230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386B092" w14:textId="70528E05" w:rsidR="00EA4725" w:rsidRPr="00441372" w:rsidRDefault="008230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>
              <w:t> </w:t>
            </w:r>
            <w:r w:rsidRPr="0065690F">
              <w:t>No.</w:t>
            </w:r>
            <w:r>
              <w:t> </w:t>
            </w:r>
            <w:r w:rsidRPr="0065690F">
              <w:t xml:space="preserve">01,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No. 02,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No. 11</w:t>
            </w:r>
            <w:bookmarkEnd w:id="45"/>
          </w:p>
          <w:p w14:paraId="1130CCC0" w14:textId="77777777" w:rsidR="00EA4725" w:rsidRPr="00441372" w:rsidRDefault="008230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82B9108" w14:textId="77777777" w:rsidR="00EA4725" w:rsidRPr="00441372" w:rsidRDefault="008230C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A67AAFC" w14:textId="77777777" w:rsidR="00EA4725" w:rsidRPr="00441372" w:rsidRDefault="008230C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6175F89" w14:textId="77777777" w:rsidR="00EA4725" w:rsidRPr="00441372" w:rsidRDefault="008230C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D6FF6" w14:paraId="43EBB2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45C63" w14:textId="77777777" w:rsidR="00EA4725" w:rsidRPr="00441372" w:rsidRDefault="00823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910F1" w14:textId="77777777" w:rsidR="00EA4725" w:rsidRPr="00441372" w:rsidRDefault="008230C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D6FF6" w14:paraId="225E15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27D78" w14:textId="77777777" w:rsidR="00EA4725" w:rsidRPr="00441372" w:rsidRDefault="00823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44938" w14:textId="77777777" w:rsidR="00EA4725" w:rsidRPr="00441372" w:rsidRDefault="008230C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2E9E760" w14:textId="77777777" w:rsidR="00EA4725" w:rsidRPr="00441372" w:rsidRDefault="008230C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D6FF6" w14:paraId="3A4016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908B6" w14:textId="77777777" w:rsidR="00EA4725" w:rsidRPr="00441372" w:rsidRDefault="00823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FE93C" w14:textId="77777777" w:rsidR="00EA4725" w:rsidRPr="00441372" w:rsidRDefault="008230C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C2388B3" w14:textId="77777777" w:rsidR="00EA4725" w:rsidRPr="00441372" w:rsidRDefault="008230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D6FF6" w14:paraId="159D34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B5840" w14:textId="77777777" w:rsidR="00EA4725" w:rsidRPr="00441372" w:rsidRDefault="00823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5736E" w14:textId="77777777" w:rsidR="00EA4725" w:rsidRPr="00441372" w:rsidRDefault="008230C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May 2024</w:t>
            </w:r>
            <w:bookmarkEnd w:id="72"/>
          </w:p>
          <w:p w14:paraId="597A172E" w14:textId="77777777" w:rsidR="00EA4725" w:rsidRPr="00441372" w:rsidRDefault="008230C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BD81FD8" w14:textId="77777777" w:rsidR="00C20183" w:rsidRPr="0065690F" w:rsidRDefault="008230C1" w:rsidP="00441372">
            <w:r w:rsidRPr="0065690F">
              <w:t>Ministry of Agriculture and Livestock</w:t>
            </w:r>
          </w:p>
          <w:p w14:paraId="6D4A7D07" w14:textId="77777777" w:rsidR="00C20183" w:rsidRPr="0065690F" w:rsidRDefault="008230C1" w:rsidP="00441372">
            <w:r w:rsidRPr="0065690F">
              <w:t>Secretariat of Trade and International Relations</w:t>
            </w:r>
          </w:p>
          <w:p w14:paraId="5DAB7465" w14:textId="77777777" w:rsidR="00C20183" w:rsidRPr="0065690F" w:rsidRDefault="008230C1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ED6FF6" w14:paraId="1CD15E9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F270AD" w14:textId="77777777" w:rsidR="00EA4725" w:rsidRPr="00441372" w:rsidRDefault="008230C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D98692" w14:textId="77777777" w:rsidR="00EA4725" w:rsidRPr="00441372" w:rsidRDefault="008230C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10C7432" w14:textId="77777777" w:rsidR="00EA4725" w:rsidRPr="0065690F" w:rsidRDefault="008230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75D25DE1" w14:textId="77777777" w:rsidR="00EA4725" w:rsidRPr="0065690F" w:rsidRDefault="008230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2687807" w14:textId="77777777" w:rsidR="00EA4725" w:rsidRPr="0065690F" w:rsidRDefault="008230C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27277E1C" w14:textId="77777777" w:rsidR="007141CF" w:rsidRPr="00441372" w:rsidRDefault="007141CF" w:rsidP="00441372"/>
    <w:sectPr w:rsidR="007141CF" w:rsidRPr="00441372" w:rsidSect="006052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9D4E" w14:textId="77777777" w:rsidR="008230C1" w:rsidRDefault="008230C1">
      <w:r>
        <w:separator/>
      </w:r>
    </w:p>
  </w:endnote>
  <w:endnote w:type="continuationSeparator" w:id="0">
    <w:p w14:paraId="63D46304" w14:textId="77777777" w:rsidR="008230C1" w:rsidRDefault="0082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23C2" w14:textId="0EA8A7FE" w:rsidR="00EA4725" w:rsidRPr="00605236" w:rsidRDefault="008230C1" w:rsidP="0060523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D967" w14:textId="5C1505A3" w:rsidR="00EA4725" w:rsidRPr="00605236" w:rsidRDefault="008230C1" w:rsidP="0060523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62DA" w14:textId="77777777" w:rsidR="00C863EB" w:rsidRPr="00441372" w:rsidRDefault="008230C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A451" w14:textId="77777777" w:rsidR="008230C1" w:rsidRDefault="008230C1">
      <w:r>
        <w:separator/>
      </w:r>
    </w:p>
  </w:footnote>
  <w:footnote w:type="continuationSeparator" w:id="0">
    <w:p w14:paraId="7831DB3C" w14:textId="77777777" w:rsidR="008230C1" w:rsidRDefault="0082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EC4D" w14:textId="77777777" w:rsidR="00605236" w:rsidRPr="00605236" w:rsidRDefault="008230C1" w:rsidP="006052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236">
      <w:t>G/SPS/N/BRA/2256</w:t>
    </w:r>
  </w:p>
  <w:p w14:paraId="294FB8AA" w14:textId="77777777" w:rsidR="00605236" w:rsidRPr="00605236" w:rsidRDefault="00605236" w:rsidP="006052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AB47A2" w14:textId="0FFE4953" w:rsidR="00605236" w:rsidRPr="00605236" w:rsidRDefault="008230C1" w:rsidP="006052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236">
      <w:t xml:space="preserve">- </w:t>
    </w:r>
    <w:r w:rsidRPr="00605236">
      <w:fldChar w:fldCharType="begin"/>
    </w:r>
    <w:r w:rsidRPr="00605236">
      <w:instrText xml:space="preserve"> PAGE </w:instrText>
    </w:r>
    <w:r w:rsidRPr="00605236">
      <w:fldChar w:fldCharType="separate"/>
    </w:r>
    <w:r w:rsidRPr="00605236">
      <w:rPr>
        <w:noProof/>
      </w:rPr>
      <w:t>2</w:t>
    </w:r>
    <w:r w:rsidRPr="00605236">
      <w:fldChar w:fldCharType="end"/>
    </w:r>
    <w:r w:rsidRPr="00605236">
      <w:t xml:space="preserve"> -</w:t>
    </w:r>
  </w:p>
  <w:p w14:paraId="5AF9F4A4" w14:textId="705A0629" w:rsidR="00EA4725" w:rsidRPr="00605236" w:rsidRDefault="00EA4725" w:rsidP="0060523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66CE" w14:textId="77777777" w:rsidR="00605236" w:rsidRPr="00605236" w:rsidRDefault="008230C1" w:rsidP="006052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236">
      <w:t>G/SPS/N/BRA/2256</w:t>
    </w:r>
  </w:p>
  <w:p w14:paraId="14DCA95D" w14:textId="77777777" w:rsidR="00605236" w:rsidRPr="00605236" w:rsidRDefault="00605236" w:rsidP="006052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D57DD9" w14:textId="7A07B5F6" w:rsidR="00605236" w:rsidRPr="00605236" w:rsidRDefault="008230C1" w:rsidP="006052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236">
      <w:t xml:space="preserve">- </w:t>
    </w:r>
    <w:r w:rsidRPr="00605236">
      <w:fldChar w:fldCharType="begin"/>
    </w:r>
    <w:r w:rsidRPr="00605236">
      <w:instrText xml:space="preserve"> PAGE </w:instrText>
    </w:r>
    <w:r w:rsidRPr="00605236">
      <w:fldChar w:fldCharType="separate"/>
    </w:r>
    <w:r w:rsidRPr="00605236">
      <w:rPr>
        <w:noProof/>
      </w:rPr>
      <w:t>2</w:t>
    </w:r>
    <w:r w:rsidRPr="00605236">
      <w:fldChar w:fldCharType="end"/>
    </w:r>
    <w:r w:rsidRPr="00605236">
      <w:t xml:space="preserve"> -</w:t>
    </w:r>
  </w:p>
  <w:p w14:paraId="4A70F700" w14:textId="7741653B" w:rsidR="00EA4725" w:rsidRPr="00605236" w:rsidRDefault="00EA4725" w:rsidP="0060523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6FF6" w14:paraId="6EEF924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739FF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CDB6EF" w14:textId="316B881D" w:rsidR="00ED54E0" w:rsidRPr="00EA4725" w:rsidRDefault="008230C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D6FF6" w14:paraId="590E2FD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CB1151" w14:textId="77777777" w:rsidR="00ED54E0" w:rsidRPr="00EA4725" w:rsidRDefault="001216E4" w:rsidP="00422B6F">
          <w:pPr>
            <w:jc w:val="left"/>
          </w:pPr>
          <w:r>
            <w:rPr>
              <w:lang w:eastAsia="en-GB"/>
            </w:rPr>
            <w:pict w14:anchorId="068024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645B4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D6FF6" w14:paraId="3738CA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4F54A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FA4413" w14:textId="77777777" w:rsidR="00605236" w:rsidRDefault="008230C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G/SPS/N/BRA/2256</w:t>
          </w:r>
          <w:bookmarkEnd w:id="88"/>
        </w:p>
      </w:tc>
    </w:tr>
    <w:tr w:rsidR="00ED6FF6" w14:paraId="58FFDFC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AF90E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5604B9" w14:textId="77777777" w:rsidR="00ED54E0" w:rsidRPr="00EA4725" w:rsidRDefault="008230C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March 2024</w:t>
          </w:r>
          <w:bookmarkEnd w:id="90"/>
        </w:p>
      </w:tc>
    </w:tr>
    <w:tr w:rsidR="00ED6FF6" w14:paraId="375E94A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38ECCC" w14:textId="2C2E16BB" w:rsidR="00ED54E0" w:rsidRPr="00EA4725" w:rsidRDefault="008230C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6717C">
            <w:rPr>
              <w:color w:val="FF0000"/>
              <w:szCs w:val="16"/>
            </w:rPr>
            <w:t>24-</w:t>
          </w:r>
          <w:r w:rsidR="001216E4">
            <w:rPr>
              <w:color w:val="FF0000"/>
              <w:szCs w:val="16"/>
            </w:rPr>
            <w:t>2277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E13298" w14:textId="77777777" w:rsidR="00ED54E0" w:rsidRPr="00EA4725" w:rsidRDefault="008230C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D6FF6" w14:paraId="340EEFF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79EE04" w14:textId="5274A4D2" w:rsidR="00ED54E0" w:rsidRPr="00EA4725" w:rsidRDefault="008230C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ACD908" w14:textId="4A221A85" w:rsidR="00ED54E0" w:rsidRPr="00441372" w:rsidRDefault="008230C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C19557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8C1A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F091C6" w:tentative="1">
      <w:start w:val="1"/>
      <w:numFmt w:val="lowerLetter"/>
      <w:lvlText w:val="%2."/>
      <w:lvlJc w:val="left"/>
      <w:pPr>
        <w:ind w:left="1080" w:hanging="360"/>
      </w:pPr>
    </w:lvl>
    <w:lvl w:ilvl="2" w:tplc="D9368FD0" w:tentative="1">
      <w:start w:val="1"/>
      <w:numFmt w:val="lowerRoman"/>
      <w:lvlText w:val="%3."/>
      <w:lvlJc w:val="right"/>
      <w:pPr>
        <w:ind w:left="1800" w:hanging="180"/>
      </w:pPr>
    </w:lvl>
    <w:lvl w:ilvl="3" w:tplc="BAEEF050" w:tentative="1">
      <w:start w:val="1"/>
      <w:numFmt w:val="decimal"/>
      <w:lvlText w:val="%4."/>
      <w:lvlJc w:val="left"/>
      <w:pPr>
        <w:ind w:left="2520" w:hanging="360"/>
      </w:pPr>
    </w:lvl>
    <w:lvl w:ilvl="4" w:tplc="D6A4D5E2" w:tentative="1">
      <w:start w:val="1"/>
      <w:numFmt w:val="lowerLetter"/>
      <w:lvlText w:val="%5."/>
      <w:lvlJc w:val="left"/>
      <w:pPr>
        <w:ind w:left="3240" w:hanging="360"/>
      </w:pPr>
    </w:lvl>
    <w:lvl w:ilvl="5" w:tplc="F5160B20" w:tentative="1">
      <w:start w:val="1"/>
      <w:numFmt w:val="lowerRoman"/>
      <w:lvlText w:val="%6."/>
      <w:lvlJc w:val="right"/>
      <w:pPr>
        <w:ind w:left="3960" w:hanging="180"/>
      </w:pPr>
    </w:lvl>
    <w:lvl w:ilvl="6" w:tplc="25FCB6F0" w:tentative="1">
      <w:start w:val="1"/>
      <w:numFmt w:val="decimal"/>
      <w:lvlText w:val="%7."/>
      <w:lvlJc w:val="left"/>
      <w:pPr>
        <w:ind w:left="4680" w:hanging="360"/>
      </w:pPr>
    </w:lvl>
    <w:lvl w:ilvl="7" w:tplc="B4C45ACA" w:tentative="1">
      <w:start w:val="1"/>
      <w:numFmt w:val="lowerLetter"/>
      <w:lvlText w:val="%8."/>
      <w:lvlJc w:val="left"/>
      <w:pPr>
        <w:ind w:left="5400" w:hanging="360"/>
      </w:pPr>
    </w:lvl>
    <w:lvl w:ilvl="8" w:tplc="8DECFAC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594464">
    <w:abstractNumId w:val="9"/>
  </w:num>
  <w:num w:numId="2" w16cid:durableId="69499782">
    <w:abstractNumId w:val="7"/>
  </w:num>
  <w:num w:numId="3" w16cid:durableId="205722487">
    <w:abstractNumId w:val="6"/>
  </w:num>
  <w:num w:numId="4" w16cid:durableId="562496069">
    <w:abstractNumId w:val="5"/>
  </w:num>
  <w:num w:numId="5" w16cid:durableId="2017078760">
    <w:abstractNumId w:val="4"/>
  </w:num>
  <w:num w:numId="6" w16cid:durableId="1769812690">
    <w:abstractNumId w:val="12"/>
  </w:num>
  <w:num w:numId="7" w16cid:durableId="1587420494">
    <w:abstractNumId w:val="11"/>
  </w:num>
  <w:num w:numId="8" w16cid:durableId="1903756203">
    <w:abstractNumId w:val="10"/>
  </w:num>
  <w:num w:numId="9" w16cid:durableId="497890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178193">
    <w:abstractNumId w:val="13"/>
  </w:num>
  <w:num w:numId="11" w16cid:durableId="653527919">
    <w:abstractNumId w:val="8"/>
  </w:num>
  <w:num w:numId="12" w16cid:durableId="882979038">
    <w:abstractNumId w:val="3"/>
  </w:num>
  <w:num w:numId="13" w16cid:durableId="963537368">
    <w:abstractNumId w:val="2"/>
  </w:num>
  <w:num w:numId="14" w16cid:durableId="1787579523">
    <w:abstractNumId w:val="1"/>
  </w:num>
  <w:num w:numId="15" w16cid:durableId="209592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16E4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5236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30C1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0183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6717C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5AA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D6FF6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D9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01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39a1b404-4dc6-4e94-a9f1-3f648679a78d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51AEE99-0FF2-482B-A8F5-5A44321B704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466</Words>
  <Characters>2807</Characters>
  <Application>Microsoft Office Word</Application>
  <DocSecurity>0</DocSecurity>
  <Lines>73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G/SPS/N/BRA/2256</vt:lpwstr>
  </property>
  <property fmtid="{D5CDD505-2E9C-101B-9397-08002B2CF9AE}" pid="3" name="TitusGUID">
    <vt:lpwstr>39a1b404-4dc6-4e94-a9f1-3f648679a78d</vt:lpwstr>
  </property>
  <property fmtid="{D5CDD505-2E9C-101B-9397-08002B2CF9AE}" pid="4" name="WTOCLASSIFICATION">
    <vt:lpwstr>WTO OFFICIAL</vt:lpwstr>
  </property>
</Properties>
</file>