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1029" w14:textId="77777777" w:rsidR="00EA4725" w:rsidRPr="00441372" w:rsidRDefault="001B5D6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F5CEE" w14:paraId="3EDFDD0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1E5EB82" w14:textId="77777777" w:rsidR="00EA4725" w:rsidRPr="00441372" w:rsidRDefault="001B5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C88A262" w14:textId="77777777" w:rsidR="00EA4725" w:rsidRPr="00441372" w:rsidRDefault="001B5D6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10CA605F" w14:textId="77777777" w:rsidR="00EA4725" w:rsidRPr="00441372" w:rsidRDefault="001B5D6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F5CEE" w14:paraId="726F76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F1815" w14:textId="77777777" w:rsidR="00EA4725" w:rsidRPr="00441372" w:rsidRDefault="001B5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B9C7F" w14:textId="77777777" w:rsidR="00EA4725" w:rsidRPr="00441372" w:rsidRDefault="001B5D6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</w:t>
            </w:r>
            <w:proofErr w:type="spellStart"/>
            <w:r w:rsidRPr="0065690F">
              <w:t>ANVISA</w:t>
            </w:r>
            <w:proofErr w:type="spellEnd"/>
            <w:r w:rsidRPr="0065690F">
              <w:t>)</w:t>
            </w:r>
            <w:bookmarkEnd w:id="5"/>
          </w:p>
        </w:tc>
      </w:tr>
      <w:tr w:rsidR="008F5CEE" w14:paraId="7EA9FB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E4975" w14:textId="77777777" w:rsidR="00EA4725" w:rsidRPr="00441372" w:rsidRDefault="001B5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4DEF4" w14:textId="77777777" w:rsidR="00EA4725" w:rsidRPr="00441372" w:rsidRDefault="001B5D6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technology (ICS code(s): 67)</w:t>
            </w:r>
            <w:bookmarkEnd w:id="7"/>
          </w:p>
        </w:tc>
      </w:tr>
      <w:tr w:rsidR="008F5CEE" w14:paraId="5CF55E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3D536" w14:textId="77777777" w:rsidR="00EA4725" w:rsidRPr="00441372" w:rsidRDefault="001B5D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769AF" w14:textId="77777777" w:rsidR="00EA4725" w:rsidRPr="00441372" w:rsidRDefault="001B5D6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9CE3C15" w14:textId="77777777" w:rsidR="00EA4725" w:rsidRPr="00441372" w:rsidRDefault="001B5D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7E3E5D7" w14:textId="77777777" w:rsidR="00EA4725" w:rsidRPr="00441372" w:rsidRDefault="001B5D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F5CEE" w14:paraId="2C6EF3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07F9B" w14:textId="77777777" w:rsidR="00EA4725" w:rsidRPr="00441372" w:rsidRDefault="001B5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C3C51" w14:textId="77777777" w:rsidR="00EA4725" w:rsidRPr="00441372" w:rsidRDefault="001B5D6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Resolution 1199, 31 August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1052D58E" w14:textId="77777777" w:rsidR="00EA4725" w:rsidRPr="00441372" w:rsidRDefault="001B5D64" w:rsidP="00F351E4">
            <w:bookmarkStart w:id="21" w:name="sps5d"/>
            <w:r w:rsidRPr="00441372">
              <w:t>Draft:</w:t>
            </w:r>
            <w:r w:rsidR="004F1B39">
              <w:t> </w:t>
            </w:r>
            <w:hyperlink r:id="rId8" w:history="1">
              <w:r w:rsidR="004F1B39" w:rsidRPr="00BA0480">
                <w:rPr>
                  <w:rStyle w:val="Hyperlink"/>
                </w:rPr>
                <w:t>http://antigo.anvisa.gov.br/documents/10181/6649610/CONSULTA+PUBLICA+N+1199+COPAR.pdf/6f9d6db8-dc0c-44e0-b331-90e81adb8fea</w:t>
              </w:r>
            </w:hyperlink>
          </w:p>
          <w:p w14:paraId="54D7722A" w14:textId="77777777" w:rsidR="00EA4725" w:rsidRPr="00441372" w:rsidRDefault="001B5D64" w:rsidP="00441372">
            <w:r w:rsidRPr="00441372">
              <w:t xml:space="preserve">Comment form: </w:t>
            </w:r>
            <w:hyperlink r:id="rId9" w:tgtFrame="_blank" w:history="1">
              <w:r w:rsidRPr="00441372">
                <w:rPr>
                  <w:color w:val="0000FF"/>
                  <w:u w:val="single"/>
                </w:rPr>
                <w:t>https://pesquisa.anvisa.gov.br/index.php/663924?lang=pt-BR</w:t>
              </w:r>
            </w:hyperlink>
          </w:p>
          <w:p w14:paraId="68439D55" w14:textId="77777777" w:rsidR="00EA4725" w:rsidRPr="00441372" w:rsidRDefault="001B5D64" w:rsidP="00441372">
            <w:r w:rsidRPr="00441372">
              <w:t>The comment form link will be available only on 11 September 2023.</w:t>
            </w:r>
          </w:p>
          <w:p w14:paraId="04F7AB30" w14:textId="77777777" w:rsidR="00EA4725" w:rsidRPr="00441372" w:rsidRDefault="004C6ECA" w:rsidP="00441372">
            <w:pPr>
              <w:spacing w:after="120"/>
            </w:pPr>
            <w:hyperlink r:id="rId10" w:tgtFrame="_blank" w:history="1">
              <w:r w:rsidR="00F351E4" w:rsidRPr="00441372">
                <w:rPr>
                  <w:color w:val="0000FF"/>
                  <w:u w:val="single"/>
                </w:rPr>
                <w:t>https://members.wto.org/crnattachments/2023/SPS/BRA/23_12222_00_x.pdf</w:t>
              </w:r>
            </w:hyperlink>
            <w:bookmarkEnd w:id="21"/>
          </w:p>
        </w:tc>
      </w:tr>
      <w:tr w:rsidR="008F5CEE" w14:paraId="58E173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9159D" w14:textId="77777777" w:rsidR="00EA4725" w:rsidRPr="00441372" w:rsidRDefault="001B5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F0938" w14:textId="77777777" w:rsidR="00CF5FFC" w:rsidRPr="0065690F" w:rsidRDefault="001B5D64" w:rsidP="00F351E4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resolution establishes lists of constituents, limits of use, claims and complementary label</w:t>
            </w:r>
            <w:r w:rsidR="00380671">
              <w:t>l</w:t>
            </w:r>
            <w:r w:rsidRPr="0065690F">
              <w:t>ing of dietary supplements.</w:t>
            </w:r>
            <w:r>
              <w:t xml:space="preserve"> </w:t>
            </w:r>
            <w:r w:rsidRPr="0065690F">
              <w:t>This regulation will be also notified to the TBT Committee.</w:t>
            </w:r>
            <w:bookmarkEnd w:id="23"/>
          </w:p>
        </w:tc>
      </w:tr>
      <w:tr w:rsidR="008F5CEE" w14:paraId="5CE868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3EF08" w14:textId="77777777" w:rsidR="00EA4725" w:rsidRPr="00441372" w:rsidRDefault="001B5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5F8DA" w14:textId="77777777" w:rsidR="00EA4725" w:rsidRPr="00441372" w:rsidRDefault="001B5D6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F5CEE" w14:paraId="0F7290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6CE36" w14:textId="77777777" w:rsidR="00EA4725" w:rsidRPr="00441372" w:rsidRDefault="001B5D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1C642" w14:textId="77777777" w:rsidR="00EA4725" w:rsidRPr="00441372" w:rsidRDefault="001B5D6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DBFA73F" w14:textId="77777777" w:rsidR="00EA4725" w:rsidRPr="00441372" w:rsidRDefault="001B5D6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C7FEA7C" w14:textId="77777777" w:rsidR="00EA4725" w:rsidRPr="00441372" w:rsidRDefault="001B5D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25385A4" w14:textId="77777777" w:rsidR="00EA4725" w:rsidRPr="00441372" w:rsidRDefault="001B5D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93AC250" w14:textId="77777777" w:rsidR="00EA4725" w:rsidRPr="00441372" w:rsidRDefault="001B5D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E3D59D2" w14:textId="77777777" w:rsidR="00EA4725" w:rsidRPr="00441372" w:rsidRDefault="001B5D6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2AB9033" w14:textId="77777777" w:rsidR="00EA4725" w:rsidRPr="00441372" w:rsidRDefault="001B5D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AC7D63B" w14:textId="77777777" w:rsidR="00EA4725" w:rsidRPr="00441372" w:rsidRDefault="001B5D6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F5CEE" w14:paraId="227A5B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146946" w14:textId="77777777" w:rsidR="00EA4725" w:rsidRPr="00441372" w:rsidRDefault="001B5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77898" w14:textId="77777777" w:rsidR="00EA4725" w:rsidRPr="00441372" w:rsidRDefault="001B5D6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F5CEE" w14:paraId="45AFDE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4CB68" w14:textId="77777777" w:rsidR="00EA4725" w:rsidRPr="00441372" w:rsidRDefault="001B5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C3704" w14:textId="77777777" w:rsidR="00EA4725" w:rsidRPr="00441372" w:rsidRDefault="001B5D6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after the end of the consultation period.</w:t>
            </w:r>
            <w:bookmarkEnd w:id="59"/>
          </w:p>
          <w:p w14:paraId="13D74CF4" w14:textId="77777777" w:rsidR="00EA4725" w:rsidRPr="00441372" w:rsidRDefault="001B5D6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after the end of the consultation period.</w:t>
            </w:r>
            <w:bookmarkEnd w:id="61"/>
          </w:p>
        </w:tc>
      </w:tr>
      <w:tr w:rsidR="008F5CEE" w14:paraId="1903D7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6736B" w14:textId="77777777" w:rsidR="00EA4725" w:rsidRPr="00441372" w:rsidRDefault="001B5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690D6" w14:textId="77777777" w:rsidR="00EA4725" w:rsidRPr="00441372" w:rsidRDefault="001B5D6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 after the end of the consultation period.</w:t>
            </w:r>
            <w:bookmarkEnd w:id="65"/>
          </w:p>
          <w:p w14:paraId="71DF27B9" w14:textId="77777777" w:rsidR="00EA4725" w:rsidRPr="00441372" w:rsidRDefault="001B5D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F5CEE" w14:paraId="6C2EE7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5EB8E9" w14:textId="77777777" w:rsidR="00EA4725" w:rsidRPr="00441372" w:rsidRDefault="001B5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8A7A6" w14:textId="77777777" w:rsidR="00EA4725" w:rsidRPr="00441372" w:rsidRDefault="001B5D6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September 2023</w:t>
            </w:r>
            <w:r w:rsidR="004F1B39">
              <w:t>.</w:t>
            </w:r>
            <w:r w:rsidRPr="0065690F">
              <w:t xml:space="preserve"> The short period for comments is due to the fact that it is an urgent measure to protect public health.</w:t>
            </w:r>
            <w:bookmarkEnd w:id="72"/>
          </w:p>
          <w:p w14:paraId="2F745F73" w14:textId="77777777" w:rsidR="00EA4725" w:rsidRPr="00441372" w:rsidRDefault="001B5D6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E7E97F2" w14:textId="77777777" w:rsidR="00CF5FFC" w:rsidRPr="0065690F" w:rsidRDefault="001B5D64" w:rsidP="00441372">
            <w:r w:rsidRPr="0065690F">
              <w:t>International Affairs Office</w:t>
            </w:r>
          </w:p>
          <w:p w14:paraId="7997D83B" w14:textId="77777777" w:rsidR="00CF5FFC" w:rsidRPr="0065690F" w:rsidRDefault="001B5D64" w:rsidP="00441372">
            <w:r w:rsidRPr="0065690F">
              <w:t xml:space="preserve">Brazilian Health Regulatory Agency - </w:t>
            </w:r>
            <w:proofErr w:type="spellStart"/>
            <w:r w:rsidRPr="0065690F">
              <w:t>Anvisa</w:t>
            </w:r>
            <w:proofErr w:type="spellEnd"/>
          </w:p>
          <w:p w14:paraId="514F4DE9" w14:textId="77777777" w:rsidR="00CF5FFC" w:rsidRPr="0065690F" w:rsidRDefault="001B5D64" w:rsidP="00441372">
            <w:r>
              <w:t xml:space="preserve">Tel: </w:t>
            </w:r>
            <w:r w:rsidR="00F351E4" w:rsidRPr="0065690F">
              <w:t>+</w:t>
            </w:r>
            <w:r>
              <w:t>(</w:t>
            </w:r>
            <w:r w:rsidR="00F351E4" w:rsidRPr="0065690F">
              <w:t>55 61) 3462</w:t>
            </w:r>
            <w:r>
              <w:t xml:space="preserve"> </w:t>
            </w:r>
            <w:r w:rsidR="00F351E4" w:rsidRPr="0065690F">
              <w:t>5402/5404/5406</w:t>
            </w:r>
          </w:p>
          <w:p w14:paraId="6A6CD4DC" w14:textId="77777777" w:rsidR="00CF5FFC" w:rsidRPr="0065690F" w:rsidRDefault="001B5D64" w:rsidP="00441372">
            <w:pPr>
              <w:spacing w:after="120"/>
            </w:pPr>
            <w:r>
              <w:t>E-mail</w:t>
            </w:r>
            <w:hyperlink r:id="rId11" w:history="1">
              <w:r w:rsidRPr="00BA0480">
                <w:rPr>
                  <w:rStyle w:val="Hyperlink"/>
                </w:rPr>
                <w:t>rel@anvisa.gov.br</w:t>
              </w:r>
            </w:hyperlink>
            <w:bookmarkEnd w:id="79"/>
          </w:p>
        </w:tc>
      </w:tr>
      <w:tr w:rsidR="008F5CEE" w14:paraId="7A08E33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E6EED1E" w14:textId="77777777" w:rsidR="00EA4725" w:rsidRPr="00441372" w:rsidRDefault="001B5D6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08B8E5C" w14:textId="77777777" w:rsidR="00EA4725" w:rsidRPr="00441372" w:rsidRDefault="001B5D6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4E13FED" w14:textId="77777777" w:rsidR="00EA4725" w:rsidRPr="0065690F" w:rsidRDefault="001B5D6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Affairs Office</w:t>
            </w:r>
          </w:p>
          <w:p w14:paraId="305E6581" w14:textId="77777777" w:rsidR="00EA4725" w:rsidRPr="0065690F" w:rsidRDefault="001B5D6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Brazilian Health Regulatory Agency - </w:t>
            </w:r>
            <w:proofErr w:type="spellStart"/>
            <w:r w:rsidRPr="0065690F">
              <w:rPr>
                <w:bCs/>
              </w:rPr>
              <w:t>Anvisa</w:t>
            </w:r>
            <w:proofErr w:type="spellEnd"/>
          </w:p>
          <w:p w14:paraId="3068C9C0" w14:textId="77777777" w:rsidR="00EA4725" w:rsidRPr="0065690F" w:rsidRDefault="001B5D64" w:rsidP="00F3021D">
            <w:pPr>
              <w:keepNext/>
              <w:keepLines/>
              <w:rPr>
                <w:bCs/>
              </w:rPr>
            </w:pPr>
            <w:r>
              <w:rPr>
                <w:bCs/>
              </w:rPr>
              <w:t xml:space="preserve">Tel: </w:t>
            </w:r>
            <w:r w:rsidR="00F351E4" w:rsidRPr="0065690F">
              <w:rPr>
                <w:bCs/>
              </w:rPr>
              <w:t>+</w:t>
            </w:r>
            <w:r>
              <w:rPr>
                <w:bCs/>
              </w:rPr>
              <w:t>(</w:t>
            </w:r>
            <w:r w:rsidR="00F351E4" w:rsidRPr="0065690F">
              <w:rPr>
                <w:bCs/>
              </w:rPr>
              <w:t>55 61) 3462</w:t>
            </w:r>
            <w:r>
              <w:rPr>
                <w:bCs/>
              </w:rPr>
              <w:t xml:space="preserve"> </w:t>
            </w:r>
            <w:r w:rsidR="00F351E4" w:rsidRPr="0065690F">
              <w:rPr>
                <w:bCs/>
              </w:rPr>
              <w:t>5402/5404/5406</w:t>
            </w:r>
          </w:p>
          <w:p w14:paraId="3F1093F5" w14:textId="77777777" w:rsidR="00EA4725" w:rsidRPr="0065690F" w:rsidRDefault="001B5D64" w:rsidP="00F3021D">
            <w:pPr>
              <w:keepNext/>
              <w:keepLines/>
              <w:spacing w:after="120"/>
              <w:rPr>
                <w:bCs/>
              </w:rPr>
            </w:pPr>
            <w:r>
              <w:t xml:space="preserve">E-mail: </w:t>
            </w:r>
            <w:hyperlink r:id="rId12" w:history="1">
              <w:r w:rsidRPr="00BA0480">
                <w:rPr>
                  <w:rStyle w:val="Hyperlink"/>
                  <w:bCs/>
                </w:rPr>
                <w:t>rel@anvisa.gov.br</w:t>
              </w:r>
            </w:hyperlink>
            <w:bookmarkEnd w:id="86"/>
          </w:p>
        </w:tc>
      </w:tr>
    </w:tbl>
    <w:p w14:paraId="42026EB5" w14:textId="77777777" w:rsidR="007141CF" w:rsidRPr="00441372" w:rsidRDefault="007141CF" w:rsidP="00441372"/>
    <w:sectPr w:rsidR="007141CF" w:rsidRPr="00441372" w:rsidSect="00F351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4BA8" w14:textId="77777777" w:rsidR="00FA1954" w:rsidRDefault="001B5D64">
      <w:r>
        <w:separator/>
      </w:r>
    </w:p>
  </w:endnote>
  <w:endnote w:type="continuationSeparator" w:id="0">
    <w:p w14:paraId="7CF86EE7" w14:textId="77777777" w:rsidR="00FA1954" w:rsidRDefault="001B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98B9" w14:textId="77777777" w:rsidR="00EA4725" w:rsidRPr="00F351E4" w:rsidRDefault="001B5D64" w:rsidP="00F351E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77FD" w14:textId="77777777" w:rsidR="00EA4725" w:rsidRPr="00F351E4" w:rsidRDefault="001B5D64" w:rsidP="00F351E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4E6F" w14:textId="77777777" w:rsidR="00C863EB" w:rsidRPr="00441372" w:rsidRDefault="001B5D6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8AEF" w14:textId="77777777" w:rsidR="00FA1954" w:rsidRDefault="001B5D64">
      <w:r>
        <w:separator/>
      </w:r>
    </w:p>
  </w:footnote>
  <w:footnote w:type="continuationSeparator" w:id="0">
    <w:p w14:paraId="77F438A5" w14:textId="77777777" w:rsidR="00FA1954" w:rsidRDefault="001B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614A" w14:textId="77777777" w:rsidR="00F351E4" w:rsidRPr="00F351E4" w:rsidRDefault="001B5D64" w:rsidP="00F351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51E4">
      <w:t>G/SPS/N/BRA/2213</w:t>
    </w:r>
  </w:p>
  <w:p w14:paraId="19782C73" w14:textId="77777777" w:rsidR="00F351E4" w:rsidRPr="00F351E4" w:rsidRDefault="00F351E4" w:rsidP="00F351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4E0614" w14:textId="77777777" w:rsidR="00F351E4" w:rsidRPr="00F351E4" w:rsidRDefault="001B5D64" w:rsidP="00F351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51E4">
      <w:t xml:space="preserve">- </w:t>
    </w:r>
    <w:r w:rsidRPr="00F351E4">
      <w:fldChar w:fldCharType="begin"/>
    </w:r>
    <w:r w:rsidRPr="00F351E4">
      <w:instrText xml:space="preserve"> PAGE </w:instrText>
    </w:r>
    <w:r w:rsidRPr="00F351E4">
      <w:fldChar w:fldCharType="separate"/>
    </w:r>
    <w:r w:rsidRPr="00F351E4">
      <w:rPr>
        <w:noProof/>
      </w:rPr>
      <w:t>2</w:t>
    </w:r>
    <w:r w:rsidRPr="00F351E4">
      <w:fldChar w:fldCharType="end"/>
    </w:r>
    <w:r w:rsidRPr="00F351E4">
      <w:t xml:space="preserve"> -</w:t>
    </w:r>
  </w:p>
  <w:p w14:paraId="764BFFFC" w14:textId="77777777" w:rsidR="00EA4725" w:rsidRPr="00F351E4" w:rsidRDefault="00EA4725" w:rsidP="00F351E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C489" w14:textId="77777777" w:rsidR="00F351E4" w:rsidRPr="00F351E4" w:rsidRDefault="001B5D64" w:rsidP="00F351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51E4">
      <w:t>G/SPS/N/BRA/2213</w:t>
    </w:r>
  </w:p>
  <w:p w14:paraId="712893BC" w14:textId="77777777" w:rsidR="00F351E4" w:rsidRPr="00F351E4" w:rsidRDefault="00F351E4" w:rsidP="00F351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B87694" w14:textId="77777777" w:rsidR="00F351E4" w:rsidRPr="00F351E4" w:rsidRDefault="001B5D64" w:rsidP="00F351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51E4">
      <w:t xml:space="preserve">- </w:t>
    </w:r>
    <w:r w:rsidRPr="00F351E4">
      <w:fldChar w:fldCharType="begin"/>
    </w:r>
    <w:r w:rsidRPr="00F351E4">
      <w:instrText xml:space="preserve"> PAGE </w:instrText>
    </w:r>
    <w:r w:rsidRPr="00F351E4">
      <w:fldChar w:fldCharType="separate"/>
    </w:r>
    <w:r w:rsidRPr="00F351E4">
      <w:rPr>
        <w:noProof/>
      </w:rPr>
      <w:t>2</w:t>
    </w:r>
    <w:r w:rsidRPr="00F351E4">
      <w:fldChar w:fldCharType="end"/>
    </w:r>
    <w:r w:rsidRPr="00F351E4">
      <w:t xml:space="preserve"> -</w:t>
    </w:r>
  </w:p>
  <w:p w14:paraId="0BA9D92C" w14:textId="77777777" w:rsidR="00EA4725" w:rsidRPr="00F351E4" w:rsidRDefault="00EA4725" w:rsidP="00F351E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5CEE" w14:paraId="6944F07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0ACAB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10B6E3" w14:textId="77777777" w:rsidR="00ED54E0" w:rsidRPr="00EA4725" w:rsidRDefault="001B5D6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F5CEE" w14:paraId="5CD3991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C9E272" w14:textId="77777777" w:rsidR="00ED54E0" w:rsidRPr="00EA4725" w:rsidRDefault="001B5D6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295669" wp14:editId="7CE4E344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21021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00E16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F5CEE" w14:paraId="4646737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A4C01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698600" w14:textId="77777777" w:rsidR="00F351E4" w:rsidRDefault="001B5D6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G/SPS/N/BRA/2213</w:t>
          </w:r>
          <w:bookmarkEnd w:id="88"/>
        </w:p>
      </w:tc>
    </w:tr>
    <w:tr w:rsidR="008F5CEE" w14:paraId="58CDA3A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C837F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176D6B" w14:textId="1AAB0B4F" w:rsidR="00ED54E0" w:rsidRPr="00EA4725" w:rsidRDefault="001B5D6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11 September 2023</w:t>
          </w:r>
        </w:p>
      </w:tc>
    </w:tr>
    <w:tr w:rsidR="008F5CEE" w14:paraId="77BBD23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0BE1DB" w14:textId="03F6B32E" w:rsidR="00ED54E0" w:rsidRPr="00EA4725" w:rsidRDefault="001B5D6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C6ECA">
            <w:rPr>
              <w:color w:val="FF0000"/>
              <w:szCs w:val="16"/>
            </w:rPr>
            <w:t>5989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E4847F" w14:textId="77777777" w:rsidR="00ED54E0" w:rsidRPr="00EA4725" w:rsidRDefault="001B5D6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F5CEE" w14:paraId="5C2A0F6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7CEFF5" w14:textId="77777777" w:rsidR="00ED54E0" w:rsidRPr="00EA4725" w:rsidRDefault="001B5D6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0E71A2" w14:textId="77777777" w:rsidR="00ED54E0" w:rsidRPr="00441372" w:rsidRDefault="001B5D6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49E653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236C3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78342E" w:tentative="1">
      <w:start w:val="1"/>
      <w:numFmt w:val="lowerLetter"/>
      <w:lvlText w:val="%2."/>
      <w:lvlJc w:val="left"/>
      <w:pPr>
        <w:ind w:left="1080" w:hanging="360"/>
      </w:pPr>
    </w:lvl>
    <w:lvl w:ilvl="2" w:tplc="297E2BA0" w:tentative="1">
      <w:start w:val="1"/>
      <w:numFmt w:val="lowerRoman"/>
      <w:lvlText w:val="%3."/>
      <w:lvlJc w:val="right"/>
      <w:pPr>
        <w:ind w:left="1800" w:hanging="180"/>
      </w:pPr>
    </w:lvl>
    <w:lvl w:ilvl="3" w:tplc="FB3CD742" w:tentative="1">
      <w:start w:val="1"/>
      <w:numFmt w:val="decimal"/>
      <w:lvlText w:val="%4."/>
      <w:lvlJc w:val="left"/>
      <w:pPr>
        <w:ind w:left="2520" w:hanging="360"/>
      </w:pPr>
    </w:lvl>
    <w:lvl w:ilvl="4" w:tplc="9BC44A40" w:tentative="1">
      <w:start w:val="1"/>
      <w:numFmt w:val="lowerLetter"/>
      <w:lvlText w:val="%5."/>
      <w:lvlJc w:val="left"/>
      <w:pPr>
        <w:ind w:left="3240" w:hanging="360"/>
      </w:pPr>
    </w:lvl>
    <w:lvl w:ilvl="5" w:tplc="C93A609C" w:tentative="1">
      <w:start w:val="1"/>
      <w:numFmt w:val="lowerRoman"/>
      <w:lvlText w:val="%6."/>
      <w:lvlJc w:val="right"/>
      <w:pPr>
        <w:ind w:left="3960" w:hanging="180"/>
      </w:pPr>
    </w:lvl>
    <w:lvl w:ilvl="6" w:tplc="CCD80C0C" w:tentative="1">
      <w:start w:val="1"/>
      <w:numFmt w:val="decimal"/>
      <w:lvlText w:val="%7."/>
      <w:lvlJc w:val="left"/>
      <w:pPr>
        <w:ind w:left="4680" w:hanging="360"/>
      </w:pPr>
    </w:lvl>
    <w:lvl w:ilvl="7" w:tplc="8F86A3CE" w:tentative="1">
      <w:start w:val="1"/>
      <w:numFmt w:val="lowerLetter"/>
      <w:lvlText w:val="%8."/>
      <w:lvlJc w:val="left"/>
      <w:pPr>
        <w:ind w:left="5400" w:hanging="360"/>
      </w:pPr>
    </w:lvl>
    <w:lvl w:ilvl="8" w:tplc="A7642CA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707953">
    <w:abstractNumId w:val="9"/>
  </w:num>
  <w:num w:numId="2" w16cid:durableId="55669007">
    <w:abstractNumId w:val="7"/>
  </w:num>
  <w:num w:numId="3" w16cid:durableId="1969509962">
    <w:abstractNumId w:val="6"/>
  </w:num>
  <w:num w:numId="4" w16cid:durableId="1639262205">
    <w:abstractNumId w:val="5"/>
  </w:num>
  <w:num w:numId="5" w16cid:durableId="643002776">
    <w:abstractNumId w:val="4"/>
  </w:num>
  <w:num w:numId="6" w16cid:durableId="156775128">
    <w:abstractNumId w:val="12"/>
  </w:num>
  <w:num w:numId="7" w16cid:durableId="1625040578">
    <w:abstractNumId w:val="11"/>
  </w:num>
  <w:num w:numId="8" w16cid:durableId="894242683">
    <w:abstractNumId w:val="10"/>
  </w:num>
  <w:num w:numId="9" w16cid:durableId="3526512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4951126">
    <w:abstractNumId w:val="13"/>
  </w:num>
  <w:num w:numId="11" w16cid:durableId="447818979">
    <w:abstractNumId w:val="8"/>
  </w:num>
  <w:num w:numId="12" w16cid:durableId="1019698343">
    <w:abstractNumId w:val="3"/>
  </w:num>
  <w:num w:numId="13" w16cid:durableId="1975795870">
    <w:abstractNumId w:val="2"/>
  </w:num>
  <w:num w:numId="14" w16cid:durableId="1034697667">
    <w:abstractNumId w:val="1"/>
  </w:num>
  <w:num w:numId="15" w16cid:durableId="36479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5D6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0671"/>
    <w:rsid w:val="003817C7"/>
    <w:rsid w:val="00395125"/>
    <w:rsid w:val="003A04CF"/>
    <w:rsid w:val="003E2958"/>
    <w:rsid w:val="00422B6F"/>
    <w:rsid w:val="00423377"/>
    <w:rsid w:val="00441372"/>
    <w:rsid w:val="00467032"/>
    <w:rsid w:val="0046754A"/>
    <w:rsid w:val="004B39D5"/>
    <w:rsid w:val="004C6ECA"/>
    <w:rsid w:val="004E4B52"/>
    <w:rsid w:val="004F1B39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5CEE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0480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5FFC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1E4"/>
    <w:rsid w:val="00F35A6A"/>
    <w:rsid w:val="00F36972"/>
    <w:rsid w:val="00F40595"/>
    <w:rsid w:val="00FA195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34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4F1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649610/CONSULTA+PUBLICA+N+1199+COPAR.pdf/6f9d6db8-dc0c-44e0-b331-90e81adb8fe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l@anvisa.gov.b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@anvisa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mbers.wto.org/crnattachments/2023/SPS/BRA/23_12222_00_x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squisa.anvisa.gov.br/index.php/663924?lang=pt-B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8302d622-0653-4281-a460-bcb72d441c41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9E0BA0F-6B5C-48A9-82CE-13714DF52B6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2785</Characters>
  <Application>Microsoft Office Word</Application>
  <DocSecurity>0</DocSecurity>
  <Lines>71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2023-09-11T07:08:00Z</dcterms:created>
  <dcterms:modified xsi:type="dcterms:W3CDTF">2023-09-11T08:29:00Z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G/SPS/N/BRA/2213</vt:lpwstr>
  </property>
  <property fmtid="{D5CDD505-2E9C-101B-9397-08002B2CF9AE}" pid="3" name="TitusGUID">
    <vt:lpwstr>8302d622-0653-4281-a460-bcb72d441c41</vt:lpwstr>
  </property>
  <property fmtid="{D5CDD505-2E9C-101B-9397-08002B2CF9AE}" pid="4" name="WTOCLASSIFICATION">
    <vt:lpwstr>WTO OFFICIAL</vt:lpwstr>
  </property>
</Properties>
</file>