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099B" w14:textId="77777777" w:rsidR="00AD0FDA" w:rsidRPr="00934B4C" w:rsidRDefault="009E0CA9" w:rsidP="00350A47">
      <w:pPr>
        <w:pStyle w:val="Title"/>
        <w:spacing w:before="360"/>
        <w:rPr>
          <w:caps w:val="0"/>
          <w:kern w:val="0"/>
        </w:rPr>
      </w:pPr>
      <w:r w:rsidRPr="00934B4C">
        <w:rPr>
          <w:caps w:val="0"/>
          <w:kern w:val="0"/>
        </w:rPr>
        <w:t>NOTIFICATION</w:t>
      </w:r>
    </w:p>
    <w:p w14:paraId="2048563A" w14:textId="77777777" w:rsidR="00AD0FDA" w:rsidRPr="00934B4C" w:rsidRDefault="009E0CA9" w:rsidP="00934B4C">
      <w:pPr>
        <w:pStyle w:val="Title3"/>
      </w:pPr>
      <w:r w:rsidRPr="00934B4C">
        <w:t>Addendum</w:t>
      </w:r>
    </w:p>
    <w:p w14:paraId="1220BD86" w14:textId="77777777" w:rsidR="007141CF" w:rsidRPr="00934B4C" w:rsidRDefault="009E0CA9" w:rsidP="00934B4C">
      <w:r w:rsidRPr="00934B4C">
        <w:t xml:space="preserve">The following communication, received on </w:t>
      </w:r>
      <w:bookmarkStart w:id="0" w:name="spsDateCommunication"/>
      <w:bookmarkStart w:id="1" w:name="spsDateReception"/>
      <w:r w:rsidRPr="00934B4C">
        <w:t>16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D1377FA" w14:textId="77777777" w:rsidR="00AD0FDA" w:rsidRPr="00934B4C" w:rsidRDefault="00AD0FDA" w:rsidP="00934B4C"/>
    <w:p w14:paraId="3EEE716F" w14:textId="77777777" w:rsidR="00AD0FDA" w:rsidRPr="00934B4C" w:rsidRDefault="009E0CA9" w:rsidP="00934B4C">
      <w:pPr>
        <w:jc w:val="center"/>
        <w:rPr>
          <w:b/>
        </w:rPr>
      </w:pPr>
      <w:r w:rsidRPr="00934B4C">
        <w:rPr>
          <w:b/>
        </w:rPr>
        <w:t>_______________</w:t>
      </w:r>
    </w:p>
    <w:p w14:paraId="5C829154" w14:textId="77777777" w:rsidR="00AD0FDA" w:rsidRPr="00934B4C" w:rsidRDefault="00AD0FDA" w:rsidP="00934B4C"/>
    <w:p w14:paraId="180E33D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A2F11" w14:paraId="0CFEDF87" w14:textId="77777777" w:rsidTr="00D0271D">
        <w:tc>
          <w:tcPr>
            <w:tcW w:w="9242" w:type="dxa"/>
            <w:shd w:val="clear" w:color="auto" w:fill="auto"/>
          </w:tcPr>
          <w:p w14:paraId="73E756EE" w14:textId="77777777" w:rsidR="00AD0FDA" w:rsidRPr="00934B4C" w:rsidRDefault="009E0CA9" w:rsidP="00934B4C">
            <w:pPr>
              <w:spacing w:after="240"/>
              <w:rPr>
                <w:u w:val="single"/>
              </w:rPr>
            </w:pPr>
            <w:bookmarkStart w:id="4" w:name="spsTitle"/>
            <w:r w:rsidRPr="00934B4C">
              <w:rPr>
                <w:u w:val="single"/>
              </w:rPr>
              <w:t>Draft Resolution number 1088, 24 March 2022</w:t>
            </w:r>
            <w:bookmarkEnd w:id="4"/>
          </w:p>
        </w:tc>
      </w:tr>
      <w:tr w:rsidR="00CA2F11" w14:paraId="00F254AD" w14:textId="77777777" w:rsidTr="00D0271D">
        <w:tc>
          <w:tcPr>
            <w:tcW w:w="9242" w:type="dxa"/>
            <w:shd w:val="clear" w:color="auto" w:fill="auto"/>
          </w:tcPr>
          <w:p w14:paraId="28D1E349" w14:textId="7DF36334" w:rsidR="00AD0FDA" w:rsidRPr="00934B4C" w:rsidRDefault="00765725" w:rsidP="00350A47">
            <w:pPr>
              <w:spacing w:after="120"/>
              <w:rPr>
                <w:u w:val="single"/>
              </w:rPr>
            </w:pPr>
            <w:bookmarkStart w:id="5" w:name="spsMeasure"/>
            <w:r>
              <w:t xml:space="preserve">The Draft Resolution number 1088, 24 March 2022 - previously notified through G/SPS/N/BRA/2026 - which is regarded the proposal for inclusion of active ingredient T79 - </w:t>
            </w:r>
            <w:proofErr w:type="spellStart"/>
            <w:r>
              <w:t>THIAPHENACIL</w:t>
            </w:r>
            <w:proofErr w:type="spellEnd"/>
            <w:r>
              <w:t xml:space="preserve"> on the Monograph List of Active Ingredients for Pesticides, Household Cleaning Products and Wood Preservers, published by Normative Instruction number 103 - 19 October 2021 on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 was adopted as the Normative Instruction number 166, 12</w:t>
            </w:r>
            <w:r w:rsidR="00350A47">
              <w:t> </w:t>
            </w:r>
            <w:r>
              <w:t>August 2022.</w:t>
            </w:r>
          </w:p>
          <w:p w14:paraId="17092590" w14:textId="77777777" w:rsidR="00765725" w:rsidRDefault="009E0CA9" w:rsidP="00350A47">
            <w:r>
              <w:t>The final text is available only in Portuguese and can be downloaded at:</w:t>
            </w:r>
          </w:p>
          <w:bookmarkStart w:id="6" w:name="spsMeasureLinks"/>
          <w:bookmarkEnd w:id="5"/>
          <w:p w14:paraId="54F2C813" w14:textId="77777777" w:rsidR="00765725" w:rsidRDefault="009E0CA9" w:rsidP="00350A47">
            <w:pPr>
              <w:spacing w:after="240"/>
            </w:pPr>
            <w:r>
              <w:fldChar w:fldCharType="begin"/>
            </w:r>
            <w:r>
              <w:instrText xml:space="preserve"> HYPERLINK "http://antigo.anvisa.gov.br/documents/10181/6413495/IN_166_2022_.pdf/760b7498-412c-4740-9946-385b61a6f6f1" \t "_blank" </w:instrText>
            </w:r>
            <w:r>
              <w:fldChar w:fldCharType="separate"/>
            </w:r>
            <w:r>
              <w:rPr>
                <w:color w:val="0000FF"/>
                <w:u w:val="single"/>
              </w:rPr>
              <w:t>http://antigo.anvisa.gov.br/documents/10181/6413495/IN_166_2022_.pdf/760b7498-412c-4740-9946-385b61a6f6f1</w:t>
            </w:r>
            <w:r>
              <w:rPr>
                <w:color w:val="0000FF"/>
                <w:u w:val="single"/>
              </w:rPr>
              <w:fldChar w:fldCharType="end"/>
            </w:r>
            <w:bookmarkEnd w:id="6"/>
          </w:p>
        </w:tc>
      </w:tr>
      <w:tr w:rsidR="00CA2F11" w14:paraId="069690EA" w14:textId="77777777" w:rsidTr="00D0271D">
        <w:tc>
          <w:tcPr>
            <w:tcW w:w="9242" w:type="dxa"/>
            <w:shd w:val="clear" w:color="auto" w:fill="auto"/>
          </w:tcPr>
          <w:p w14:paraId="6BA7272B" w14:textId="77777777" w:rsidR="00AD0FDA" w:rsidRPr="00934B4C" w:rsidRDefault="009E0CA9" w:rsidP="00934B4C">
            <w:pPr>
              <w:spacing w:after="240"/>
              <w:rPr>
                <w:b/>
              </w:rPr>
            </w:pPr>
            <w:r w:rsidRPr="00934B4C">
              <w:rPr>
                <w:b/>
              </w:rPr>
              <w:t>This addendum concerns a:</w:t>
            </w:r>
          </w:p>
        </w:tc>
      </w:tr>
      <w:tr w:rsidR="00CA2F11" w14:paraId="58495D02" w14:textId="77777777" w:rsidTr="00D0271D">
        <w:tc>
          <w:tcPr>
            <w:tcW w:w="9242" w:type="dxa"/>
            <w:shd w:val="clear" w:color="auto" w:fill="auto"/>
          </w:tcPr>
          <w:p w14:paraId="59421C6D" w14:textId="77777777" w:rsidR="00AD0FDA" w:rsidRPr="00934B4C" w:rsidRDefault="009E0CA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CA2F11" w14:paraId="4445B784" w14:textId="77777777" w:rsidTr="00D0271D">
        <w:tc>
          <w:tcPr>
            <w:tcW w:w="9242" w:type="dxa"/>
            <w:shd w:val="clear" w:color="auto" w:fill="auto"/>
          </w:tcPr>
          <w:p w14:paraId="118206A6" w14:textId="77777777" w:rsidR="00AD0FDA" w:rsidRPr="00934B4C" w:rsidRDefault="009E0CA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CA2F11" w14:paraId="6933AFE2" w14:textId="77777777" w:rsidTr="00D0271D">
        <w:tc>
          <w:tcPr>
            <w:tcW w:w="9242" w:type="dxa"/>
            <w:shd w:val="clear" w:color="auto" w:fill="auto"/>
          </w:tcPr>
          <w:p w14:paraId="419E190C" w14:textId="77777777" w:rsidR="00AD0FDA" w:rsidRPr="00934B4C" w:rsidRDefault="009E0CA9"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CA2F11" w14:paraId="3F2BB96D" w14:textId="77777777" w:rsidTr="00D0271D">
        <w:tc>
          <w:tcPr>
            <w:tcW w:w="9242" w:type="dxa"/>
            <w:shd w:val="clear" w:color="auto" w:fill="auto"/>
          </w:tcPr>
          <w:p w14:paraId="7EEF58B9" w14:textId="77777777" w:rsidR="00AD0FDA" w:rsidRPr="00934B4C" w:rsidRDefault="009E0CA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CA2F11" w14:paraId="32E85F5C" w14:textId="77777777" w:rsidTr="00D0271D">
        <w:tc>
          <w:tcPr>
            <w:tcW w:w="9242" w:type="dxa"/>
            <w:shd w:val="clear" w:color="auto" w:fill="auto"/>
          </w:tcPr>
          <w:p w14:paraId="0B756D22" w14:textId="77777777" w:rsidR="00AD0FDA" w:rsidRPr="00934B4C" w:rsidRDefault="009E0CA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CA2F11" w14:paraId="4CD4094F" w14:textId="77777777" w:rsidTr="00D0271D">
        <w:tc>
          <w:tcPr>
            <w:tcW w:w="9242" w:type="dxa"/>
            <w:shd w:val="clear" w:color="auto" w:fill="auto"/>
          </w:tcPr>
          <w:p w14:paraId="179F1422" w14:textId="77777777" w:rsidR="00AD0FDA" w:rsidRPr="00934B4C" w:rsidRDefault="009E0CA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CA2F11" w14:paraId="314281D7" w14:textId="77777777" w:rsidTr="00D0271D">
        <w:tc>
          <w:tcPr>
            <w:tcW w:w="9242" w:type="dxa"/>
            <w:shd w:val="clear" w:color="auto" w:fill="auto"/>
          </w:tcPr>
          <w:p w14:paraId="7D75F4EF" w14:textId="77777777" w:rsidR="00AD0FDA" w:rsidRPr="00934B4C" w:rsidRDefault="009E0CA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A2F11" w14:paraId="2FB0156A" w14:textId="77777777" w:rsidTr="00D0271D">
        <w:tc>
          <w:tcPr>
            <w:tcW w:w="9242" w:type="dxa"/>
            <w:shd w:val="clear" w:color="auto" w:fill="auto"/>
          </w:tcPr>
          <w:p w14:paraId="5F7BE940" w14:textId="77777777" w:rsidR="00AD0FDA" w:rsidRPr="00934B4C" w:rsidRDefault="009E0CA9"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19 November 2022</w:t>
            </w:r>
            <w:bookmarkEnd w:id="16"/>
          </w:p>
        </w:tc>
      </w:tr>
      <w:tr w:rsidR="00CA2F11" w14:paraId="551426EA" w14:textId="77777777" w:rsidTr="00D0271D">
        <w:tc>
          <w:tcPr>
            <w:tcW w:w="9242" w:type="dxa"/>
            <w:shd w:val="clear" w:color="auto" w:fill="auto"/>
          </w:tcPr>
          <w:p w14:paraId="11326332" w14:textId="77777777" w:rsidR="00AD0FDA" w:rsidRPr="00934B4C" w:rsidRDefault="009E0CA9"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A2F11" w14:paraId="1EFD1CB1" w14:textId="77777777" w:rsidTr="00D0271D">
        <w:tc>
          <w:tcPr>
            <w:tcW w:w="9242" w:type="dxa"/>
            <w:shd w:val="clear" w:color="auto" w:fill="auto"/>
          </w:tcPr>
          <w:p w14:paraId="0125D03B" w14:textId="77777777" w:rsidR="00AD0FDA" w:rsidRPr="00350A47" w:rsidRDefault="009E0CA9" w:rsidP="00934B4C">
            <w:pPr>
              <w:rPr>
                <w:lang w:val="fr-CH"/>
              </w:rPr>
            </w:pPr>
            <w:bookmarkStart w:id="19" w:name="spsCommentAddress"/>
            <w:proofErr w:type="spellStart"/>
            <w:r w:rsidRPr="00350A47">
              <w:rPr>
                <w:lang w:val="fr-CH"/>
              </w:rPr>
              <w:t>Assessoria</w:t>
            </w:r>
            <w:proofErr w:type="spellEnd"/>
            <w:r w:rsidRPr="00350A47">
              <w:rPr>
                <w:lang w:val="fr-CH"/>
              </w:rPr>
              <w:t xml:space="preserve"> de </w:t>
            </w:r>
            <w:proofErr w:type="spellStart"/>
            <w:r w:rsidRPr="00350A47">
              <w:rPr>
                <w:lang w:val="fr-CH"/>
              </w:rPr>
              <w:t>Assuntos</w:t>
            </w:r>
            <w:proofErr w:type="spellEnd"/>
            <w:r w:rsidRPr="00350A47">
              <w:rPr>
                <w:lang w:val="fr-CH"/>
              </w:rPr>
              <w:t xml:space="preserve"> </w:t>
            </w:r>
            <w:proofErr w:type="spellStart"/>
            <w:r w:rsidRPr="00350A47">
              <w:rPr>
                <w:lang w:val="fr-CH"/>
              </w:rPr>
              <w:t>Internacionais</w:t>
            </w:r>
            <w:proofErr w:type="spellEnd"/>
            <w:r w:rsidRPr="00350A47">
              <w:rPr>
                <w:lang w:val="fr-CH"/>
              </w:rPr>
              <w:t xml:space="preserve"> – </w:t>
            </w:r>
            <w:proofErr w:type="spellStart"/>
            <w:r w:rsidRPr="00350A47">
              <w:rPr>
                <w:lang w:val="fr-CH"/>
              </w:rPr>
              <w:t>AINTE</w:t>
            </w:r>
            <w:proofErr w:type="spellEnd"/>
          </w:p>
          <w:p w14:paraId="22B20628" w14:textId="77777777" w:rsidR="00AD0FDA" w:rsidRPr="00350A47" w:rsidRDefault="009E0CA9" w:rsidP="00934B4C">
            <w:pPr>
              <w:rPr>
                <w:lang w:val="fr-CH"/>
              </w:rPr>
            </w:pPr>
            <w:r w:rsidRPr="00350A47">
              <w:rPr>
                <w:lang w:val="fr-CH"/>
              </w:rPr>
              <w:t xml:space="preserve">International </w:t>
            </w:r>
            <w:proofErr w:type="spellStart"/>
            <w:r w:rsidRPr="00350A47">
              <w:rPr>
                <w:lang w:val="fr-CH"/>
              </w:rPr>
              <w:t>Affairs</w:t>
            </w:r>
            <w:proofErr w:type="spellEnd"/>
            <w:r w:rsidRPr="00350A47">
              <w:rPr>
                <w:lang w:val="fr-CH"/>
              </w:rPr>
              <w:t xml:space="preserve"> Office</w:t>
            </w:r>
          </w:p>
          <w:p w14:paraId="22A2F225" w14:textId="77777777" w:rsidR="00AD0FDA" w:rsidRPr="00350A47" w:rsidRDefault="009E0CA9" w:rsidP="00934B4C">
            <w:pPr>
              <w:rPr>
                <w:lang w:val="es-ES"/>
              </w:rPr>
            </w:pPr>
            <w:proofErr w:type="spellStart"/>
            <w:r w:rsidRPr="00350A47">
              <w:rPr>
                <w:lang w:val="es-ES"/>
              </w:rPr>
              <w:t>Agência</w:t>
            </w:r>
            <w:proofErr w:type="spellEnd"/>
            <w:r w:rsidRPr="00350A47">
              <w:rPr>
                <w:lang w:val="es-ES"/>
              </w:rPr>
              <w:t xml:space="preserve"> Nacional de </w:t>
            </w:r>
            <w:proofErr w:type="spellStart"/>
            <w:r w:rsidRPr="00350A47">
              <w:rPr>
                <w:lang w:val="es-ES"/>
              </w:rPr>
              <w:t>Vigilância</w:t>
            </w:r>
            <w:proofErr w:type="spellEnd"/>
            <w:r w:rsidRPr="00350A47">
              <w:rPr>
                <w:lang w:val="es-ES"/>
              </w:rPr>
              <w:t xml:space="preserve"> </w:t>
            </w:r>
            <w:proofErr w:type="spellStart"/>
            <w:r w:rsidRPr="00350A47">
              <w:rPr>
                <w:lang w:val="es-ES"/>
              </w:rPr>
              <w:t>Sanitária</w:t>
            </w:r>
            <w:proofErr w:type="spellEnd"/>
            <w:r w:rsidRPr="00350A47">
              <w:rPr>
                <w:lang w:val="es-ES"/>
              </w:rPr>
              <w:t xml:space="preserve"> – </w:t>
            </w:r>
            <w:proofErr w:type="spellStart"/>
            <w:r w:rsidRPr="00350A47">
              <w:rPr>
                <w:lang w:val="es-ES"/>
              </w:rPr>
              <w:t>Anvisa</w:t>
            </w:r>
            <w:proofErr w:type="spellEnd"/>
          </w:p>
          <w:p w14:paraId="60302A9A" w14:textId="77777777" w:rsidR="00AD0FDA" w:rsidRPr="00934B4C" w:rsidRDefault="009E0CA9" w:rsidP="00934B4C">
            <w:r w:rsidRPr="00934B4C">
              <w:t>Brazilian Health Regulatory Agency</w:t>
            </w:r>
          </w:p>
          <w:p w14:paraId="32DF3E22" w14:textId="77777777" w:rsidR="00AD0FDA" w:rsidRPr="00934B4C" w:rsidRDefault="009E0CA9" w:rsidP="00934B4C">
            <w:r w:rsidRPr="00934B4C">
              <w:t>Tel: +(55 61) 3462 5402/5404/5406</w:t>
            </w:r>
          </w:p>
          <w:p w14:paraId="395F7AF7" w14:textId="77777777" w:rsidR="00AD0FDA" w:rsidRPr="00934B4C" w:rsidRDefault="009E0CA9" w:rsidP="00934B4C">
            <w:pPr>
              <w:spacing w:after="240"/>
            </w:pPr>
            <w:r w:rsidRPr="00934B4C">
              <w:t xml:space="preserve">E-mail: </w:t>
            </w:r>
            <w:hyperlink r:id="rId7" w:history="1">
              <w:r w:rsidRPr="00934B4C">
                <w:rPr>
                  <w:color w:val="0000FF"/>
                  <w:u w:val="single"/>
                </w:rPr>
                <w:t>rel@anvisa.gov.br</w:t>
              </w:r>
            </w:hyperlink>
            <w:bookmarkEnd w:id="19"/>
          </w:p>
        </w:tc>
      </w:tr>
      <w:tr w:rsidR="00CA2F11" w14:paraId="615B740F" w14:textId="77777777" w:rsidTr="00D0271D">
        <w:tc>
          <w:tcPr>
            <w:tcW w:w="9242" w:type="dxa"/>
            <w:shd w:val="clear" w:color="auto" w:fill="auto"/>
          </w:tcPr>
          <w:p w14:paraId="6F42664C" w14:textId="2FBC4AB8" w:rsidR="00AD0FDA" w:rsidRPr="00934B4C" w:rsidRDefault="009E0CA9"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A2F11" w14:paraId="0D7AB752" w14:textId="77777777" w:rsidTr="00D0271D">
        <w:tc>
          <w:tcPr>
            <w:tcW w:w="9242" w:type="dxa"/>
            <w:shd w:val="clear" w:color="auto" w:fill="auto"/>
          </w:tcPr>
          <w:p w14:paraId="0C80466F" w14:textId="77777777" w:rsidR="00AD0FDA" w:rsidRPr="00350A47" w:rsidRDefault="009E0CA9" w:rsidP="00934B4C">
            <w:pPr>
              <w:rPr>
                <w:lang w:val="fr-CH"/>
              </w:rPr>
            </w:pPr>
            <w:bookmarkStart w:id="22" w:name="spsTextSupplierAddress"/>
            <w:proofErr w:type="spellStart"/>
            <w:r w:rsidRPr="00350A47">
              <w:rPr>
                <w:lang w:val="fr-CH"/>
              </w:rPr>
              <w:t>Assessoria</w:t>
            </w:r>
            <w:proofErr w:type="spellEnd"/>
            <w:r w:rsidRPr="00350A47">
              <w:rPr>
                <w:lang w:val="fr-CH"/>
              </w:rPr>
              <w:t xml:space="preserve"> de </w:t>
            </w:r>
            <w:proofErr w:type="spellStart"/>
            <w:r w:rsidRPr="00350A47">
              <w:rPr>
                <w:lang w:val="fr-CH"/>
              </w:rPr>
              <w:t>Assuntos</w:t>
            </w:r>
            <w:proofErr w:type="spellEnd"/>
            <w:r w:rsidRPr="00350A47">
              <w:rPr>
                <w:lang w:val="fr-CH"/>
              </w:rPr>
              <w:t xml:space="preserve"> </w:t>
            </w:r>
            <w:proofErr w:type="spellStart"/>
            <w:r w:rsidRPr="00350A47">
              <w:rPr>
                <w:lang w:val="fr-CH"/>
              </w:rPr>
              <w:t>Internacionais</w:t>
            </w:r>
            <w:proofErr w:type="spellEnd"/>
            <w:r w:rsidRPr="00350A47">
              <w:rPr>
                <w:lang w:val="fr-CH"/>
              </w:rPr>
              <w:t xml:space="preserve"> – </w:t>
            </w:r>
            <w:proofErr w:type="spellStart"/>
            <w:r w:rsidRPr="00350A47">
              <w:rPr>
                <w:lang w:val="fr-CH"/>
              </w:rPr>
              <w:t>AINTE</w:t>
            </w:r>
            <w:proofErr w:type="spellEnd"/>
          </w:p>
          <w:p w14:paraId="301AC1C7" w14:textId="77777777" w:rsidR="00AD0FDA" w:rsidRPr="00350A47" w:rsidRDefault="009E0CA9" w:rsidP="00934B4C">
            <w:pPr>
              <w:rPr>
                <w:lang w:val="fr-CH"/>
              </w:rPr>
            </w:pPr>
            <w:r w:rsidRPr="00350A47">
              <w:rPr>
                <w:lang w:val="fr-CH"/>
              </w:rPr>
              <w:t xml:space="preserve">International </w:t>
            </w:r>
            <w:proofErr w:type="spellStart"/>
            <w:r w:rsidRPr="00350A47">
              <w:rPr>
                <w:lang w:val="fr-CH"/>
              </w:rPr>
              <w:t>Affairs</w:t>
            </w:r>
            <w:proofErr w:type="spellEnd"/>
            <w:r w:rsidRPr="00350A47">
              <w:rPr>
                <w:lang w:val="fr-CH"/>
              </w:rPr>
              <w:t xml:space="preserve"> Office</w:t>
            </w:r>
          </w:p>
          <w:p w14:paraId="0D88C4A4" w14:textId="77777777" w:rsidR="00AD0FDA" w:rsidRPr="00350A47" w:rsidRDefault="009E0CA9" w:rsidP="00934B4C">
            <w:pPr>
              <w:rPr>
                <w:lang w:val="es-ES"/>
              </w:rPr>
            </w:pPr>
            <w:proofErr w:type="spellStart"/>
            <w:r w:rsidRPr="00350A47">
              <w:rPr>
                <w:lang w:val="es-ES"/>
              </w:rPr>
              <w:t>Agência</w:t>
            </w:r>
            <w:proofErr w:type="spellEnd"/>
            <w:r w:rsidRPr="00350A47">
              <w:rPr>
                <w:lang w:val="es-ES"/>
              </w:rPr>
              <w:t xml:space="preserve"> Nacional de </w:t>
            </w:r>
            <w:proofErr w:type="spellStart"/>
            <w:r w:rsidRPr="00350A47">
              <w:rPr>
                <w:lang w:val="es-ES"/>
              </w:rPr>
              <w:t>Vigilância</w:t>
            </w:r>
            <w:proofErr w:type="spellEnd"/>
            <w:r w:rsidRPr="00350A47">
              <w:rPr>
                <w:lang w:val="es-ES"/>
              </w:rPr>
              <w:t xml:space="preserve"> </w:t>
            </w:r>
            <w:proofErr w:type="spellStart"/>
            <w:r w:rsidRPr="00350A47">
              <w:rPr>
                <w:lang w:val="es-ES"/>
              </w:rPr>
              <w:t>Sanitária</w:t>
            </w:r>
            <w:proofErr w:type="spellEnd"/>
            <w:r w:rsidRPr="00350A47">
              <w:rPr>
                <w:lang w:val="es-ES"/>
              </w:rPr>
              <w:t xml:space="preserve"> – </w:t>
            </w:r>
            <w:proofErr w:type="spellStart"/>
            <w:r w:rsidRPr="00350A47">
              <w:rPr>
                <w:lang w:val="es-ES"/>
              </w:rPr>
              <w:t>Anvisa</w:t>
            </w:r>
            <w:proofErr w:type="spellEnd"/>
          </w:p>
          <w:p w14:paraId="52EC76C8" w14:textId="77777777" w:rsidR="00AD0FDA" w:rsidRPr="00934B4C" w:rsidRDefault="009E0CA9" w:rsidP="00934B4C">
            <w:r w:rsidRPr="00934B4C">
              <w:t>Brazilian Health Regulatory Agency</w:t>
            </w:r>
          </w:p>
          <w:p w14:paraId="5495C121" w14:textId="77777777" w:rsidR="00AD0FDA" w:rsidRPr="00934B4C" w:rsidRDefault="009E0CA9" w:rsidP="00934B4C">
            <w:r w:rsidRPr="00934B4C">
              <w:t>Tel: +(55 61) 3462 5402/5404/5406</w:t>
            </w:r>
          </w:p>
          <w:p w14:paraId="101EED1A" w14:textId="77777777" w:rsidR="00AD0FDA" w:rsidRPr="00934B4C" w:rsidRDefault="009E0CA9" w:rsidP="00934B4C">
            <w:r w:rsidRPr="00934B4C">
              <w:t xml:space="preserve">E-mail: </w:t>
            </w:r>
            <w:hyperlink r:id="rId8" w:history="1">
              <w:r w:rsidRPr="00934B4C">
                <w:rPr>
                  <w:color w:val="0000FF"/>
                  <w:u w:val="single"/>
                </w:rPr>
                <w:t>rel@anvisa.gov.br</w:t>
              </w:r>
            </w:hyperlink>
            <w:bookmarkEnd w:id="22"/>
          </w:p>
        </w:tc>
      </w:tr>
    </w:tbl>
    <w:p w14:paraId="37D77318" w14:textId="77777777" w:rsidR="00AD0FDA" w:rsidRPr="00934B4C" w:rsidRDefault="00AD0FDA" w:rsidP="00934B4C"/>
    <w:p w14:paraId="5F67434C" w14:textId="77777777" w:rsidR="00AD0FDA" w:rsidRPr="00934B4C" w:rsidRDefault="009E0CA9" w:rsidP="00934B4C">
      <w:pPr>
        <w:jc w:val="center"/>
        <w:rPr>
          <w:b/>
        </w:rPr>
      </w:pPr>
      <w:r w:rsidRPr="00934B4C">
        <w:rPr>
          <w:b/>
        </w:rPr>
        <w:t>__________</w:t>
      </w:r>
    </w:p>
    <w:sectPr w:rsidR="00AD0FDA" w:rsidRPr="00934B4C" w:rsidSect="00350A4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13C3B" w14:textId="77777777" w:rsidR="00C775B7" w:rsidRDefault="009E0CA9">
      <w:r>
        <w:separator/>
      </w:r>
    </w:p>
  </w:endnote>
  <w:endnote w:type="continuationSeparator" w:id="0">
    <w:p w14:paraId="54A0D724" w14:textId="77777777" w:rsidR="00C775B7" w:rsidRDefault="009E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385B" w14:textId="67EB19E8" w:rsidR="00AD0FDA" w:rsidRPr="00350A47" w:rsidRDefault="00350A47" w:rsidP="00350A4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7CFE" w14:textId="14C23431" w:rsidR="00AD0FDA" w:rsidRPr="00350A47" w:rsidRDefault="00350A47" w:rsidP="00350A4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B4EC" w14:textId="77777777" w:rsidR="009A1BA8" w:rsidRPr="00934B4C" w:rsidRDefault="009E0CA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A3D0" w14:textId="77777777" w:rsidR="00C775B7" w:rsidRDefault="009E0CA9">
      <w:r>
        <w:separator/>
      </w:r>
    </w:p>
  </w:footnote>
  <w:footnote w:type="continuationSeparator" w:id="0">
    <w:p w14:paraId="29C6CDC1" w14:textId="77777777" w:rsidR="00C775B7" w:rsidRDefault="009E0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BA12" w14:textId="77777777" w:rsidR="00350A47" w:rsidRPr="00350A47" w:rsidRDefault="00350A47" w:rsidP="00350A47">
    <w:pPr>
      <w:pStyle w:val="Header"/>
      <w:pBdr>
        <w:bottom w:val="single" w:sz="4" w:space="1" w:color="auto"/>
      </w:pBdr>
      <w:tabs>
        <w:tab w:val="clear" w:pos="4513"/>
        <w:tab w:val="clear" w:pos="9027"/>
      </w:tabs>
      <w:jc w:val="center"/>
    </w:pPr>
    <w:r w:rsidRPr="00350A47">
      <w:t>G/SPS/N/BRA/2026/Add.1</w:t>
    </w:r>
  </w:p>
  <w:p w14:paraId="4A8197EE" w14:textId="77777777" w:rsidR="00350A47" w:rsidRPr="00350A47" w:rsidRDefault="00350A47" w:rsidP="00350A47">
    <w:pPr>
      <w:pStyle w:val="Header"/>
      <w:pBdr>
        <w:bottom w:val="single" w:sz="4" w:space="1" w:color="auto"/>
      </w:pBdr>
      <w:tabs>
        <w:tab w:val="clear" w:pos="4513"/>
        <w:tab w:val="clear" w:pos="9027"/>
      </w:tabs>
      <w:jc w:val="center"/>
    </w:pPr>
  </w:p>
  <w:p w14:paraId="24A52C0F" w14:textId="6413110A" w:rsidR="00350A47" w:rsidRPr="00350A47" w:rsidRDefault="00350A47" w:rsidP="00350A47">
    <w:pPr>
      <w:pStyle w:val="Header"/>
      <w:pBdr>
        <w:bottom w:val="single" w:sz="4" w:space="1" w:color="auto"/>
      </w:pBdr>
      <w:tabs>
        <w:tab w:val="clear" w:pos="4513"/>
        <w:tab w:val="clear" w:pos="9027"/>
      </w:tabs>
      <w:jc w:val="center"/>
    </w:pPr>
    <w:r w:rsidRPr="00350A47">
      <w:t xml:space="preserve">- </w:t>
    </w:r>
    <w:r w:rsidRPr="00350A47">
      <w:fldChar w:fldCharType="begin"/>
    </w:r>
    <w:r w:rsidRPr="00350A47">
      <w:instrText xml:space="preserve"> PAGE </w:instrText>
    </w:r>
    <w:r w:rsidRPr="00350A47">
      <w:fldChar w:fldCharType="separate"/>
    </w:r>
    <w:r w:rsidRPr="00350A47">
      <w:rPr>
        <w:noProof/>
      </w:rPr>
      <w:t>2</w:t>
    </w:r>
    <w:r w:rsidRPr="00350A47">
      <w:fldChar w:fldCharType="end"/>
    </w:r>
    <w:r w:rsidRPr="00350A47">
      <w:t xml:space="preserve"> -</w:t>
    </w:r>
  </w:p>
  <w:p w14:paraId="7711FF02" w14:textId="28B436C0" w:rsidR="00AD0FDA" w:rsidRPr="00350A47" w:rsidRDefault="00AD0FDA" w:rsidP="00350A4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2BDD" w14:textId="77777777" w:rsidR="00350A47" w:rsidRPr="00350A47" w:rsidRDefault="00350A47" w:rsidP="00350A47">
    <w:pPr>
      <w:pStyle w:val="Header"/>
      <w:pBdr>
        <w:bottom w:val="single" w:sz="4" w:space="1" w:color="auto"/>
      </w:pBdr>
      <w:tabs>
        <w:tab w:val="clear" w:pos="4513"/>
        <w:tab w:val="clear" w:pos="9027"/>
      </w:tabs>
      <w:jc w:val="center"/>
    </w:pPr>
    <w:r w:rsidRPr="00350A47">
      <w:t>G/SPS/N/BRA/2026/Add.1</w:t>
    </w:r>
  </w:p>
  <w:p w14:paraId="71857A5D" w14:textId="77777777" w:rsidR="00350A47" w:rsidRPr="00350A47" w:rsidRDefault="00350A47" w:rsidP="00350A47">
    <w:pPr>
      <w:pStyle w:val="Header"/>
      <w:pBdr>
        <w:bottom w:val="single" w:sz="4" w:space="1" w:color="auto"/>
      </w:pBdr>
      <w:tabs>
        <w:tab w:val="clear" w:pos="4513"/>
        <w:tab w:val="clear" w:pos="9027"/>
      </w:tabs>
      <w:jc w:val="center"/>
    </w:pPr>
  </w:p>
  <w:p w14:paraId="5EB4E8B9" w14:textId="1DF595ED" w:rsidR="00350A47" w:rsidRPr="00350A47" w:rsidRDefault="00350A47" w:rsidP="00350A47">
    <w:pPr>
      <w:pStyle w:val="Header"/>
      <w:pBdr>
        <w:bottom w:val="single" w:sz="4" w:space="1" w:color="auto"/>
      </w:pBdr>
      <w:tabs>
        <w:tab w:val="clear" w:pos="4513"/>
        <w:tab w:val="clear" w:pos="9027"/>
      </w:tabs>
      <w:jc w:val="center"/>
    </w:pPr>
    <w:r w:rsidRPr="00350A47">
      <w:t xml:space="preserve">- </w:t>
    </w:r>
    <w:r w:rsidRPr="00350A47">
      <w:fldChar w:fldCharType="begin"/>
    </w:r>
    <w:r w:rsidRPr="00350A47">
      <w:instrText xml:space="preserve"> PAGE </w:instrText>
    </w:r>
    <w:r w:rsidRPr="00350A47">
      <w:fldChar w:fldCharType="separate"/>
    </w:r>
    <w:r w:rsidRPr="00350A47">
      <w:rPr>
        <w:noProof/>
      </w:rPr>
      <w:t>2</w:t>
    </w:r>
    <w:r w:rsidRPr="00350A47">
      <w:fldChar w:fldCharType="end"/>
    </w:r>
    <w:r w:rsidRPr="00350A47">
      <w:t xml:space="preserve"> -</w:t>
    </w:r>
  </w:p>
  <w:p w14:paraId="757E4410" w14:textId="414DBF69" w:rsidR="00AD0FDA" w:rsidRPr="00350A47" w:rsidRDefault="00AD0FDA" w:rsidP="00350A4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A2F11" w14:paraId="72B07209" w14:textId="77777777" w:rsidTr="00B13A58">
      <w:trPr>
        <w:trHeight w:val="240"/>
        <w:jc w:val="center"/>
      </w:trPr>
      <w:tc>
        <w:tcPr>
          <w:tcW w:w="3794" w:type="dxa"/>
          <w:shd w:val="clear" w:color="auto" w:fill="FFFFFF"/>
          <w:tcMar>
            <w:left w:w="108" w:type="dxa"/>
            <w:right w:w="108" w:type="dxa"/>
          </w:tcMar>
          <w:vAlign w:val="center"/>
        </w:tcPr>
        <w:p w14:paraId="1B92EFB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F03751B" w14:textId="19C8A9D2" w:rsidR="00ED54E0" w:rsidRPr="00AD0FDA" w:rsidRDefault="00350A47" w:rsidP="0081481D">
          <w:pPr>
            <w:jc w:val="right"/>
            <w:rPr>
              <w:b/>
              <w:color w:val="FF0000"/>
              <w:szCs w:val="16"/>
            </w:rPr>
          </w:pPr>
          <w:r>
            <w:rPr>
              <w:b/>
              <w:color w:val="FF0000"/>
              <w:szCs w:val="16"/>
            </w:rPr>
            <w:t xml:space="preserve"> </w:t>
          </w:r>
        </w:p>
      </w:tc>
    </w:tr>
    <w:bookmarkEnd w:id="23"/>
    <w:tr w:rsidR="00CA2F11" w14:paraId="2A3BD580" w14:textId="77777777" w:rsidTr="00B13A58">
      <w:trPr>
        <w:trHeight w:val="213"/>
        <w:jc w:val="center"/>
      </w:trPr>
      <w:tc>
        <w:tcPr>
          <w:tcW w:w="3794" w:type="dxa"/>
          <w:vMerge w:val="restart"/>
          <w:shd w:val="clear" w:color="auto" w:fill="FFFFFF"/>
          <w:tcMar>
            <w:left w:w="0" w:type="dxa"/>
            <w:right w:w="0" w:type="dxa"/>
          </w:tcMar>
        </w:tcPr>
        <w:p w14:paraId="7613AC64" w14:textId="77777777" w:rsidR="00ED54E0" w:rsidRPr="00AD0FDA" w:rsidRDefault="009E0CA9" w:rsidP="0081481D">
          <w:pPr>
            <w:jc w:val="left"/>
          </w:pPr>
          <w:r>
            <w:rPr>
              <w:noProof/>
              <w:lang w:eastAsia="en-GB"/>
            </w:rPr>
            <w:drawing>
              <wp:inline distT="0" distB="0" distL="0" distR="0" wp14:anchorId="27DC649B" wp14:editId="4D0C608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352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C97289" w14:textId="77777777" w:rsidR="00ED54E0" w:rsidRPr="00AD0FDA" w:rsidRDefault="00ED54E0" w:rsidP="0081481D">
          <w:pPr>
            <w:jc w:val="right"/>
            <w:rPr>
              <w:b/>
              <w:szCs w:val="16"/>
            </w:rPr>
          </w:pPr>
        </w:p>
      </w:tc>
    </w:tr>
    <w:tr w:rsidR="00CA2F11" w14:paraId="239DDA4E" w14:textId="77777777" w:rsidTr="00B13A58">
      <w:trPr>
        <w:trHeight w:val="868"/>
        <w:jc w:val="center"/>
      </w:trPr>
      <w:tc>
        <w:tcPr>
          <w:tcW w:w="3794" w:type="dxa"/>
          <w:vMerge/>
          <w:shd w:val="clear" w:color="auto" w:fill="FFFFFF"/>
          <w:tcMar>
            <w:left w:w="108" w:type="dxa"/>
            <w:right w:w="108" w:type="dxa"/>
          </w:tcMar>
        </w:tcPr>
        <w:p w14:paraId="547A605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3F1DF38" w14:textId="77777777" w:rsidR="00350A47" w:rsidRDefault="00350A47" w:rsidP="0081481D">
          <w:pPr>
            <w:jc w:val="right"/>
            <w:rPr>
              <w:b/>
              <w:szCs w:val="16"/>
            </w:rPr>
          </w:pPr>
          <w:bookmarkStart w:id="24" w:name="bmkSymbols"/>
          <w:r>
            <w:rPr>
              <w:b/>
              <w:szCs w:val="16"/>
            </w:rPr>
            <w:t>G/SPS/N/BRA/2026/Add.1</w:t>
          </w:r>
        </w:p>
        <w:bookmarkEnd w:id="24"/>
        <w:p w14:paraId="75CF0FCB" w14:textId="4AC6B3F0" w:rsidR="00AD0FDA" w:rsidRPr="00934B4C" w:rsidRDefault="00AD0FDA" w:rsidP="0081481D">
          <w:pPr>
            <w:jc w:val="right"/>
            <w:rPr>
              <w:b/>
              <w:szCs w:val="16"/>
            </w:rPr>
          </w:pPr>
        </w:p>
      </w:tc>
    </w:tr>
    <w:tr w:rsidR="00CA2F11" w14:paraId="26846BAB" w14:textId="77777777" w:rsidTr="00B13A58">
      <w:trPr>
        <w:trHeight w:val="240"/>
        <w:jc w:val="center"/>
      </w:trPr>
      <w:tc>
        <w:tcPr>
          <w:tcW w:w="3794" w:type="dxa"/>
          <w:vMerge/>
          <w:shd w:val="clear" w:color="auto" w:fill="FFFFFF"/>
          <w:tcMar>
            <w:left w:w="108" w:type="dxa"/>
            <w:right w:w="108" w:type="dxa"/>
          </w:tcMar>
          <w:vAlign w:val="center"/>
        </w:tcPr>
        <w:p w14:paraId="79CCAA0A" w14:textId="77777777" w:rsidR="00ED54E0" w:rsidRPr="00AD0FDA" w:rsidRDefault="00ED54E0" w:rsidP="0081481D"/>
      </w:tc>
      <w:tc>
        <w:tcPr>
          <w:tcW w:w="5448" w:type="dxa"/>
          <w:gridSpan w:val="2"/>
          <w:shd w:val="clear" w:color="auto" w:fill="FFFFFF"/>
          <w:tcMar>
            <w:left w:w="108" w:type="dxa"/>
            <w:right w:w="108" w:type="dxa"/>
          </w:tcMar>
          <w:vAlign w:val="center"/>
        </w:tcPr>
        <w:p w14:paraId="3BA43B51" w14:textId="77777777" w:rsidR="00ED54E0" w:rsidRPr="00AD0FDA" w:rsidRDefault="009E0CA9" w:rsidP="0081481D">
          <w:pPr>
            <w:jc w:val="right"/>
            <w:rPr>
              <w:szCs w:val="16"/>
            </w:rPr>
          </w:pPr>
          <w:bookmarkStart w:id="25" w:name="bmkDate"/>
          <w:bookmarkStart w:id="26" w:name="spsDateDistribution"/>
          <w:r w:rsidRPr="00AD0FDA">
            <w:rPr>
              <w:szCs w:val="16"/>
            </w:rPr>
            <w:t>20 September 2022</w:t>
          </w:r>
          <w:bookmarkEnd w:id="25"/>
          <w:bookmarkEnd w:id="26"/>
        </w:p>
      </w:tc>
    </w:tr>
    <w:tr w:rsidR="00CA2F11" w14:paraId="5D01F74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233F69" w14:textId="3E8C79FC" w:rsidR="00ED54E0" w:rsidRPr="00AD0FDA" w:rsidRDefault="009E0CA9" w:rsidP="0081481D">
          <w:pPr>
            <w:jc w:val="left"/>
            <w:rPr>
              <w:b/>
            </w:rPr>
          </w:pPr>
          <w:bookmarkStart w:id="27" w:name="bmkSerial"/>
          <w:r w:rsidRPr="00934B4C">
            <w:rPr>
              <w:color w:val="FF0000"/>
              <w:szCs w:val="16"/>
            </w:rPr>
            <w:t>(</w:t>
          </w:r>
          <w:bookmarkStart w:id="28" w:name="spsSerialNumber"/>
          <w:bookmarkEnd w:id="28"/>
          <w:r w:rsidR="000717F8">
            <w:rPr>
              <w:color w:val="FF0000"/>
              <w:szCs w:val="16"/>
            </w:rPr>
            <w:t>22-</w:t>
          </w:r>
          <w:r w:rsidR="0030567D">
            <w:rPr>
              <w:color w:val="FF0000"/>
              <w:szCs w:val="16"/>
            </w:rPr>
            <w:t>7017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0447325" w14:textId="77777777" w:rsidR="00ED54E0" w:rsidRPr="00AD0FDA" w:rsidRDefault="009E0CA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A2F11" w14:paraId="1F8EC0D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795344" w14:textId="56D1E799" w:rsidR="00ED54E0" w:rsidRPr="00AD0FDA" w:rsidRDefault="00350A4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C7C1717" w14:textId="3D695A3B" w:rsidR="00ED54E0" w:rsidRPr="00934B4C" w:rsidRDefault="00350A47" w:rsidP="00F342EB">
          <w:pPr>
            <w:jc w:val="right"/>
            <w:rPr>
              <w:bCs/>
              <w:szCs w:val="18"/>
            </w:rPr>
          </w:pPr>
          <w:bookmarkStart w:id="31" w:name="bmkLanguage"/>
          <w:r>
            <w:rPr>
              <w:bCs/>
              <w:szCs w:val="18"/>
            </w:rPr>
            <w:t>Original: English</w:t>
          </w:r>
          <w:bookmarkEnd w:id="31"/>
        </w:p>
      </w:tc>
    </w:tr>
  </w:tbl>
  <w:p w14:paraId="42880E9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9EA58DA">
      <w:start w:val="1"/>
      <w:numFmt w:val="decimal"/>
      <w:pStyle w:val="SummaryText"/>
      <w:lvlText w:val="%1."/>
      <w:lvlJc w:val="left"/>
      <w:pPr>
        <w:ind w:left="360" w:hanging="360"/>
      </w:pPr>
    </w:lvl>
    <w:lvl w:ilvl="1" w:tplc="3D5EC0AC" w:tentative="1">
      <w:start w:val="1"/>
      <w:numFmt w:val="lowerLetter"/>
      <w:lvlText w:val="%2."/>
      <w:lvlJc w:val="left"/>
      <w:pPr>
        <w:ind w:left="1080" w:hanging="360"/>
      </w:pPr>
    </w:lvl>
    <w:lvl w:ilvl="2" w:tplc="0108D488" w:tentative="1">
      <w:start w:val="1"/>
      <w:numFmt w:val="lowerRoman"/>
      <w:lvlText w:val="%3."/>
      <w:lvlJc w:val="right"/>
      <w:pPr>
        <w:ind w:left="1800" w:hanging="180"/>
      </w:pPr>
    </w:lvl>
    <w:lvl w:ilvl="3" w:tplc="DC08AE12" w:tentative="1">
      <w:start w:val="1"/>
      <w:numFmt w:val="decimal"/>
      <w:lvlText w:val="%4."/>
      <w:lvlJc w:val="left"/>
      <w:pPr>
        <w:ind w:left="2520" w:hanging="360"/>
      </w:pPr>
    </w:lvl>
    <w:lvl w:ilvl="4" w:tplc="8AB6F17A" w:tentative="1">
      <w:start w:val="1"/>
      <w:numFmt w:val="lowerLetter"/>
      <w:lvlText w:val="%5."/>
      <w:lvlJc w:val="left"/>
      <w:pPr>
        <w:ind w:left="3240" w:hanging="360"/>
      </w:pPr>
    </w:lvl>
    <w:lvl w:ilvl="5" w:tplc="954037A2" w:tentative="1">
      <w:start w:val="1"/>
      <w:numFmt w:val="lowerRoman"/>
      <w:lvlText w:val="%6."/>
      <w:lvlJc w:val="right"/>
      <w:pPr>
        <w:ind w:left="3960" w:hanging="180"/>
      </w:pPr>
    </w:lvl>
    <w:lvl w:ilvl="6" w:tplc="9AE00584" w:tentative="1">
      <w:start w:val="1"/>
      <w:numFmt w:val="decimal"/>
      <w:lvlText w:val="%7."/>
      <w:lvlJc w:val="left"/>
      <w:pPr>
        <w:ind w:left="4680" w:hanging="360"/>
      </w:pPr>
    </w:lvl>
    <w:lvl w:ilvl="7" w:tplc="E83AB05E" w:tentative="1">
      <w:start w:val="1"/>
      <w:numFmt w:val="lowerLetter"/>
      <w:lvlText w:val="%8."/>
      <w:lvlJc w:val="left"/>
      <w:pPr>
        <w:ind w:left="5400" w:hanging="360"/>
      </w:pPr>
    </w:lvl>
    <w:lvl w:ilvl="8" w:tplc="832EF0E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717F8"/>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0567D"/>
    <w:rsid w:val="00312AB5"/>
    <w:rsid w:val="00350A47"/>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9E0CA9"/>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775B7"/>
    <w:rsid w:val="00C808FC"/>
    <w:rsid w:val="00CA2F11"/>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2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2174</Characters>
  <Application>Microsoft Office Word</Application>
  <DocSecurity>0</DocSecurity>
  <Lines>51</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2022-09-20T08:34:00Z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G/SPS/N/BRA/2026/Add.1</vt:lpwstr>
  </property>
  <property fmtid="{D5CDD505-2E9C-101B-9397-08002B2CF9AE}" pid="3" name="TitusGUID">
    <vt:lpwstr>6072ee36-f836-4ad9-9cff-5f05ff38d7b8</vt:lpwstr>
  </property>
  <property fmtid="{D5CDD505-2E9C-101B-9397-08002B2CF9AE}" pid="4" name="WTOCLASSIFICATION">
    <vt:lpwstr>WTO OFFICIAL</vt:lpwstr>
  </property>
</Properties>
</file>